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62CD" w14:textId="77777777" w:rsidR="00783A77" w:rsidRDefault="00D47424">
      <w:pPr>
        <w:spacing w:line="240" w:lineRule="auto"/>
        <w:rPr>
          <w:color w:val="9D1A53"/>
          <w:sz w:val="52"/>
          <w:szCs w:val="52"/>
        </w:rPr>
      </w:pPr>
      <w:r>
        <w:rPr>
          <w:color w:val="9D1A53"/>
          <w:sz w:val="52"/>
          <w:szCs w:val="52"/>
        </w:rPr>
        <w:t xml:space="preserve"> </w:t>
      </w:r>
    </w:p>
    <w:p w14:paraId="1C5B17DC" w14:textId="77777777" w:rsidR="00783A77" w:rsidRDefault="00783A77">
      <w:pPr>
        <w:spacing w:line="240" w:lineRule="auto"/>
        <w:rPr>
          <w:color w:val="9D1A53"/>
          <w:sz w:val="52"/>
          <w:szCs w:val="52"/>
        </w:rPr>
      </w:pPr>
    </w:p>
    <w:p w14:paraId="6DAF0E0A" w14:textId="77777777" w:rsidR="00783A77" w:rsidRDefault="00783A77">
      <w:pPr>
        <w:spacing w:line="240" w:lineRule="auto"/>
        <w:rPr>
          <w:color w:val="9D1A53"/>
          <w:sz w:val="52"/>
          <w:szCs w:val="52"/>
        </w:rPr>
      </w:pPr>
    </w:p>
    <w:p w14:paraId="6FBA7B88" w14:textId="77777777" w:rsidR="00783A77" w:rsidRDefault="00783A77">
      <w:pPr>
        <w:spacing w:line="240" w:lineRule="auto"/>
        <w:rPr>
          <w:color w:val="9D1A53"/>
          <w:sz w:val="52"/>
          <w:szCs w:val="52"/>
        </w:rPr>
      </w:pPr>
    </w:p>
    <w:p w14:paraId="602211CE" w14:textId="77777777" w:rsidR="00783A77" w:rsidRDefault="00783A77">
      <w:pPr>
        <w:spacing w:line="240" w:lineRule="auto"/>
        <w:rPr>
          <w:color w:val="9D1A53"/>
          <w:sz w:val="52"/>
          <w:szCs w:val="52"/>
        </w:rPr>
      </w:pPr>
    </w:p>
    <w:p w14:paraId="1612005A" w14:textId="77777777" w:rsidR="00783A77" w:rsidRDefault="00783A77">
      <w:pPr>
        <w:spacing w:line="240" w:lineRule="auto"/>
        <w:rPr>
          <w:color w:val="9D1A53"/>
          <w:sz w:val="52"/>
          <w:szCs w:val="52"/>
        </w:rPr>
      </w:pPr>
    </w:p>
    <w:p w14:paraId="4BA4417B" w14:textId="77777777" w:rsidR="00783A77" w:rsidRDefault="00783A77">
      <w:pPr>
        <w:spacing w:line="240" w:lineRule="auto"/>
        <w:rPr>
          <w:color w:val="9D1A53"/>
          <w:sz w:val="52"/>
          <w:szCs w:val="52"/>
        </w:rPr>
      </w:pPr>
    </w:p>
    <w:p w14:paraId="7770DBC7" w14:textId="77777777" w:rsidR="00783A77" w:rsidRDefault="00D47424">
      <w:pPr>
        <w:spacing w:line="240" w:lineRule="auto"/>
        <w:rPr>
          <w:color w:val="9D1A53"/>
          <w:sz w:val="52"/>
          <w:szCs w:val="52"/>
        </w:rPr>
      </w:pPr>
      <w:r>
        <w:rPr>
          <w:color w:val="9D1A53"/>
          <w:sz w:val="52"/>
          <w:szCs w:val="52"/>
        </w:rPr>
        <w:t>Richtlijnen</w:t>
      </w:r>
    </w:p>
    <w:p w14:paraId="3FAC682A" w14:textId="77777777" w:rsidR="00783A77" w:rsidRDefault="00D47424">
      <w:pPr>
        <w:spacing w:line="240" w:lineRule="auto"/>
        <w:rPr>
          <w:color w:val="9D1A53"/>
          <w:sz w:val="52"/>
          <w:szCs w:val="52"/>
        </w:rPr>
      </w:pPr>
      <w:r>
        <w:rPr>
          <w:color w:val="9D1A53"/>
          <w:sz w:val="52"/>
          <w:szCs w:val="52"/>
        </w:rPr>
        <w:t>voor de PAB-budgethouders</w:t>
      </w:r>
    </w:p>
    <w:p w14:paraId="5424EB4C" w14:textId="77777777" w:rsidR="00783A77" w:rsidRDefault="00D47424">
      <w:pPr>
        <w:spacing w:line="240" w:lineRule="auto"/>
        <w:rPr>
          <w:color w:val="9D1A53"/>
          <w:sz w:val="28"/>
          <w:szCs w:val="28"/>
        </w:rPr>
      </w:pPr>
      <w:r>
        <w:rPr>
          <w:color w:val="9D1A53"/>
          <w:sz w:val="28"/>
          <w:szCs w:val="28"/>
        </w:rPr>
        <w:t>Inhoudelijke en praktische leidraad voor uw PAB-administratie</w:t>
      </w:r>
    </w:p>
    <w:p w14:paraId="2763ACDC" w14:textId="77777777" w:rsidR="00783A77" w:rsidRDefault="00783A77">
      <w:pPr>
        <w:spacing w:line="240" w:lineRule="auto"/>
        <w:rPr>
          <w:sz w:val="20"/>
          <w:szCs w:val="20"/>
        </w:rPr>
      </w:pPr>
    </w:p>
    <w:p w14:paraId="35EB3D21" w14:textId="77777777" w:rsidR="00783A77" w:rsidRDefault="00D47424">
      <w:pPr>
        <w:spacing w:line="240" w:lineRule="auto"/>
      </w:pPr>
      <w:bookmarkStart w:id="0" w:name="_heading=h.gjdgxs" w:colFirst="0" w:colLast="0"/>
      <w:bookmarkEnd w:id="0"/>
      <w:r>
        <w:t>december 2024</w:t>
      </w:r>
    </w:p>
    <w:p w14:paraId="1C94E039" w14:textId="77777777" w:rsidR="00783A77" w:rsidRDefault="00783A77"/>
    <w:p w14:paraId="166ABE41" w14:textId="77777777" w:rsidR="00783A77" w:rsidRDefault="00783A77"/>
    <w:p w14:paraId="18118B66" w14:textId="77777777" w:rsidR="00783A77" w:rsidRDefault="00783A77"/>
    <w:p w14:paraId="741D7BFA" w14:textId="77777777" w:rsidR="00783A77" w:rsidRDefault="00783A77"/>
    <w:p w14:paraId="2A2A214E" w14:textId="77777777" w:rsidR="00783A77" w:rsidRDefault="00783A77"/>
    <w:p w14:paraId="2D4C6E00" w14:textId="77777777" w:rsidR="00783A77" w:rsidRDefault="00783A77"/>
    <w:p w14:paraId="6824C679" w14:textId="77777777" w:rsidR="00783A77" w:rsidRDefault="00783A77"/>
    <w:p w14:paraId="65DEECF1" w14:textId="77777777" w:rsidR="00783A77" w:rsidRDefault="00783A77"/>
    <w:p w14:paraId="3434C35A" w14:textId="77777777" w:rsidR="00783A77" w:rsidRDefault="00D47424">
      <w:pPr>
        <w:pStyle w:val="Kop2"/>
        <w:keepNext w:val="0"/>
        <w:keepLines w:val="0"/>
        <w:shd w:val="clear" w:color="auto" w:fill="006C8F"/>
        <w:spacing w:before="0" w:after="80" w:line="308" w:lineRule="auto"/>
        <w:rPr>
          <w:color w:val="FFFFFF"/>
          <w:sz w:val="34"/>
          <w:szCs w:val="34"/>
        </w:rPr>
      </w:pPr>
      <w:bookmarkStart w:id="1" w:name="_heading=h.t5dmjso3mjdt" w:colFirst="0" w:colLast="0"/>
      <w:bookmarkEnd w:id="1"/>
      <w:r>
        <w:rPr>
          <w:color w:val="FFFFFF"/>
          <w:sz w:val="34"/>
          <w:szCs w:val="34"/>
        </w:rPr>
        <w:t xml:space="preserve">Schrijf u in op de VAPH-nieuwsbrief via: </w:t>
      </w:r>
      <w:hyperlink r:id="rId8">
        <w:r>
          <w:rPr>
            <w:color w:val="FFFFFF"/>
            <w:sz w:val="34"/>
            <w:szCs w:val="34"/>
            <w:u w:val="single"/>
          </w:rPr>
          <w:t>https://www.vaph.be/actueel/nieuwsbrief</w:t>
        </w:r>
      </w:hyperlink>
    </w:p>
    <w:p w14:paraId="67371974" w14:textId="77777777" w:rsidR="00783A77" w:rsidRDefault="00D47424">
      <w:pPr>
        <w:shd w:val="clear" w:color="auto" w:fill="006C8F"/>
        <w:spacing w:after="240"/>
        <w:rPr>
          <w:color w:val="FFFFFF"/>
          <w:sz w:val="24"/>
          <w:szCs w:val="24"/>
          <w:shd w:val="clear" w:color="auto" w:fill="006C8F"/>
        </w:rPr>
      </w:pPr>
      <w:r>
        <w:rPr>
          <w:color w:val="FFFFFF"/>
          <w:sz w:val="24"/>
          <w:szCs w:val="24"/>
        </w:rPr>
        <w:t>En ontvang maandelijks nieuws over de dienstverlening van het VAPH voor personen met een handicap en hun netwerk.</w:t>
      </w:r>
    </w:p>
    <w:p w14:paraId="47D8551A" w14:textId="77777777" w:rsidR="00783A77" w:rsidRDefault="00D47424">
      <w:r>
        <w:br w:type="page"/>
      </w:r>
    </w:p>
    <w:p w14:paraId="514597BE" w14:textId="77777777" w:rsidR="00783A77" w:rsidRDefault="00D47424">
      <w:pPr>
        <w:rPr>
          <w:sz w:val="18"/>
          <w:szCs w:val="18"/>
        </w:rPr>
      </w:pPr>
      <w:r>
        <w:rPr>
          <w:color w:val="9D1A53"/>
          <w:sz w:val="44"/>
          <w:szCs w:val="44"/>
        </w:rPr>
        <w:lastRenderedPageBreak/>
        <w:t>Inhoudelijk:</w:t>
      </w:r>
    </w:p>
    <w:sdt>
      <w:sdtPr>
        <w:id w:val="-1500582098"/>
        <w:docPartObj>
          <w:docPartGallery w:val="Table of Contents"/>
          <w:docPartUnique/>
        </w:docPartObj>
      </w:sdtPr>
      <w:sdtEndPr/>
      <w:sdtContent>
        <w:p w14:paraId="75DB30EE" w14:textId="77777777" w:rsidR="00783A77" w:rsidRDefault="00D47424">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30j0zll">
            <w:r>
              <w:rPr>
                <w:b/>
                <w:color w:val="000000"/>
              </w:rPr>
              <w:t>1. Wat is het persoonlijke-assistentiebudget?</w:t>
            </w:r>
            <w:r>
              <w:rPr>
                <w:b/>
                <w:color w:val="000000"/>
              </w:rPr>
              <w:tab/>
              <w:t>3</w:t>
            </w:r>
          </w:hyperlink>
        </w:p>
        <w:p w14:paraId="74F123A7" w14:textId="77777777" w:rsidR="00783A77" w:rsidRDefault="00D47424">
          <w:pPr>
            <w:widowControl w:val="0"/>
            <w:tabs>
              <w:tab w:val="right" w:pos="12000"/>
            </w:tabs>
            <w:spacing w:before="60" w:line="240" w:lineRule="auto"/>
            <w:rPr>
              <w:b/>
              <w:color w:val="000000"/>
            </w:rPr>
          </w:pPr>
          <w:hyperlink w:anchor="_heading=h.3znysh7">
            <w:r>
              <w:rPr>
                <w:b/>
                <w:color w:val="000000"/>
              </w:rPr>
              <w:t>2. Waarvoor dient het persoonlijke-assistentiebudget?</w:t>
            </w:r>
            <w:r>
              <w:rPr>
                <w:b/>
                <w:color w:val="000000"/>
              </w:rPr>
              <w:tab/>
              <w:t>3</w:t>
            </w:r>
          </w:hyperlink>
        </w:p>
        <w:p w14:paraId="61F1ADFC" w14:textId="77777777" w:rsidR="00783A77" w:rsidRDefault="00D47424">
          <w:pPr>
            <w:widowControl w:val="0"/>
            <w:tabs>
              <w:tab w:val="right" w:pos="12000"/>
            </w:tabs>
            <w:spacing w:before="60" w:line="240" w:lineRule="auto"/>
            <w:ind w:left="360"/>
            <w:rPr>
              <w:color w:val="000000"/>
            </w:rPr>
          </w:pPr>
          <w:hyperlink w:anchor="_heading=h.2et92p0">
            <w:r>
              <w:rPr>
                <w:color w:val="000000"/>
              </w:rPr>
              <w:t>2.1. Waarvoor kan u het gebruiken?</w:t>
            </w:r>
            <w:r>
              <w:rPr>
                <w:color w:val="000000"/>
              </w:rPr>
              <w:tab/>
              <w:t>3</w:t>
            </w:r>
          </w:hyperlink>
        </w:p>
        <w:p w14:paraId="0FAC812E" w14:textId="77777777" w:rsidR="00783A77" w:rsidRDefault="00D47424">
          <w:pPr>
            <w:widowControl w:val="0"/>
            <w:tabs>
              <w:tab w:val="right" w:pos="12000"/>
            </w:tabs>
            <w:spacing w:before="60" w:line="240" w:lineRule="auto"/>
            <w:ind w:left="360"/>
            <w:rPr>
              <w:color w:val="000000"/>
            </w:rPr>
          </w:pPr>
          <w:hyperlink w:anchor="_heading=h.tyjcwt">
            <w:r>
              <w:rPr>
                <w:color w:val="000000"/>
              </w:rPr>
              <w:t>2.2. Waarvoor kan u het niet gebruiken?</w:t>
            </w:r>
            <w:r>
              <w:rPr>
                <w:color w:val="000000"/>
              </w:rPr>
              <w:tab/>
              <w:t>4</w:t>
            </w:r>
          </w:hyperlink>
        </w:p>
        <w:p w14:paraId="67E47303" w14:textId="77777777" w:rsidR="00783A77" w:rsidRDefault="00D47424">
          <w:pPr>
            <w:widowControl w:val="0"/>
            <w:tabs>
              <w:tab w:val="right" w:pos="12000"/>
            </w:tabs>
            <w:spacing w:before="60" w:line="240" w:lineRule="auto"/>
            <w:ind w:left="360"/>
            <w:rPr>
              <w:color w:val="000000"/>
            </w:rPr>
          </w:pPr>
          <w:hyperlink w:anchor="_heading=h.3dy6vkm">
            <w:r>
              <w:rPr>
                <w:color w:val="000000"/>
              </w:rPr>
              <w:t>2.3. Waarmee kan u het PAB combineren?</w:t>
            </w:r>
            <w:r>
              <w:rPr>
                <w:color w:val="000000"/>
              </w:rPr>
              <w:tab/>
              <w:t>4</w:t>
            </w:r>
          </w:hyperlink>
        </w:p>
        <w:p w14:paraId="421D27DC" w14:textId="77777777" w:rsidR="00783A77" w:rsidRDefault="00D47424">
          <w:pPr>
            <w:widowControl w:val="0"/>
            <w:tabs>
              <w:tab w:val="right" w:pos="12000"/>
            </w:tabs>
            <w:spacing w:before="60" w:line="240" w:lineRule="auto"/>
            <w:ind w:left="360"/>
            <w:rPr>
              <w:color w:val="000000"/>
            </w:rPr>
          </w:pPr>
          <w:hyperlink w:anchor="_heading=h.jdmlsrz5421l">
            <w:r>
              <w:rPr>
                <w:color w:val="000000"/>
              </w:rPr>
              <w:t>2.4. Overgangsperiode MFC - PAB</w:t>
            </w:r>
            <w:r>
              <w:rPr>
                <w:color w:val="000000"/>
              </w:rPr>
              <w:tab/>
              <w:t>5</w:t>
            </w:r>
          </w:hyperlink>
        </w:p>
        <w:p w14:paraId="738F00BB" w14:textId="77777777" w:rsidR="00783A77" w:rsidRDefault="00D47424">
          <w:pPr>
            <w:widowControl w:val="0"/>
            <w:tabs>
              <w:tab w:val="right" w:pos="12000"/>
            </w:tabs>
            <w:spacing w:before="60" w:line="240" w:lineRule="auto"/>
            <w:ind w:left="360"/>
            <w:rPr>
              <w:color w:val="000000"/>
            </w:rPr>
          </w:pPr>
          <w:hyperlink w:anchor="_heading=h.1t3h5sf">
            <w:r>
              <w:rPr>
                <w:color w:val="000000"/>
              </w:rPr>
              <w:t>2.5. Waarmee kan u het PAB niet combineren?</w:t>
            </w:r>
            <w:r>
              <w:rPr>
                <w:color w:val="000000"/>
              </w:rPr>
              <w:tab/>
              <w:t>5</w:t>
            </w:r>
          </w:hyperlink>
        </w:p>
        <w:p w14:paraId="501BEFA8" w14:textId="77777777" w:rsidR="00783A77" w:rsidRDefault="00D47424">
          <w:pPr>
            <w:widowControl w:val="0"/>
            <w:tabs>
              <w:tab w:val="right" w:pos="12000"/>
            </w:tabs>
            <w:spacing w:before="60" w:line="240" w:lineRule="auto"/>
            <w:rPr>
              <w:b/>
              <w:color w:val="000000"/>
            </w:rPr>
          </w:pPr>
          <w:hyperlink w:anchor="_heading=h.4d34og8">
            <w:r>
              <w:rPr>
                <w:b/>
                <w:color w:val="000000"/>
              </w:rPr>
              <w:t>3. Wie is de budgethouder van het PAB?</w:t>
            </w:r>
            <w:r>
              <w:rPr>
                <w:b/>
                <w:color w:val="000000"/>
              </w:rPr>
              <w:tab/>
              <w:t>6</w:t>
            </w:r>
          </w:hyperlink>
        </w:p>
        <w:p w14:paraId="5AC5E542" w14:textId="77777777" w:rsidR="00783A77" w:rsidRDefault="00D47424">
          <w:pPr>
            <w:widowControl w:val="0"/>
            <w:tabs>
              <w:tab w:val="right" w:pos="12000"/>
            </w:tabs>
            <w:spacing w:before="60" w:line="240" w:lineRule="auto"/>
            <w:ind w:left="360"/>
            <w:rPr>
              <w:color w:val="000000"/>
            </w:rPr>
          </w:pPr>
          <w:hyperlink w:anchor="_heading=h.2s8eyo1">
            <w:r>
              <w:rPr>
                <w:color w:val="000000"/>
              </w:rPr>
              <w:t>3.1. Budgethouderschap combineren met persoonlijke assistentie</w:t>
            </w:r>
            <w:r>
              <w:rPr>
                <w:color w:val="000000"/>
              </w:rPr>
              <w:tab/>
              <w:t>7</w:t>
            </w:r>
          </w:hyperlink>
        </w:p>
        <w:p w14:paraId="74F8FE06" w14:textId="77777777" w:rsidR="00783A77" w:rsidRDefault="00D47424">
          <w:pPr>
            <w:widowControl w:val="0"/>
            <w:tabs>
              <w:tab w:val="right" w:pos="12000"/>
            </w:tabs>
            <w:spacing w:before="60" w:line="240" w:lineRule="auto"/>
            <w:ind w:left="360"/>
            <w:rPr>
              <w:color w:val="000000"/>
            </w:rPr>
          </w:pPr>
          <w:hyperlink w:anchor="_heading=h.3whwml4">
            <w:r>
              <w:rPr>
                <w:color w:val="000000"/>
              </w:rPr>
              <w:t>Toelichting budgethouderschap combi</w:t>
            </w:r>
            <w:r>
              <w:rPr>
                <w:color w:val="000000"/>
              </w:rPr>
              <w:t>neren met persoonlijke assistentie</w:t>
            </w:r>
            <w:r>
              <w:rPr>
                <w:color w:val="000000"/>
              </w:rPr>
              <w:tab/>
              <w:t>8</w:t>
            </w:r>
          </w:hyperlink>
        </w:p>
        <w:p w14:paraId="0F361F59" w14:textId="77777777" w:rsidR="00783A77" w:rsidRDefault="00D47424">
          <w:pPr>
            <w:widowControl w:val="0"/>
            <w:tabs>
              <w:tab w:val="right" w:pos="12000"/>
            </w:tabs>
            <w:spacing w:before="60" w:line="240" w:lineRule="auto"/>
            <w:rPr>
              <w:b/>
              <w:color w:val="000000"/>
            </w:rPr>
          </w:pPr>
          <w:hyperlink w:anchor="_heading=h.17dp8vu">
            <w:r>
              <w:rPr>
                <w:b/>
                <w:color w:val="000000"/>
              </w:rPr>
              <w:t>4. Overeenkomsten en kosten</w:t>
            </w:r>
            <w:r>
              <w:rPr>
                <w:b/>
                <w:color w:val="000000"/>
              </w:rPr>
              <w:tab/>
              <w:t>8</w:t>
            </w:r>
          </w:hyperlink>
        </w:p>
        <w:p w14:paraId="2A5D53DA" w14:textId="77777777" w:rsidR="00783A77" w:rsidRDefault="00D47424">
          <w:pPr>
            <w:widowControl w:val="0"/>
            <w:tabs>
              <w:tab w:val="right" w:pos="12000"/>
            </w:tabs>
            <w:spacing w:before="60" w:line="240" w:lineRule="auto"/>
            <w:ind w:left="360"/>
            <w:rPr>
              <w:color w:val="000000"/>
            </w:rPr>
          </w:pPr>
          <w:hyperlink w:anchor="_heading=h.pib0rm1071bd">
            <w:r>
              <w:rPr>
                <w:color w:val="000000"/>
              </w:rPr>
              <w:t>4.1. Minimumvereisten van de registratie van een overeenkomst</w:t>
            </w:r>
            <w:r>
              <w:rPr>
                <w:color w:val="000000"/>
              </w:rPr>
              <w:tab/>
              <w:t>8</w:t>
            </w:r>
          </w:hyperlink>
        </w:p>
        <w:p w14:paraId="5966A6B7" w14:textId="77777777" w:rsidR="00783A77" w:rsidRDefault="00D47424">
          <w:pPr>
            <w:widowControl w:val="0"/>
            <w:tabs>
              <w:tab w:val="right" w:pos="12000"/>
            </w:tabs>
            <w:spacing w:before="60" w:line="240" w:lineRule="auto"/>
            <w:ind w:left="360"/>
          </w:pPr>
          <w:hyperlink w:anchor="_heading=h.26in1rg">
            <w:r>
              <w:rPr>
                <w:color w:val="000000"/>
              </w:rPr>
              <w:t>4.2. Lijst van overeenkomsten en toegestane kosten</w:t>
            </w:r>
            <w:r>
              <w:rPr>
                <w:color w:val="000000"/>
              </w:rPr>
              <w:tab/>
              <w:t>9</w:t>
            </w:r>
          </w:hyperlink>
        </w:p>
        <w:p w14:paraId="5216901F" w14:textId="77777777" w:rsidR="00783A77" w:rsidRDefault="00D47424">
          <w:pPr>
            <w:widowControl w:val="0"/>
            <w:tabs>
              <w:tab w:val="right" w:pos="12000"/>
            </w:tabs>
            <w:spacing w:before="60" w:line="240" w:lineRule="auto"/>
            <w:rPr>
              <w:color w:val="9D1A53"/>
              <w:sz w:val="44"/>
              <w:szCs w:val="44"/>
            </w:rPr>
          </w:pPr>
          <w:r>
            <w:rPr>
              <w:color w:val="9D1A53"/>
              <w:sz w:val="44"/>
              <w:szCs w:val="44"/>
            </w:rPr>
            <w:t>Praktisch:</w:t>
          </w:r>
        </w:p>
        <w:p w14:paraId="46A3E6B4" w14:textId="77777777" w:rsidR="00783A77" w:rsidRDefault="00D47424">
          <w:pPr>
            <w:widowControl w:val="0"/>
            <w:tabs>
              <w:tab w:val="right" w:pos="12000"/>
            </w:tabs>
            <w:spacing w:before="60" w:line="240" w:lineRule="auto"/>
            <w:rPr>
              <w:b/>
              <w:color w:val="000000"/>
            </w:rPr>
          </w:pPr>
          <w:hyperlink w:anchor="_heading=h.1egqt2p">
            <w:r>
              <w:rPr>
                <w:b/>
                <w:color w:val="000000"/>
              </w:rPr>
              <w:t>1. Van start met het PAB:</w:t>
            </w:r>
            <w:r>
              <w:rPr>
                <w:b/>
                <w:color w:val="000000"/>
              </w:rPr>
              <w:tab/>
              <w:t>19</w:t>
            </w:r>
          </w:hyperlink>
        </w:p>
        <w:p w14:paraId="18D66162" w14:textId="77777777" w:rsidR="00783A77" w:rsidRDefault="00D47424">
          <w:pPr>
            <w:widowControl w:val="0"/>
            <w:tabs>
              <w:tab w:val="right" w:pos="12000"/>
            </w:tabs>
            <w:spacing w:before="60" w:line="240" w:lineRule="auto"/>
            <w:ind w:left="360"/>
            <w:rPr>
              <w:color w:val="000000"/>
            </w:rPr>
          </w:pPr>
          <w:hyperlink w:anchor="_heading=h.3ygebqi">
            <w:r>
              <w:rPr>
                <w:color w:val="000000"/>
              </w:rPr>
              <w:t>1.1. Hoe het budget opstarten?</w:t>
            </w:r>
            <w:r>
              <w:rPr>
                <w:color w:val="000000"/>
              </w:rPr>
              <w:tab/>
              <w:t>19</w:t>
            </w:r>
          </w:hyperlink>
        </w:p>
        <w:p w14:paraId="7362A5D8" w14:textId="77777777" w:rsidR="00783A77" w:rsidRDefault="00D47424">
          <w:pPr>
            <w:widowControl w:val="0"/>
            <w:tabs>
              <w:tab w:val="right" w:pos="12000"/>
            </w:tabs>
            <w:spacing w:before="60" w:line="240" w:lineRule="auto"/>
            <w:ind w:left="360"/>
            <w:rPr>
              <w:color w:val="000000"/>
            </w:rPr>
          </w:pPr>
          <w:hyperlink w:anchor="_heading=h.2dlolyb">
            <w:r>
              <w:rPr>
                <w:color w:val="000000"/>
              </w:rPr>
              <w:t>1.2. Werken met het terugvorderbaar voorschot</w:t>
            </w:r>
            <w:r>
              <w:rPr>
                <w:color w:val="000000"/>
              </w:rPr>
              <w:tab/>
              <w:t>19</w:t>
            </w:r>
          </w:hyperlink>
        </w:p>
        <w:p w14:paraId="2A8146FB" w14:textId="77777777" w:rsidR="00783A77" w:rsidRDefault="00D47424">
          <w:pPr>
            <w:widowControl w:val="0"/>
            <w:tabs>
              <w:tab w:val="right" w:pos="12000"/>
            </w:tabs>
            <w:spacing w:before="60" w:line="240" w:lineRule="auto"/>
            <w:rPr>
              <w:b/>
              <w:color w:val="000000"/>
            </w:rPr>
          </w:pPr>
          <w:hyperlink w:anchor="_heading=h.sqyw64">
            <w:r>
              <w:rPr>
                <w:b/>
                <w:color w:val="000000"/>
              </w:rPr>
              <w:t>2. Wie kan u helpen?</w:t>
            </w:r>
            <w:r>
              <w:rPr>
                <w:b/>
                <w:color w:val="000000"/>
              </w:rPr>
              <w:tab/>
              <w:t>20</w:t>
            </w:r>
          </w:hyperlink>
        </w:p>
        <w:p w14:paraId="3C8CDA3C" w14:textId="77777777" w:rsidR="00783A77" w:rsidRDefault="00D47424">
          <w:pPr>
            <w:widowControl w:val="0"/>
            <w:tabs>
              <w:tab w:val="right" w:pos="12000"/>
            </w:tabs>
            <w:spacing w:before="60" w:line="240" w:lineRule="auto"/>
            <w:ind w:left="360"/>
            <w:rPr>
              <w:color w:val="000000"/>
            </w:rPr>
          </w:pPr>
          <w:hyperlink w:anchor="_heading=h.3cqmetx">
            <w:r>
              <w:rPr>
                <w:color w:val="000000"/>
              </w:rPr>
              <w:t>2.1. Bijstandsorganisaties</w:t>
            </w:r>
            <w:r>
              <w:rPr>
                <w:color w:val="000000"/>
              </w:rPr>
              <w:tab/>
              <w:t>20</w:t>
            </w:r>
          </w:hyperlink>
        </w:p>
        <w:p w14:paraId="029CFB7B" w14:textId="77777777" w:rsidR="00783A77" w:rsidRDefault="00D47424">
          <w:pPr>
            <w:widowControl w:val="0"/>
            <w:tabs>
              <w:tab w:val="right" w:pos="12000"/>
            </w:tabs>
            <w:spacing w:before="60" w:line="240" w:lineRule="auto"/>
            <w:ind w:left="360"/>
            <w:rPr>
              <w:color w:val="000000"/>
            </w:rPr>
          </w:pPr>
          <w:hyperlink w:anchor="_heading=h.1rvwp1q">
            <w:r>
              <w:rPr>
                <w:color w:val="000000"/>
              </w:rPr>
              <w:t>2.2. Het VAPH</w:t>
            </w:r>
            <w:r>
              <w:rPr>
                <w:color w:val="000000"/>
              </w:rPr>
              <w:tab/>
              <w:t>21</w:t>
            </w:r>
          </w:hyperlink>
        </w:p>
        <w:p w14:paraId="5B683C54" w14:textId="77777777" w:rsidR="00783A77" w:rsidRDefault="00D47424">
          <w:pPr>
            <w:widowControl w:val="0"/>
            <w:tabs>
              <w:tab w:val="right" w:pos="12000"/>
            </w:tabs>
            <w:spacing w:before="60" w:line="240" w:lineRule="auto"/>
            <w:rPr>
              <w:b/>
              <w:color w:val="000000"/>
            </w:rPr>
          </w:pPr>
          <w:hyperlink w:anchor="_heading=h.4bvk7pj">
            <w:r>
              <w:rPr>
                <w:b/>
                <w:color w:val="000000"/>
              </w:rPr>
              <w:t>3. Kosten</w:t>
            </w:r>
            <w:r>
              <w:rPr>
                <w:b/>
                <w:color w:val="000000"/>
              </w:rPr>
              <w:tab/>
              <w:t>21</w:t>
            </w:r>
          </w:hyperlink>
        </w:p>
        <w:p w14:paraId="48DF4785" w14:textId="77777777" w:rsidR="00783A77" w:rsidRDefault="00D47424">
          <w:pPr>
            <w:widowControl w:val="0"/>
            <w:tabs>
              <w:tab w:val="right" w:pos="12000"/>
            </w:tabs>
            <w:spacing w:before="60" w:line="240" w:lineRule="auto"/>
            <w:ind w:left="360"/>
            <w:rPr>
              <w:color w:val="000000"/>
            </w:rPr>
          </w:pPr>
          <w:hyperlink w:anchor="_heading=h.2r0uhxc">
            <w:r>
              <w:rPr>
                <w:color w:val="000000"/>
              </w:rPr>
              <w:t>3.1. Hoe dient u kosten in?</w:t>
            </w:r>
            <w:r>
              <w:rPr>
                <w:color w:val="000000"/>
              </w:rPr>
              <w:tab/>
              <w:t>22</w:t>
            </w:r>
          </w:hyperlink>
        </w:p>
        <w:p w14:paraId="38C7A477" w14:textId="77777777" w:rsidR="00783A77" w:rsidRDefault="00D47424">
          <w:pPr>
            <w:widowControl w:val="0"/>
            <w:tabs>
              <w:tab w:val="right" w:pos="12000"/>
            </w:tabs>
            <w:spacing w:before="60" w:line="240" w:lineRule="auto"/>
            <w:ind w:left="360"/>
            <w:rPr>
              <w:color w:val="000000"/>
            </w:rPr>
          </w:pPr>
          <w:hyperlink w:anchor="_heading=h.3q5sasy">
            <w:r>
              <w:rPr>
                <w:color w:val="000000"/>
              </w:rPr>
              <w:t>3.2. Wanneer dient u kosten in?</w:t>
            </w:r>
            <w:r>
              <w:rPr>
                <w:color w:val="000000"/>
              </w:rPr>
              <w:tab/>
              <w:t>22</w:t>
            </w:r>
          </w:hyperlink>
        </w:p>
        <w:p w14:paraId="5DFD3954" w14:textId="77777777" w:rsidR="00783A77" w:rsidRDefault="00D47424">
          <w:pPr>
            <w:widowControl w:val="0"/>
            <w:tabs>
              <w:tab w:val="right" w:pos="12000"/>
            </w:tabs>
            <w:spacing w:before="60" w:line="240" w:lineRule="auto"/>
            <w:ind w:left="360"/>
            <w:rPr>
              <w:color w:val="000000"/>
            </w:rPr>
          </w:pPr>
          <w:hyperlink w:anchor="_heading=h.25b2l0r">
            <w:r>
              <w:rPr>
                <w:color w:val="000000"/>
              </w:rPr>
              <w:t>3.3. Kosten en het vrij besteedbaar deel</w:t>
            </w:r>
            <w:r>
              <w:rPr>
                <w:color w:val="000000"/>
              </w:rPr>
              <w:tab/>
              <w:t>23</w:t>
            </w:r>
          </w:hyperlink>
        </w:p>
        <w:p w14:paraId="568D2C06" w14:textId="77777777" w:rsidR="00783A77" w:rsidRDefault="00D47424">
          <w:pPr>
            <w:widowControl w:val="0"/>
            <w:tabs>
              <w:tab w:val="right" w:pos="12000"/>
            </w:tabs>
            <w:spacing w:before="60" w:line="240" w:lineRule="auto"/>
            <w:rPr>
              <w:b/>
              <w:color w:val="000000"/>
            </w:rPr>
          </w:pPr>
          <w:hyperlink w:anchor="_heading=h.34g0dwd">
            <w:r>
              <w:rPr>
                <w:b/>
                <w:color w:val="000000"/>
              </w:rPr>
              <w:t>4. VIA - maatregelen</w:t>
            </w:r>
            <w:r>
              <w:rPr>
                <w:b/>
                <w:color w:val="000000"/>
              </w:rPr>
              <w:tab/>
              <w:t>24</w:t>
            </w:r>
          </w:hyperlink>
        </w:p>
        <w:p w14:paraId="00DEBA3A" w14:textId="77777777" w:rsidR="00783A77" w:rsidRDefault="00D47424">
          <w:pPr>
            <w:widowControl w:val="0"/>
            <w:tabs>
              <w:tab w:val="right" w:pos="12000"/>
            </w:tabs>
            <w:spacing w:before="60" w:line="240" w:lineRule="auto"/>
            <w:rPr>
              <w:b/>
              <w:color w:val="000000"/>
            </w:rPr>
          </w:pPr>
          <w:hyperlink w:anchor="_heading=h.43ky6rz">
            <w:r>
              <w:rPr>
                <w:b/>
                <w:color w:val="000000"/>
              </w:rPr>
              <w:t>5. Overgang minderjarigen naar meerderjarigen</w:t>
            </w:r>
            <w:r>
              <w:rPr>
                <w:b/>
                <w:color w:val="000000"/>
              </w:rPr>
              <w:tab/>
              <w:t>26</w:t>
            </w:r>
          </w:hyperlink>
        </w:p>
        <w:p w14:paraId="7B9AE097" w14:textId="77777777" w:rsidR="00783A77" w:rsidRDefault="00D47424">
          <w:pPr>
            <w:widowControl w:val="0"/>
            <w:tabs>
              <w:tab w:val="right" w:pos="12000"/>
            </w:tabs>
            <w:spacing w:before="60" w:line="240" w:lineRule="auto"/>
            <w:rPr>
              <w:b/>
              <w:color w:val="000000"/>
            </w:rPr>
          </w:pPr>
          <w:hyperlink w:anchor="_heading=h.2w5ecyt">
            <w:r>
              <w:rPr>
                <w:b/>
                <w:color w:val="000000"/>
              </w:rPr>
              <w:t>6. Controle van het PAB</w:t>
            </w:r>
            <w:r>
              <w:rPr>
                <w:b/>
                <w:color w:val="000000"/>
              </w:rPr>
              <w:tab/>
              <w:t>26</w:t>
            </w:r>
          </w:hyperlink>
        </w:p>
        <w:p w14:paraId="7FA6F06C" w14:textId="77777777" w:rsidR="00783A77" w:rsidRDefault="00D47424">
          <w:pPr>
            <w:widowControl w:val="0"/>
            <w:tabs>
              <w:tab w:val="right" w:pos="12000"/>
            </w:tabs>
            <w:spacing w:before="60" w:line="240" w:lineRule="auto"/>
            <w:rPr>
              <w:b/>
              <w:color w:val="000000"/>
            </w:rPr>
          </w:pPr>
          <w:hyperlink w:anchor="_heading=h.1baon6m">
            <w:r>
              <w:rPr>
                <w:b/>
                <w:color w:val="000000"/>
              </w:rPr>
              <w:t>7. Stopzetten van het PAB</w:t>
            </w:r>
            <w:r>
              <w:rPr>
                <w:b/>
                <w:color w:val="000000"/>
              </w:rPr>
              <w:tab/>
              <w:t>27</w:t>
            </w:r>
          </w:hyperlink>
        </w:p>
        <w:p w14:paraId="42625672" w14:textId="77777777" w:rsidR="00783A77" w:rsidRDefault="00D47424">
          <w:pPr>
            <w:widowControl w:val="0"/>
            <w:tabs>
              <w:tab w:val="right" w:pos="12000"/>
            </w:tabs>
            <w:spacing w:before="60" w:line="240" w:lineRule="auto"/>
            <w:ind w:left="360"/>
            <w:rPr>
              <w:color w:val="000000"/>
            </w:rPr>
          </w:pPr>
          <w:hyperlink w:anchor="_heading=h.3vac5uf">
            <w:r>
              <w:rPr>
                <w:color w:val="000000"/>
              </w:rPr>
              <w:t>7.1. Bij overlijden</w:t>
            </w:r>
            <w:r>
              <w:rPr>
                <w:color w:val="000000"/>
              </w:rPr>
              <w:tab/>
              <w:t>27</w:t>
            </w:r>
          </w:hyperlink>
        </w:p>
        <w:p w14:paraId="519B2CF4" w14:textId="77777777" w:rsidR="00783A77" w:rsidRDefault="00D47424">
          <w:pPr>
            <w:widowControl w:val="0"/>
            <w:tabs>
              <w:tab w:val="right" w:pos="12000"/>
            </w:tabs>
            <w:spacing w:before="60" w:line="240" w:lineRule="auto"/>
            <w:ind w:left="360"/>
            <w:rPr>
              <w:color w:val="000000"/>
            </w:rPr>
          </w:pPr>
          <w:hyperlink w:anchor="_heading=h.2afmg28">
            <w:r>
              <w:rPr>
                <w:color w:val="000000"/>
              </w:rPr>
              <w:t>7.2. Vrijwillige stopzetting</w:t>
            </w:r>
            <w:r>
              <w:rPr>
                <w:color w:val="000000"/>
              </w:rPr>
              <w:tab/>
              <w:t>28</w:t>
            </w:r>
          </w:hyperlink>
          <w:r>
            <w:fldChar w:fldCharType="end"/>
          </w:r>
        </w:p>
      </w:sdtContent>
    </w:sdt>
    <w:p w14:paraId="491868CD" w14:textId="77777777" w:rsidR="00783A77" w:rsidRDefault="00783A77">
      <w:pPr>
        <w:ind w:left="720"/>
      </w:pPr>
    </w:p>
    <w:p w14:paraId="48796A59" w14:textId="77777777" w:rsidR="00783A77" w:rsidRDefault="00D47424">
      <w:pPr>
        <w:rPr>
          <w:color w:val="9D1A53"/>
          <w:sz w:val="48"/>
          <w:szCs w:val="48"/>
        </w:rPr>
      </w:pPr>
      <w:r>
        <w:br w:type="page"/>
      </w:r>
    </w:p>
    <w:p w14:paraId="74F1A50E" w14:textId="77777777" w:rsidR="00783A77" w:rsidRDefault="00D47424">
      <w:r>
        <w:rPr>
          <w:color w:val="9D1A53"/>
          <w:sz w:val="48"/>
          <w:szCs w:val="48"/>
        </w:rPr>
        <w:lastRenderedPageBreak/>
        <w:t xml:space="preserve">Inhoudelijke handleiding: </w:t>
      </w:r>
    </w:p>
    <w:p w14:paraId="75560A49" w14:textId="77777777" w:rsidR="00783A77" w:rsidRDefault="00D47424">
      <w:pPr>
        <w:pStyle w:val="Kop1"/>
        <w:numPr>
          <w:ilvl w:val="0"/>
          <w:numId w:val="61"/>
        </w:numPr>
        <w:rPr>
          <w:sz w:val="38"/>
          <w:szCs w:val="38"/>
        </w:rPr>
      </w:pPr>
      <w:bookmarkStart w:id="2" w:name="_heading=h.30j0zll" w:colFirst="0" w:colLast="0"/>
      <w:bookmarkEnd w:id="2"/>
      <w:r>
        <w:rPr>
          <w:sz w:val="38"/>
          <w:szCs w:val="38"/>
        </w:rPr>
        <w:t xml:space="preserve">Wat is het persoonlijke-assistentiebudget? </w:t>
      </w:r>
    </w:p>
    <w:p w14:paraId="00D58AA2" w14:textId="77777777" w:rsidR="00783A77" w:rsidRDefault="00D47424">
      <w:pPr>
        <w:spacing w:line="240" w:lineRule="auto"/>
        <w:rPr>
          <w:sz w:val="20"/>
          <w:szCs w:val="20"/>
        </w:rPr>
      </w:pPr>
      <w:bookmarkStart w:id="3" w:name="_heading=h.1fob9te" w:colFirst="0" w:colLast="0"/>
      <w:bookmarkEnd w:id="3"/>
      <w:r>
        <w:rPr>
          <w:sz w:val="20"/>
          <w:szCs w:val="20"/>
        </w:rPr>
        <w:br/>
        <w:t>Een persoonlijke-assistentiebudget (PAB) is een budget dat de intersectorale toegangspoort, een dienst va</w:t>
      </w:r>
      <w:r>
        <w:rPr>
          <w:sz w:val="20"/>
          <w:szCs w:val="20"/>
        </w:rPr>
        <w:t>n de jeugdhulp binnen Opgroeien, een agentschap van de Vlaamse overheid</w:t>
      </w:r>
      <w:r>
        <w:rPr>
          <w:color w:val="1D1D1D"/>
          <w:sz w:val="20"/>
          <w:szCs w:val="20"/>
          <w:shd w:val="clear" w:color="auto" w:fill="F8F8F8"/>
        </w:rPr>
        <w:t>,</w:t>
      </w:r>
      <w:r>
        <w:rPr>
          <w:sz w:val="20"/>
          <w:szCs w:val="20"/>
        </w:rPr>
        <w:t xml:space="preserve"> toekent aan de persoon met een handicap (tot en met de leeftijd van 21) of zijn wettelijk vertegenwoordiger. Het dient om zorg en ondersteuning thuis, in een MFC (multifunctioneel cen</w:t>
      </w:r>
      <w:r>
        <w:rPr>
          <w:sz w:val="20"/>
          <w:szCs w:val="20"/>
        </w:rPr>
        <w:t xml:space="preserve">trum) of op school te organiseren en te financieren. </w:t>
      </w:r>
    </w:p>
    <w:p w14:paraId="1B3422EC" w14:textId="77777777" w:rsidR="00783A77" w:rsidRDefault="00783A77">
      <w:pPr>
        <w:spacing w:line="240" w:lineRule="auto"/>
        <w:rPr>
          <w:sz w:val="20"/>
          <w:szCs w:val="20"/>
        </w:rPr>
      </w:pPr>
    </w:p>
    <w:p w14:paraId="3A2C88CF" w14:textId="77777777" w:rsidR="00783A77" w:rsidRDefault="00D47424">
      <w:pPr>
        <w:spacing w:line="240" w:lineRule="auto"/>
        <w:rPr>
          <w:sz w:val="38"/>
          <w:szCs w:val="38"/>
        </w:rPr>
      </w:pPr>
      <w:r>
        <w:rPr>
          <w:sz w:val="20"/>
          <w:szCs w:val="20"/>
        </w:rPr>
        <w:t xml:space="preserve">Het PAB is een jaarlijks bedrag. U vindt de hoogte van dat bedrag terug in de brief die u ontving van de intersectorale toegangspoort. Het bedrag wordt jaarlijks geïndexeerd. </w:t>
      </w:r>
    </w:p>
    <w:p w14:paraId="598940B5" w14:textId="77777777" w:rsidR="00783A77" w:rsidRDefault="00D47424">
      <w:pPr>
        <w:pStyle w:val="Kop1"/>
        <w:numPr>
          <w:ilvl w:val="0"/>
          <w:numId w:val="61"/>
        </w:numPr>
        <w:spacing w:line="240" w:lineRule="auto"/>
      </w:pPr>
      <w:bookmarkStart w:id="4" w:name="_heading=h.3znysh7" w:colFirst="0" w:colLast="0"/>
      <w:bookmarkEnd w:id="4"/>
      <w:r>
        <w:t>Waarvoor dient het persoo</w:t>
      </w:r>
      <w:r>
        <w:t xml:space="preserve">nlijke-assistentiebudget? </w:t>
      </w:r>
    </w:p>
    <w:p w14:paraId="01843746" w14:textId="77777777" w:rsidR="00783A77" w:rsidRDefault="00783A77">
      <w:pPr>
        <w:ind w:left="720"/>
      </w:pPr>
    </w:p>
    <w:p w14:paraId="484931E6" w14:textId="77777777" w:rsidR="00783A77" w:rsidRDefault="00D47424">
      <w:pPr>
        <w:pStyle w:val="Kop2"/>
        <w:numPr>
          <w:ilvl w:val="1"/>
          <w:numId w:val="61"/>
        </w:numPr>
        <w:spacing w:before="0" w:line="240" w:lineRule="auto"/>
      </w:pPr>
      <w:bookmarkStart w:id="5" w:name="_heading=h.2et92p0" w:colFirst="0" w:colLast="0"/>
      <w:bookmarkEnd w:id="5"/>
      <w:r>
        <w:t xml:space="preserve">Waarvoor kan u het gebruiken? </w:t>
      </w:r>
    </w:p>
    <w:p w14:paraId="3B0C2A9C" w14:textId="77777777" w:rsidR="00783A77" w:rsidRDefault="00D47424">
      <w:pPr>
        <w:pBdr>
          <w:top w:val="nil"/>
          <w:left w:val="nil"/>
          <w:bottom w:val="nil"/>
          <w:right w:val="nil"/>
          <w:between w:val="nil"/>
        </w:pBdr>
        <w:spacing w:line="240" w:lineRule="auto"/>
        <w:rPr>
          <w:sz w:val="20"/>
          <w:szCs w:val="20"/>
        </w:rPr>
      </w:pPr>
      <w:r>
        <w:rPr>
          <w:sz w:val="20"/>
          <w:szCs w:val="20"/>
        </w:rPr>
        <w:br/>
        <w:t xml:space="preserve">U kan het PAB gebruiken om </w:t>
      </w:r>
      <w:r>
        <w:rPr>
          <w:b/>
          <w:sz w:val="20"/>
          <w:szCs w:val="20"/>
        </w:rPr>
        <w:t>persoonlijke assistenten</w:t>
      </w:r>
      <w:r>
        <w:rPr>
          <w:sz w:val="20"/>
          <w:szCs w:val="20"/>
        </w:rPr>
        <w:t xml:space="preserve"> aan te werven of </w:t>
      </w:r>
      <w:r>
        <w:rPr>
          <w:b/>
          <w:sz w:val="20"/>
          <w:szCs w:val="20"/>
        </w:rPr>
        <w:t>kortdurende ondersteuning in te kopen</w:t>
      </w:r>
      <w:r>
        <w:rPr>
          <w:sz w:val="20"/>
          <w:szCs w:val="20"/>
        </w:rPr>
        <w:t xml:space="preserve"> bij erkende, vergunde en/of geregistreerde zorgaanbieders van het VAPH. </w:t>
      </w:r>
      <w:r>
        <w:rPr>
          <w:sz w:val="20"/>
          <w:szCs w:val="20"/>
        </w:rPr>
        <w:br/>
      </w:r>
    </w:p>
    <w:p w14:paraId="5CCB70BF" w14:textId="77777777" w:rsidR="00783A77" w:rsidRDefault="00D47424">
      <w:pPr>
        <w:numPr>
          <w:ilvl w:val="0"/>
          <w:numId w:val="20"/>
        </w:numPr>
        <w:pBdr>
          <w:top w:val="nil"/>
          <w:left w:val="nil"/>
          <w:bottom w:val="nil"/>
          <w:right w:val="nil"/>
          <w:between w:val="nil"/>
        </w:pBdr>
        <w:spacing w:line="240" w:lineRule="auto"/>
        <w:rPr>
          <w:b/>
          <w:sz w:val="20"/>
          <w:szCs w:val="20"/>
        </w:rPr>
      </w:pPr>
      <w:r>
        <w:rPr>
          <w:b/>
          <w:sz w:val="20"/>
          <w:szCs w:val="20"/>
        </w:rPr>
        <w:t xml:space="preserve">Persoonlijke assistenten aanwerven: </w:t>
      </w:r>
    </w:p>
    <w:p w14:paraId="03B13392" w14:textId="77777777" w:rsidR="00783A77" w:rsidRDefault="00783A77">
      <w:pPr>
        <w:pBdr>
          <w:top w:val="nil"/>
          <w:left w:val="nil"/>
          <w:bottom w:val="nil"/>
          <w:right w:val="nil"/>
          <w:between w:val="nil"/>
        </w:pBdr>
        <w:spacing w:line="240" w:lineRule="auto"/>
        <w:rPr>
          <w:b/>
          <w:sz w:val="20"/>
          <w:szCs w:val="20"/>
        </w:rPr>
      </w:pPr>
    </w:p>
    <w:p w14:paraId="401415E5" w14:textId="77777777" w:rsidR="00783A77" w:rsidRDefault="00D47424">
      <w:pPr>
        <w:pBdr>
          <w:top w:val="nil"/>
          <w:left w:val="nil"/>
          <w:bottom w:val="nil"/>
          <w:right w:val="nil"/>
          <w:between w:val="nil"/>
        </w:pBdr>
        <w:spacing w:line="240" w:lineRule="auto"/>
        <w:rPr>
          <w:sz w:val="20"/>
          <w:szCs w:val="20"/>
        </w:rPr>
      </w:pPr>
      <w:r>
        <w:rPr>
          <w:sz w:val="20"/>
          <w:szCs w:val="20"/>
        </w:rPr>
        <w:t xml:space="preserve">Persoonlijke assistenten kunnen u op verschillende manieren ondersteunen. </w:t>
      </w:r>
    </w:p>
    <w:p w14:paraId="5D98D253" w14:textId="77777777" w:rsidR="00783A77" w:rsidRDefault="00783A77">
      <w:pPr>
        <w:pBdr>
          <w:top w:val="nil"/>
          <w:left w:val="nil"/>
          <w:bottom w:val="nil"/>
          <w:right w:val="nil"/>
          <w:between w:val="nil"/>
        </w:pBdr>
        <w:spacing w:line="240" w:lineRule="auto"/>
        <w:rPr>
          <w:sz w:val="20"/>
          <w:szCs w:val="20"/>
        </w:rPr>
      </w:pPr>
    </w:p>
    <w:p w14:paraId="4AC995B7" w14:textId="77777777" w:rsidR="00783A77" w:rsidRDefault="00D47424">
      <w:pPr>
        <w:pBdr>
          <w:top w:val="nil"/>
          <w:left w:val="nil"/>
          <w:bottom w:val="nil"/>
          <w:right w:val="nil"/>
          <w:between w:val="nil"/>
        </w:pBdr>
        <w:spacing w:line="240" w:lineRule="auto"/>
        <w:rPr>
          <w:sz w:val="20"/>
          <w:szCs w:val="20"/>
        </w:rPr>
      </w:pPr>
      <w:r>
        <w:rPr>
          <w:sz w:val="20"/>
          <w:szCs w:val="20"/>
        </w:rPr>
        <w:t xml:space="preserve">Zij kunnen </w:t>
      </w:r>
      <w:r>
        <w:rPr>
          <w:i/>
          <w:sz w:val="20"/>
          <w:szCs w:val="20"/>
        </w:rPr>
        <w:t xml:space="preserve">praktische, inhoudelijke en/of organisatorische hulp of ondersteuning </w:t>
      </w:r>
      <w:r>
        <w:rPr>
          <w:sz w:val="20"/>
          <w:szCs w:val="20"/>
        </w:rPr>
        <w:t xml:space="preserve">bieden bij: </w:t>
      </w:r>
    </w:p>
    <w:p w14:paraId="328165F9" w14:textId="77777777" w:rsidR="00783A77" w:rsidRDefault="00D47424">
      <w:pPr>
        <w:numPr>
          <w:ilvl w:val="1"/>
          <w:numId w:val="9"/>
        </w:numPr>
        <w:spacing w:line="240" w:lineRule="auto"/>
        <w:rPr>
          <w:sz w:val="20"/>
          <w:szCs w:val="20"/>
        </w:rPr>
      </w:pPr>
      <w:r>
        <w:rPr>
          <w:sz w:val="20"/>
          <w:szCs w:val="20"/>
        </w:rPr>
        <w:t xml:space="preserve">huishoudelijke activiteiten die behoren tot het </w:t>
      </w:r>
      <w:r>
        <w:rPr>
          <w:sz w:val="20"/>
          <w:szCs w:val="20"/>
        </w:rPr>
        <w:t>dagelijks leven (bijvoorbeeld het poetsen van de woning, maaltijden bereiden, strijken …)</w:t>
      </w:r>
    </w:p>
    <w:p w14:paraId="2931C8CA" w14:textId="77777777" w:rsidR="00783A77" w:rsidRDefault="00D47424">
      <w:pPr>
        <w:numPr>
          <w:ilvl w:val="1"/>
          <w:numId w:val="9"/>
        </w:numPr>
        <w:spacing w:line="240" w:lineRule="auto"/>
        <w:rPr>
          <w:sz w:val="20"/>
          <w:szCs w:val="20"/>
        </w:rPr>
      </w:pPr>
      <w:r>
        <w:rPr>
          <w:sz w:val="20"/>
          <w:szCs w:val="20"/>
        </w:rPr>
        <w:t xml:space="preserve">Activiteiten dagelijks leven (ADL): ondersteuning bij hygiëne, persoonlijke verzorging, … </w:t>
      </w:r>
    </w:p>
    <w:p w14:paraId="75F0C439" w14:textId="77777777" w:rsidR="00783A77" w:rsidRDefault="00D47424">
      <w:pPr>
        <w:numPr>
          <w:ilvl w:val="1"/>
          <w:numId w:val="9"/>
        </w:numPr>
        <w:spacing w:line="240" w:lineRule="auto"/>
        <w:rPr>
          <w:sz w:val="20"/>
          <w:szCs w:val="20"/>
        </w:rPr>
      </w:pPr>
      <w:r>
        <w:rPr>
          <w:sz w:val="20"/>
          <w:szCs w:val="20"/>
        </w:rPr>
        <w:t>dagactiviteiten</w:t>
      </w:r>
    </w:p>
    <w:p w14:paraId="30A4AC8E" w14:textId="77777777" w:rsidR="00783A77" w:rsidRDefault="00D47424">
      <w:pPr>
        <w:numPr>
          <w:ilvl w:val="1"/>
          <w:numId w:val="9"/>
        </w:numPr>
        <w:spacing w:line="240" w:lineRule="auto"/>
        <w:rPr>
          <w:sz w:val="20"/>
          <w:szCs w:val="20"/>
        </w:rPr>
      </w:pPr>
      <w:r>
        <w:rPr>
          <w:sz w:val="20"/>
          <w:szCs w:val="20"/>
        </w:rPr>
        <w:t>verplaatsingen</w:t>
      </w:r>
    </w:p>
    <w:p w14:paraId="387C8227" w14:textId="77777777" w:rsidR="00783A77" w:rsidRDefault="00783A77">
      <w:pPr>
        <w:pBdr>
          <w:top w:val="nil"/>
          <w:left w:val="nil"/>
          <w:bottom w:val="nil"/>
          <w:right w:val="nil"/>
          <w:between w:val="nil"/>
        </w:pBdr>
        <w:spacing w:line="240" w:lineRule="auto"/>
        <w:rPr>
          <w:b/>
          <w:sz w:val="20"/>
          <w:szCs w:val="20"/>
        </w:rPr>
      </w:pPr>
    </w:p>
    <w:p w14:paraId="1B99DF59" w14:textId="77777777" w:rsidR="00783A77" w:rsidRDefault="00D47424">
      <w:pPr>
        <w:pBdr>
          <w:top w:val="nil"/>
          <w:left w:val="nil"/>
          <w:bottom w:val="nil"/>
          <w:right w:val="nil"/>
          <w:between w:val="nil"/>
        </w:pBdr>
        <w:spacing w:line="240" w:lineRule="auto"/>
        <w:rPr>
          <w:sz w:val="20"/>
          <w:szCs w:val="20"/>
        </w:rPr>
      </w:pPr>
      <w:r>
        <w:rPr>
          <w:sz w:val="20"/>
          <w:szCs w:val="20"/>
        </w:rPr>
        <w:t xml:space="preserve">Zij kunnen </w:t>
      </w:r>
      <w:r>
        <w:rPr>
          <w:i/>
          <w:sz w:val="20"/>
          <w:szCs w:val="20"/>
        </w:rPr>
        <w:t>praktische hulp en/of ondersteun</w:t>
      </w:r>
      <w:r>
        <w:rPr>
          <w:i/>
          <w:sz w:val="20"/>
          <w:szCs w:val="20"/>
        </w:rPr>
        <w:t xml:space="preserve">ing </w:t>
      </w:r>
      <w:r>
        <w:rPr>
          <w:sz w:val="20"/>
          <w:szCs w:val="20"/>
        </w:rPr>
        <w:t xml:space="preserve">bieden bij handelingen van het dagelijks leven: </w:t>
      </w:r>
    </w:p>
    <w:p w14:paraId="791A1040" w14:textId="77777777" w:rsidR="00783A77" w:rsidRDefault="00D47424">
      <w:pPr>
        <w:numPr>
          <w:ilvl w:val="0"/>
          <w:numId w:val="58"/>
        </w:numPr>
        <w:pBdr>
          <w:top w:val="nil"/>
          <w:left w:val="nil"/>
          <w:bottom w:val="nil"/>
          <w:right w:val="nil"/>
          <w:between w:val="nil"/>
        </w:pBdr>
        <w:spacing w:line="240" w:lineRule="auto"/>
        <w:rPr>
          <w:sz w:val="20"/>
          <w:szCs w:val="20"/>
        </w:rPr>
      </w:pPr>
      <w:r>
        <w:rPr>
          <w:sz w:val="20"/>
          <w:szCs w:val="20"/>
        </w:rPr>
        <w:t>op school (bijvoorbeeld het uitladen van de boekentas)</w:t>
      </w:r>
    </w:p>
    <w:p w14:paraId="77EE6CEB" w14:textId="77777777" w:rsidR="00783A77" w:rsidRDefault="00D47424">
      <w:pPr>
        <w:numPr>
          <w:ilvl w:val="0"/>
          <w:numId w:val="58"/>
        </w:numPr>
        <w:pBdr>
          <w:top w:val="nil"/>
          <w:left w:val="nil"/>
          <w:bottom w:val="nil"/>
          <w:right w:val="nil"/>
          <w:between w:val="nil"/>
        </w:pBdr>
        <w:spacing w:line="240" w:lineRule="auto"/>
        <w:rPr>
          <w:sz w:val="20"/>
          <w:szCs w:val="20"/>
        </w:rPr>
      </w:pPr>
      <w:r>
        <w:rPr>
          <w:sz w:val="20"/>
          <w:szCs w:val="20"/>
        </w:rPr>
        <w:t>in de vrije tijd</w:t>
      </w:r>
    </w:p>
    <w:p w14:paraId="10D57560" w14:textId="77777777" w:rsidR="00783A77" w:rsidRDefault="00D47424">
      <w:pPr>
        <w:numPr>
          <w:ilvl w:val="0"/>
          <w:numId w:val="58"/>
        </w:numPr>
        <w:pBdr>
          <w:top w:val="nil"/>
          <w:left w:val="nil"/>
          <w:bottom w:val="nil"/>
          <w:right w:val="nil"/>
          <w:between w:val="nil"/>
        </w:pBdr>
        <w:spacing w:line="240" w:lineRule="auto"/>
        <w:rPr>
          <w:sz w:val="20"/>
          <w:szCs w:val="20"/>
        </w:rPr>
      </w:pPr>
      <w:r>
        <w:rPr>
          <w:sz w:val="20"/>
          <w:szCs w:val="20"/>
        </w:rPr>
        <w:t>op het werk</w:t>
      </w:r>
    </w:p>
    <w:p w14:paraId="68049D0B" w14:textId="77777777" w:rsidR="00783A77" w:rsidRDefault="00783A77">
      <w:pPr>
        <w:pBdr>
          <w:top w:val="nil"/>
          <w:left w:val="nil"/>
          <w:bottom w:val="nil"/>
          <w:right w:val="nil"/>
          <w:between w:val="nil"/>
        </w:pBdr>
        <w:spacing w:line="240" w:lineRule="auto"/>
        <w:rPr>
          <w:sz w:val="20"/>
          <w:szCs w:val="20"/>
        </w:rPr>
      </w:pPr>
    </w:p>
    <w:p w14:paraId="14099F8B" w14:textId="77777777" w:rsidR="00783A77" w:rsidRDefault="00D47424">
      <w:pPr>
        <w:pBdr>
          <w:top w:val="nil"/>
          <w:left w:val="nil"/>
          <w:bottom w:val="nil"/>
          <w:right w:val="nil"/>
          <w:between w:val="nil"/>
        </w:pBdr>
        <w:spacing w:line="240" w:lineRule="auto"/>
        <w:rPr>
          <w:sz w:val="20"/>
          <w:szCs w:val="20"/>
        </w:rPr>
      </w:pPr>
      <w:r>
        <w:rPr>
          <w:sz w:val="20"/>
          <w:szCs w:val="20"/>
        </w:rPr>
        <w:t xml:space="preserve">Zij kunnen </w:t>
      </w:r>
      <w:r>
        <w:rPr>
          <w:i/>
          <w:sz w:val="20"/>
          <w:szCs w:val="20"/>
        </w:rPr>
        <w:t xml:space="preserve">agogische of orthopedagogische begeleiding en/of ondersteuning </w:t>
      </w:r>
      <w:r>
        <w:rPr>
          <w:sz w:val="20"/>
          <w:szCs w:val="20"/>
        </w:rPr>
        <w:t xml:space="preserve">bieden van de persoon met handicap en/of zijn ouders op vlak van: </w:t>
      </w:r>
    </w:p>
    <w:p w14:paraId="503A443A" w14:textId="77777777" w:rsidR="00783A77" w:rsidRDefault="00D47424">
      <w:pPr>
        <w:numPr>
          <w:ilvl w:val="0"/>
          <w:numId w:val="45"/>
        </w:numPr>
        <w:pBdr>
          <w:top w:val="nil"/>
          <w:left w:val="nil"/>
          <w:bottom w:val="nil"/>
          <w:right w:val="nil"/>
          <w:between w:val="nil"/>
        </w:pBdr>
        <w:spacing w:line="240" w:lineRule="auto"/>
        <w:rPr>
          <w:sz w:val="20"/>
          <w:szCs w:val="20"/>
        </w:rPr>
      </w:pPr>
      <w:r>
        <w:rPr>
          <w:sz w:val="20"/>
          <w:szCs w:val="20"/>
        </w:rPr>
        <w:t>aanpak van specifieke problemen</w:t>
      </w:r>
    </w:p>
    <w:p w14:paraId="66584FC4" w14:textId="77777777" w:rsidR="00783A77" w:rsidRDefault="00D47424">
      <w:pPr>
        <w:numPr>
          <w:ilvl w:val="0"/>
          <w:numId w:val="45"/>
        </w:numPr>
        <w:pBdr>
          <w:top w:val="nil"/>
          <w:left w:val="nil"/>
          <w:bottom w:val="nil"/>
          <w:right w:val="nil"/>
          <w:between w:val="nil"/>
        </w:pBdr>
        <w:spacing w:line="240" w:lineRule="auto"/>
        <w:rPr>
          <w:sz w:val="20"/>
          <w:szCs w:val="20"/>
        </w:rPr>
      </w:pPr>
      <w:r>
        <w:rPr>
          <w:sz w:val="20"/>
          <w:szCs w:val="20"/>
        </w:rPr>
        <w:t>toekomstplanning</w:t>
      </w:r>
    </w:p>
    <w:p w14:paraId="64F90537" w14:textId="77777777" w:rsidR="00783A77" w:rsidRDefault="00D47424">
      <w:pPr>
        <w:numPr>
          <w:ilvl w:val="0"/>
          <w:numId w:val="45"/>
        </w:numPr>
        <w:pBdr>
          <w:top w:val="nil"/>
          <w:left w:val="nil"/>
          <w:bottom w:val="nil"/>
          <w:right w:val="nil"/>
          <w:between w:val="nil"/>
        </w:pBdr>
        <w:spacing w:line="240" w:lineRule="auto"/>
        <w:rPr>
          <w:sz w:val="20"/>
          <w:szCs w:val="20"/>
        </w:rPr>
      </w:pPr>
      <w:r>
        <w:rPr>
          <w:sz w:val="20"/>
          <w:szCs w:val="20"/>
        </w:rPr>
        <w:t>opbouw van een sociaal netwerk</w:t>
      </w:r>
    </w:p>
    <w:p w14:paraId="404A0837" w14:textId="77777777" w:rsidR="00783A77" w:rsidRDefault="00D47424">
      <w:pPr>
        <w:numPr>
          <w:ilvl w:val="0"/>
          <w:numId w:val="45"/>
        </w:numPr>
        <w:pBdr>
          <w:top w:val="nil"/>
          <w:left w:val="nil"/>
          <w:bottom w:val="nil"/>
          <w:right w:val="nil"/>
          <w:between w:val="nil"/>
        </w:pBdr>
        <w:spacing w:line="240" w:lineRule="auto"/>
        <w:rPr>
          <w:sz w:val="20"/>
          <w:szCs w:val="20"/>
        </w:rPr>
      </w:pPr>
      <w:r>
        <w:rPr>
          <w:sz w:val="20"/>
          <w:szCs w:val="20"/>
        </w:rPr>
        <w:t>begeleiding en/of ondersteuning voor wat betre</w:t>
      </w:r>
      <w:r>
        <w:rPr>
          <w:sz w:val="20"/>
          <w:szCs w:val="20"/>
        </w:rPr>
        <w:t>ft gezondheid en veiligheid</w:t>
      </w:r>
    </w:p>
    <w:p w14:paraId="7329FBC5" w14:textId="77777777" w:rsidR="00783A77" w:rsidRDefault="00D47424">
      <w:pPr>
        <w:numPr>
          <w:ilvl w:val="0"/>
          <w:numId w:val="45"/>
        </w:numPr>
        <w:pBdr>
          <w:top w:val="nil"/>
          <w:left w:val="nil"/>
          <w:bottom w:val="nil"/>
          <w:right w:val="nil"/>
          <w:between w:val="nil"/>
        </w:pBdr>
        <w:spacing w:line="240" w:lineRule="auto"/>
        <w:rPr>
          <w:sz w:val="20"/>
          <w:szCs w:val="20"/>
        </w:rPr>
      </w:pPr>
      <w:r>
        <w:rPr>
          <w:sz w:val="20"/>
          <w:szCs w:val="20"/>
        </w:rPr>
        <w:t>coaching bv. auticoach</w:t>
      </w:r>
    </w:p>
    <w:p w14:paraId="2CACB3F2" w14:textId="77777777" w:rsidR="00783A77" w:rsidRDefault="00D47424">
      <w:pPr>
        <w:numPr>
          <w:ilvl w:val="0"/>
          <w:numId w:val="45"/>
        </w:numPr>
        <w:pBdr>
          <w:top w:val="nil"/>
          <w:left w:val="nil"/>
          <w:bottom w:val="nil"/>
          <w:right w:val="nil"/>
          <w:between w:val="nil"/>
        </w:pBdr>
        <w:spacing w:line="240" w:lineRule="auto"/>
        <w:rPr>
          <w:sz w:val="20"/>
          <w:szCs w:val="20"/>
        </w:rPr>
      </w:pPr>
      <w:r>
        <w:rPr>
          <w:sz w:val="20"/>
          <w:szCs w:val="20"/>
        </w:rPr>
        <w:t>ontwikkelingsstimulering bij jonge kinderen</w:t>
      </w:r>
    </w:p>
    <w:p w14:paraId="78801CA8" w14:textId="77777777" w:rsidR="00783A77" w:rsidRDefault="00D47424">
      <w:pPr>
        <w:numPr>
          <w:ilvl w:val="0"/>
          <w:numId w:val="45"/>
        </w:numPr>
        <w:pBdr>
          <w:top w:val="nil"/>
          <w:left w:val="nil"/>
          <w:bottom w:val="nil"/>
          <w:right w:val="nil"/>
          <w:between w:val="nil"/>
        </w:pBdr>
        <w:spacing w:line="240" w:lineRule="auto"/>
        <w:rPr>
          <w:sz w:val="20"/>
          <w:szCs w:val="20"/>
        </w:rPr>
      </w:pPr>
      <w:r>
        <w:rPr>
          <w:sz w:val="20"/>
          <w:szCs w:val="20"/>
        </w:rPr>
        <w:t>aanleren zelfredzaamheid en andere specifieke vaardigheden</w:t>
      </w:r>
    </w:p>
    <w:p w14:paraId="65D85FC0" w14:textId="77777777" w:rsidR="00783A77" w:rsidRDefault="00783A77">
      <w:pPr>
        <w:pBdr>
          <w:top w:val="nil"/>
          <w:left w:val="nil"/>
          <w:bottom w:val="nil"/>
          <w:right w:val="nil"/>
          <w:between w:val="nil"/>
        </w:pBdr>
        <w:spacing w:line="240" w:lineRule="auto"/>
        <w:rPr>
          <w:sz w:val="20"/>
          <w:szCs w:val="20"/>
        </w:rPr>
      </w:pPr>
    </w:p>
    <w:p w14:paraId="38DE395E" w14:textId="77777777" w:rsidR="00783A77" w:rsidRDefault="00D47424">
      <w:pPr>
        <w:pBdr>
          <w:top w:val="nil"/>
          <w:left w:val="nil"/>
          <w:bottom w:val="nil"/>
          <w:right w:val="nil"/>
          <w:between w:val="nil"/>
        </w:pBdr>
        <w:spacing w:line="240" w:lineRule="auto"/>
        <w:rPr>
          <w:sz w:val="20"/>
          <w:szCs w:val="20"/>
        </w:rPr>
      </w:pPr>
      <w:r>
        <w:rPr>
          <w:sz w:val="20"/>
          <w:szCs w:val="20"/>
        </w:rPr>
        <w:t xml:space="preserve">Zij kunnen </w:t>
      </w:r>
      <w:r>
        <w:rPr>
          <w:i/>
          <w:sz w:val="20"/>
          <w:szCs w:val="20"/>
        </w:rPr>
        <w:t xml:space="preserve">bijstand </w:t>
      </w:r>
      <w:r>
        <w:rPr>
          <w:sz w:val="20"/>
          <w:szCs w:val="20"/>
        </w:rPr>
        <w:t xml:space="preserve">leveren als tolk Vlaamse Gebarentaal, enkel indien die bijstand niet door andere overheden vergoed kan worden. </w:t>
      </w:r>
    </w:p>
    <w:p w14:paraId="404BA536" w14:textId="77777777" w:rsidR="00783A77" w:rsidRDefault="00783A77">
      <w:pPr>
        <w:pBdr>
          <w:top w:val="nil"/>
          <w:left w:val="nil"/>
          <w:bottom w:val="nil"/>
          <w:right w:val="nil"/>
          <w:between w:val="nil"/>
        </w:pBdr>
        <w:spacing w:line="240" w:lineRule="auto"/>
        <w:rPr>
          <w:sz w:val="20"/>
          <w:szCs w:val="20"/>
        </w:rPr>
      </w:pPr>
    </w:p>
    <w:p w14:paraId="310DEF32" w14:textId="77777777" w:rsidR="00783A77" w:rsidRDefault="00783A77">
      <w:pPr>
        <w:pBdr>
          <w:top w:val="nil"/>
          <w:left w:val="nil"/>
          <w:bottom w:val="nil"/>
          <w:right w:val="nil"/>
          <w:between w:val="nil"/>
        </w:pBdr>
        <w:spacing w:line="240" w:lineRule="auto"/>
        <w:rPr>
          <w:sz w:val="20"/>
          <w:szCs w:val="20"/>
        </w:rPr>
      </w:pPr>
    </w:p>
    <w:p w14:paraId="7E9E1E30" w14:textId="77777777" w:rsidR="00783A77" w:rsidRDefault="00D47424">
      <w:pPr>
        <w:numPr>
          <w:ilvl w:val="0"/>
          <w:numId w:val="20"/>
        </w:numPr>
        <w:pBdr>
          <w:top w:val="nil"/>
          <w:left w:val="nil"/>
          <w:bottom w:val="nil"/>
          <w:right w:val="nil"/>
          <w:between w:val="nil"/>
        </w:pBdr>
        <w:spacing w:line="240" w:lineRule="auto"/>
        <w:rPr>
          <w:b/>
          <w:sz w:val="20"/>
          <w:szCs w:val="20"/>
        </w:rPr>
      </w:pPr>
      <w:r>
        <w:rPr>
          <w:b/>
          <w:sz w:val="20"/>
          <w:szCs w:val="20"/>
        </w:rPr>
        <w:t xml:space="preserve">Kortdurende ondersteuning inkopen: </w:t>
      </w:r>
    </w:p>
    <w:p w14:paraId="12F90D27" w14:textId="77777777" w:rsidR="00783A77" w:rsidRDefault="00783A77">
      <w:pPr>
        <w:pBdr>
          <w:top w:val="nil"/>
          <w:left w:val="nil"/>
          <w:bottom w:val="nil"/>
          <w:right w:val="nil"/>
          <w:between w:val="nil"/>
        </w:pBdr>
        <w:spacing w:line="240" w:lineRule="auto"/>
        <w:rPr>
          <w:b/>
          <w:sz w:val="20"/>
          <w:szCs w:val="20"/>
        </w:rPr>
      </w:pPr>
    </w:p>
    <w:p w14:paraId="777A526D" w14:textId="77777777" w:rsidR="00783A77" w:rsidRDefault="00D47424">
      <w:pPr>
        <w:pBdr>
          <w:top w:val="nil"/>
          <w:left w:val="nil"/>
          <w:bottom w:val="nil"/>
          <w:right w:val="nil"/>
          <w:between w:val="nil"/>
        </w:pBdr>
        <w:spacing w:line="240" w:lineRule="auto"/>
        <w:rPr>
          <w:sz w:val="20"/>
          <w:szCs w:val="20"/>
        </w:rPr>
      </w:pPr>
      <w:r>
        <w:rPr>
          <w:sz w:val="20"/>
          <w:szCs w:val="20"/>
        </w:rPr>
        <w:t xml:space="preserve">Uw PAB kan u ook gebruiken om kortdurende ondersteuning in te kopen: </w:t>
      </w:r>
    </w:p>
    <w:p w14:paraId="2AB927D2" w14:textId="77777777" w:rsidR="00783A77" w:rsidRDefault="00783A77">
      <w:pPr>
        <w:spacing w:line="240" w:lineRule="auto"/>
        <w:rPr>
          <w:sz w:val="20"/>
          <w:szCs w:val="20"/>
        </w:rPr>
      </w:pPr>
    </w:p>
    <w:p w14:paraId="1C395F76" w14:textId="77777777" w:rsidR="00783A77" w:rsidRDefault="00D47424">
      <w:pPr>
        <w:numPr>
          <w:ilvl w:val="0"/>
          <w:numId w:val="21"/>
        </w:numPr>
        <w:spacing w:line="240" w:lineRule="auto"/>
        <w:rPr>
          <w:sz w:val="20"/>
          <w:szCs w:val="20"/>
        </w:rPr>
      </w:pPr>
      <w:r>
        <w:rPr>
          <w:i/>
          <w:sz w:val="20"/>
          <w:szCs w:val="20"/>
        </w:rPr>
        <w:t>kortdurend verblijf</w:t>
      </w:r>
      <w:r>
        <w:rPr>
          <w:sz w:val="20"/>
          <w:szCs w:val="20"/>
        </w:rPr>
        <w:t xml:space="preserve"> in een multifu</w:t>
      </w:r>
      <w:r>
        <w:rPr>
          <w:sz w:val="20"/>
          <w:szCs w:val="20"/>
        </w:rPr>
        <w:t>nctioneel centrum (maximum 155 nachten, al dan niet aaneensluitend, per kalenderjaar)</w:t>
      </w:r>
    </w:p>
    <w:p w14:paraId="600FDFDF" w14:textId="77777777" w:rsidR="00783A77" w:rsidRDefault="00D47424">
      <w:pPr>
        <w:numPr>
          <w:ilvl w:val="0"/>
          <w:numId w:val="21"/>
        </w:numPr>
        <w:spacing w:line="240" w:lineRule="auto"/>
        <w:rPr>
          <w:sz w:val="20"/>
          <w:szCs w:val="20"/>
        </w:rPr>
      </w:pPr>
      <w:r>
        <w:rPr>
          <w:i/>
          <w:sz w:val="20"/>
          <w:szCs w:val="20"/>
        </w:rPr>
        <w:t>kortdurende dag- en/of woonondersteuning</w:t>
      </w:r>
      <w:r>
        <w:rPr>
          <w:sz w:val="20"/>
          <w:szCs w:val="20"/>
        </w:rPr>
        <w:t xml:space="preserve"> bij een vergunde zorgaanbieder (maximum 155 dagen, al dan niet aaneensluitend, per kalenderjaar)</w:t>
      </w:r>
    </w:p>
    <w:p w14:paraId="5C0C5C14" w14:textId="77777777" w:rsidR="00783A77" w:rsidRDefault="00D47424">
      <w:pPr>
        <w:numPr>
          <w:ilvl w:val="0"/>
          <w:numId w:val="21"/>
        </w:numPr>
        <w:spacing w:line="240" w:lineRule="auto"/>
        <w:rPr>
          <w:sz w:val="20"/>
          <w:szCs w:val="20"/>
        </w:rPr>
      </w:pPr>
      <w:r>
        <w:rPr>
          <w:i/>
          <w:sz w:val="20"/>
          <w:szCs w:val="20"/>
        </w:rPr>
        <w:t>kortdurende dagondersteuning</w:t>
      </w:r>
      <w:r>
        <w:rPr>
          <w:sz w:val="20"/>
          <w:szCs w:val="20"/>
        </w:rPr>
        <w:t xml:space="preserve"> in </w:t>
      </w:r>
      <w:r>
        <w:rPr>
          <w:sz w:val="20"/>
          <w:szCs w:val="20"/>
        </w:rPr>
        <w:t>een geregistreerd groene zorginitiatief (maximum 155 dagen, al dan niet aaneensluitend, per kalenderjaar)</w:t>
      </w:r>
    </w:p>
    <w:p w14:paraId="613564F3" w14:textId="77777777" w:rsidR="00783A77" w:rsidRDefault="00D47424">
      <w:pPr>
        <w:numPr>
          <w:ilvl w:val="0"/>
          <w:numId w:val="21"/>
        </w:numPr>
        <w:spacing w:line="240" w:lineRule="auto"/>
        <w:rPr>
          <w:sz w:val="20"/>
          <w:szCs w:val="20"/>
        </w:rPr>
      </w:pPr>
      <w:r>
        <w:rPr>
          <w:i/>
          <w:sz w:val="20"/>
          <w:szCs w:val="20"/>
        </w:rPr>
        <w:t>kortdurende dagondersteuning of kortdurende woonondersteuning</w:t>
      </w:r>
      <w:r>
        <w:rPr>
          <w:sz w:val="20"/>
          <w:szCs w:val="20"/>
        </w:rPr>
        <w:t xml:space="preserve"> in een ouderinitiatief (maximum 155 dagen, al dan niet aaneensluitend, per kalenderjaar)</w:t>
      </w:r>
    </w:p>
    <w:p w14:paraId="586E9784" w14:textId="77777777" w:rsidR="00783A77" w:rsidRDefault="00D47424">
      <w:pPr>
        <w:numPr>
          <w:ilvl w:val="0"/>
          <w:numId w:val="21"/>
        </w:numPr>
        <w:spacing w:line="240" w:lineRule="auto"/>
        <w:rPr>
          <w:sz w:val="20"/>
          <w:szCs w:val="20"/>
        </w:rPr>
      </w:pPr>
      <w:r>
        <w:rPr>
          <w:sz w:val="20"/>
          <w:szCs w:val="20"/>
        </w:rPr>
        <w:t>kortdurende individuele mobiele en/of ambulante begeleiding bij een vergunde zorgaanbieder (met inbegrip van multifunctioneel centrum) of in groep (maximum 104 begeleidingen)</w:t>
      </w:r>
    </w:p>
    <w:p w14:paraId="25B7899B" w14:textId="77777777" w:rsidR="00783A77" w:rsidRDefault="00783A77">
      <w:pPr>
        <w:ind w:left="1440"/>
      </w:pPr>
    </w:p>
    <w:p w14:paraId="0D26D34E" w14:textId="77777777" w:rsidR="00783A77" w:rsidRDefault="00D47424">
      <w:pPr>
        <w:pStyle w:val="Kop2"/>
        <w:numPr>
          <w:ilvl w:val="1"/>
          <w:numId w:val="61"/>
        </w:numPr>
        <w:spacing w:line="240" w:lineRule="auto"/>
      </w:pPr>
      <w:bookmarkStart w:id="6" w:name="_heading=h.tyjcwt" w:colFirst="0" w:colLast="0"/>
      <w:bookmarkEnd w:id="6"/>
      <w:r>
        <w:t xml:space="preserve">Waarvoor kan u het niet gebruiken? </w:t>
      </w:r>
    </w:p>
    <w:p w14:paraId="25852291" w14:textId="77777777" w:rsidR="00783A77" w:rsidRDefault="00783A77"/>
    <w:p w14:paraId="7F8BD63C" w14:textId="77777777" w:rsidR="00783A77" w:rsidRDefault="00D47424">
      <w:r>
        <w:rPr>
          <w:sz w:val="20"/>
          <w:szCs w:val="20"/>
        </w:rPr>
        <w:t xml:space="preserve">U kan het PAB </w:t>
      </w:r>
      <w:r>
        <w:rPr>
          <w:b/>
          <w:i/>
          <w:sz w:val="20"/>
          <w:szCs w:val="20"/>
        </w:rPr>
        <w:t xml:space="preserve">niet </w:t>
      </w:r>
      <w:r>
        <w:rPr>
          <w:sz w:val="20"/>
          <w:szCs w:val="20"/>
        </w:rPr>
        <w:t xml:space="preserve">gebruiken voor: </w:t>
      </w:r>
    </w:p>
    <w:p w14:paraId="32A6B987" w14:textId="77777777" w:rsidR="00783A77" w:rsidRDefault="00783A77"/>
    <w:p w14:paraId="41284217" w14:textId="77777777" w:rsidR="00783A77" w:rsidRDefault="00D47424">
      <w:pPr>
        <w:numPr>
          <w:ilvl w:val="0"/>
          <w:numId w:val="14"/>
        </w:numPr>
        <w:rPr>
          <w:rFonts w:ascii="Calibri" w:eastAsia="Calibri" w:hAnsi="Calibri" w:cs="Calibri"/>
          <w:sz w:val="20"/>
          <w:szCs w:val="20"/>
        </w:rPr>
      </w:pPr>
      <w:r>
        <w:rPr>
          <w:sz w:val="20"/>
          <w:szCs w:val="20"/>
        </w:rPr>
        <w:t xml:space="preserve">De aankoop van </w:t>
      </w:r>
      <w:r>
        <w:rPr>
          <w:b/>
          <w:sz w:val="20"/>
          <w:szCs w:val="20"/>
        </w:rPr>
        <w:t>hulpmiddelen</w:t>
      </w:r>
      <w:r>
        <w:rPr>
          <w:sz w:val="20"/>
          <w:szCs w:val="20"/>
        </w:rPr>
        <w:t xml:space="preserve"> incl. inhuren van door het VAPH goedgekeurde uren tolk Vlaamse Gebarentaal (niet-subsidieerbare tolkuren Vlaamse Gebarentaal kunnen wel met PAB vergoed worden);</w:t>
      </w:r>
    </w:p>
    <w:p w14:paraId="407C4239" w14:textId="77777777" w:rsidR="00783A77" w:rsidRDefault="00D47424">
      <w:pPr>
        <w:numPr>
          <w:ilvl w:val="0"/>
          <w:numId w:val="14"/>
        </w:numPr>
        <w:rPr>
          <w:rFonts w:ascii="Calibri" w:eastAsia="Calibri" w:hAnsi="Calibri" w:cs="Calibri"/>
          <w:sz w:val="20"/>
          <w:szCs w:val="20"/>
        </w:rPr>
      </w:pPr>
      <w:r>
        <w:rPr>
          <w:b/>
          <w:sz w:val="20"/>
          <w:szCs w:val="20"/>
        </w:rPr>
        <w:t>Medische en paramedische behandelingen, onderzoeken of therapieën</w:t>
      </w:r>
      <w:r>
        <w:rPr>
          <w:sz w:val="20"/>
          <w:szCs w:val="20"/>
        </w:rPr>
        <w:t xml:space="preserve"> die onder de bevoegdheid van</w:t>
      </w:r>
      <w:r>
        <w:rPr>
          <w:sz w:val="20"/>
          <w:szCs w:val="20"/>
        </w:rPr>
        <w:t xml:space="preserve"> het RIZIV vallen, ongeacht het feit of ze terugbetaald worden of niet;</w:t>
      </w:r>
    </w:p>
    <w:p w14:paraId="7A0564B0" w14:textId="77777777" w:rsidR="00783A77" w:rsidRDefault="00D47424">
      <w:pPr>
        <w:numPr>
          <w:ilvl w:val="0"/>
          <w:numId w:val="14"/>
        </w:numPr>
        <w:rPr>
          <w:rFonts w:ascii="Calibri" w:eastAsia="Calibri" w:hAnsi="Calibri" w:cs="Calibri"/>
          <w:sz w:val="20"/>
          <w:szCs w:val="20"/>
        </w:rPr>
      </w:pPr>
      <w:r>
        <w:rPr>
          <w:b/>
          <w:sz w:val="20"/>
          <w:szCs w:val="20"/>
        </w:rPr>
        <w:t>Pedagogische en didactische begeleiding</w:t>
      </w:r>
      <w:r>
        <w:rPr>
          <w:sz w:val="20"/>
          <w:szCs w:val="20"/>
        </w:rPr>
        <w:t xml:space="preserve"> in het onderwijs;</w:t>
      </w:r>
    </w:p>
    <w:p w14:paraId="3BF4A7ED" w14:textId="77777777" w:rsidR="00783A77" w:rsidRDefault="00D47424">
      <w:pPr>
        <w:numPr>
          <w:ilvl w:val="0"/>
          <w:numId w:val="14"/>
        </w:numPr>
        <w:rPr>
          <w:rFonts w:ascii="Calibri" w:eastAsia="Calibri" w:hAnsi="Calibri" w:cs="Calibri"/>
          <w:sz w:val="20"/>
          <w:szCs w:val="20"/>
        </w:rPr>
      </w:pPr>
      <w:r>
        <w:rPr>
          <w:b/>
          <w:sz w:val="20"/>
          <w:szCs w:val="20"/>
        </w:rPr>
        <w:t>Ondersteuning bij tewerkstelling</w:t>
      </w:r>
      <w:r>
        <w:rPr>
          <w:sz w:val="20"/>
          <w:szCs w:val="20"/>
        </w:rPr>
        <w:t xml:space="preserve"> die overlapt met arbeidstrajectbegeleiding;</w:t>
      </w:r>
    </w:p>
    <w:p w14:paraId="33DB0FD5" w14:textId="77777777" w:rsidR="00783A77" w:rsidRDefault="00D47424">
      <w:pPr>
        <w:numPr>
          <w:ilvl w:val="0"/>
          <w:numId w:val="14"/>
        </w:numPr>
        <w:rPr>
          <w:rFonts w:ascii="Calibri" w:eastAsia="Calibri" w:hAnsi="Calibri" w:cs="Calibri"/>
          <w:sz w:val="20"/>
          <w:szCs w:val="20"/>
        </w:rPr>
      </w:pPr>
      <w:r>
        <w:rPr>
          <w:b/>
          <w:sz w:val="20"/>
          <w:szCs w:val="20"/>
        </w:rPr>
        <w:t>Budgetbegeleiding</w:t>
      </w:r>
      <w:r>
        <w:rPr>
          <w:sz w:val="20"/>
          <w:szCs w:val="20"/>
        </w:rPr>
        <w:t xml:space="preserve"> (bijvoorbeeld OCMW begeleiding)</w:t>
      </w:r>
      <w:r>
        <w:rPr>
          <w:sz w:val="20"/>
          <w:szCs w:val="20"/>
        </w:rPr>
        <w:t xml:space="preserve">; </w:t>
      </w:r>
    </w:p>
    <w:p w14:paraId="75FB24F5" w14:textId="77777777" w:rsidR="00783A77" w:rsidRDefault="00D47424">
      <w:pPr>
        <w:numPr>
          <w:ilvl w:val="0"/>
          <w:numId w:val="14"/>
        </w:numPr>
        <w:rPr>
          <w:sz w:val="20"/>
          <w:szCs w:val="20"/>
        </w:rPr>
      </w:pPr>
      <w:r>
        <w:rPr>
          <w:sz w:val="20"/>
          <w:szCs w:val="20"/>
        </w:rPr>
        <w:t>Reiskosten voor uzelf of de assistent</w:t>
      </w:r>
    </w:p>
    <w:p w14:paraId="3EC5CF41" w14:textId="77777777" w:rsidR="00783A77" w:rsidRDefault="00D47424">
      <w:pPr>
        <w:pStyle w:val="Kop2"/>
        <w:numPr>
          <w:ilvl w:val="1"/>
          <w:numId w:val="61"/>
        </w:numPr>
        <w:spacing w:line="240" w:lineRule="auto"/>
      </w:pPr>
      <w:bookmarkStart w:id="7" w:name="_heading=h.3dy6vkm" w:colFirst="0" w:colLast="0"/>
      <w:bookmarkEnd w:id="7"/>
      <w:r>
        <w:t xml:space="preserve">Waarmee kan u het PAB combineren? </w:t>
      </w:r>
    </w:p>
    <w:p w14:paraId="45ACBB04" w14:textId="77777777" w:rsidR="00783A77" w:rsidRDefault="00783A77"/>
    <w:p w14:paraId="0E8F7075" w14:textId="77777777" w:rsidR="00783A77" w:rsidRDefault="00D47424">
      <w:pPr>
        <w:spacing w:line="240" w:lineRule="auto"/>
        <w:rPr>
          <w:sz w:val="20"/>
          <w:szCs w:val="20"/>
        </w:rPr>
      </w:pPr>
      <w:r>
        <w:rPr>
          <w:sz w:val="20"/>
          <w:szCs w:val="20"/>
        </w:rPr>
        <w:t>U kan het PAB combineren met dagopvang geboden vanuit een multifunctioneel centrum (MFC) erkend door het VAPH.</w:t>
      </w:r>
    </w:p>
    <w:p w14:paraId="2FD9F07A" w14:textId="77777777" w:rsidR="00783A77" w:rsidRDefault="00D47424">
      <w:pPr>
        <w:spacing w:line="240" w:lineRule="auto"/>
        <w:rPr>
          <w:sz w:val="20"/>
          <w:szCs w:val="20"/>
        </w:rPr>
      </w:pPr>
      <w:r>
        <w:rPr>
          <w:sz w:val="20"/>
          <w:szCs w:val="20"/>
        </w:rPr>
        <w:br/>
        <w:t>U kan dan gebruik maken van de “combinatieregel”. In dat geval word</w:t>
      </w:r>
      <w:r>
        <w:rPr>
          <w:sz w:val="20"/>
          <w:szCs w:val="20"/>
        </w:rPr>
        <w:t>t het multifunctioneel centrum voor de dagopvang rechtstreeks door het VAPH gefinancierd. Uw PAB wordt verminderd op basis van het aantal dagdelen waarvan u gebruikmaakt. Als u al gebruik maakt van de combinatieregel is het niet mogelijk om extra dagen dag</w:t>
      </w:r>
      <w:r>
        <w:rPr>
          <w:sz w:val="20"/>
          <w:szCs w:val="20"/>
        </w:rPr>
        <w:t>ondersteuning in datzelfde MFC in te kopen met het PAB.</w:t>
      </w:r>
    </w:p>
    <w:p w14:paraId="56EB4618" w14:textId="77777777" w:rsidR="00783A77" w:rsidRDefault="00783A77">
      <w:pPr>
        <w:spacing w:line="240" w:lineRule="auto"/>
        <w:rPr>
          <w:sz w:val="20"/>
          <w:szCs w:val="20"/>
        </w:rPr>
      </w:pPr>
    </w:p>
    <w:p w14:paraId="1AECF564" w14:textId="77777777" w:rsidR="00783A77" w:rsidRDefault="00D47424">
      <w:pPr>
        <w:keepNext/>
        <w:keepLines/>
        <w:spacing w:line="240" w:lineRule="auto"/>
        <w:rPr>
          <w:sz w:val="20"/>
          <w:szCs w:val="20"/>
        </w:rPr>
      </w:pPr>
      <w:r>
        <w:rPr>
          <w:sz w:val="20"/>
          <w:szCs w:val="20"/>
        </w:rPr>
        <w:lastRenderedPageBreak/>
        <w:t>Concreet:</w:t>
      </w:r>
    </w:p>
    <w:p w14:paraId="0F8EBBAC" w14:textId="77777777" w:rsidR="00783A77" w:rsidRDefault="00D47424">
      <w:pPr>
        <w:keepNext/>
        <w:keepLines/>
        <w:numPr>
          <w:ilvl w:val="0"/>
          <w:numId w:val="27"/>
        </w:numPr>
        <w:spacing w:line="240" w:lineRule="auto"/>
        <w:rPr>
          <w:sz w:val="20"/>
          <w:szCs w:val="20"/>
        </w:rPr>
      </w:pPr>
      <w:r>
        <w:rPr>
          <w:sz w:val="20"/>
          <w:szCs w:val="20"/>
        </w:rPr>
        <w:t xml:space="preserve">Als u na het toekennen van uw PAB beslist om uw PAB te </w:t>
      </w:r>
      <w:r>
        <w:rPr>
          <w:b/>
          <w:sz w:val="20"/>
          <w:szCs w:val="20"/>
        </w:rPr>
        <w:t>combineren</w:t>
      </w:r>
      <w:r>
        <w:rPr>
          <w:sz w:val="20"/>
          <w:szCs w:val="20"/>
        </w:rPr>
        <w:t xml:space="preserve"> met dagopvang in een MFC via bovenstaande “combinatieregel”, dan moet u dat onmiddellijk melden aan het team Budgetbestedin</w:t>
      </w:r>
      <w:r>
        <w:rPr>
          <w:sz w:val="20"/>
          <w:szCs w:val="20"/>
        </w:rPr>
        <w:t>g via het formulier “</w:t>
      </w:r>
      <w:hyperlink r:id="rId9">
        <w:r>
          <w:rPr>
            <w:color w:val="1155CC"/>
            <w:sz w:val="20"/>
            <w:szCs w:val="20"/>
            <w:u w:val="single"/>
          </w:rPr>
          <w:t>Melding van de combinatie van het persoonlijke-assistentiebudget (PAB) met andere zorgvormen</w:t>
        </w:r>
      </w:hyperlink>
      <w:r>
        <w:rPr>
          <w:sz w:val="20"/>
          <w:szCs w:val="20"/>
        </w:rPr>
        <w:t>”.</w:t>
      </w:r>
    </w:p>
    <w:p w14:paraId="71C26DC1" w14:textId="77777777" w:rsidR="00783A77" w:rsidRDefault="00D47424">
      <w:pPr>
        <w:keepNext/>
        <w:keepLines/>
        <w:numPr>
          <w:ilvl w:val="1"/>
          <w:numId w:val="27"/>
        </w:numPr>
        <w:spacing w:line="240" w:lineRule="auto"/>
        <w:rPr>
          <w:sz w:val="20"/>
          <w:szCs w:val="20"/>
        </w:rPr>
      </w:pPr>
      <w:r>
        <w:rPr>
          <w:sz w:val="20"/>
          <w:szCs w:val="20"/>
        </w:rPr>
        <w:t>Maakt u op</w:t>
      </w:r>
      <w:r>
        <w:rPr>
          <w:sz w:val="20"/>
          <w:szCs w:val="20"/>
        </w:rPr>
        <w:t xml:space="preserve"> de dag van de toekenning van het PAB reeds gebruik van de dagopvang in MFC? </w:t>
      </w:r>
    </w:p>
    <w:p w14:paraId="4AF96EC3" w14:textId="77777777" w:rsidR="00783A77" w:rsidRDefault="00D47424">
      <w:pPr>
        <w:keepNext/>
        <w:keepLines/>
        <w:spacing w:line="240" w:lineRule="auto"/>
        <w:ind w:left="1440" w:firstLine="720"/>
        <w:rPr>
          <w:sz w:val="20"/>
          <w:szCs w:val="20"/>
        </w:rPr>
      </w:pPr>
      <w:sdt>
        <w:sdtPr>
          <w:tag w:val="goog_rdk_0"/>
          <w:id w:val="590900098"/>
        </w:sdtPr>
        <w:sdtEndPr/>
        <w:sdtContent>
          <w:r>
            <w:rPr>
              <w:rFonts w:ascii="Arial Unicode MS" w:eastAsia="Arial Unicode MS" w:hAnsi="Arial Unicode MS" w:cs="Arial Unicode MS"/>
              <w:sz w:val="20"/>
              <w:szCs w:val="20"/>
            </w:rPr>
            <w:t>→ Het PAB wordt verlaagd vanaf de datum van toekenning van het PAB.</w:t>
          </w:r>
          <w:r>
            <w:rPr>
              <w:rFonts w:ascii="Arial Unicode MS" w:eastAsia="Arial Unicode MS" w:hAnsi="Arial Unicode MS" w:cs="Arial Unicode MS"/>
              <w:sz w:val="20"/>
              <w:szCs w:val="20"/>
            </w:rPr>
            <w:br/>
          </w:r>
        </w:sdtContent>
      </w:sdt>
    </w:p>
    <w:p w14:paraId="5E1B0D2C" w14:textId="77777777" w:rsidR="00783A77" w:rsidRDefault="00D47424">
      <w:pPr>
        <w:keepNext/>
        <w:keepLines/>
        <w:numPr>
          <w:ilvl w:val="1"/>
          <w:numId w:val="27"/>
        </w:numPr>
        <w:spacing w:line="240" w:lineRule="auto"/>
        <w:rPr>
          <w:sz w:val="20"/>
          <w:szCs w:val="20"/>
        </w:rPr>
      </w:pPr>
      <w:sdt>
        <w:sdtPr>
          <w:tag w:val="goog_rdk_1"/>
          <w:id w:val="-1393649188"/>
        </w:sdtPr>
        <w:sdtEndPr/>
        <w:sdtContent>
          <w:r>
            <w:rPr>
              <w:rFonts w:ascii="Arial Unicode MS" w:eastAsia="Arial Unicode MS" w:hAnsi="Arial Unicode MS" w:cs="Arial Unicode MS"/>
              <w:sz w:val="20"/>
              <w:szCs w:val="20"/>
            </w:rPr>
            <w:t>Beslist u om na de toekenning van het PAB het PAB te combineren met dagopvang in het MFC?</w:t>
          </w:r>
          <w:r>
            <w:rPr>
              <w:rFonts w:ascii="Arial Unicode MS" w:eastAsia="Arial Unicode MS" w:hAnsi="Arial Unicode MS" w:cs="Arial Unicode MS"/>
              <w:sz w:val="20"/>
              <w:szCs w:val="20"/>
            </w:rPr>
            <w:br/>
          </w:r>
          <w:r>
            <w:rPr>
              <w:rFonts w:ascii="Arial Unicode MS" w:eastAsia="Arial Unicode MS" w:hAnsi="Arial Unicode MS" w:cs="Arial Unicode MS"/>
              <w:sz w:val="20"/>
              <w:szCs w:val="20"/>
            </w:rPr>
            <w:tab/>
            <w:t xml:space="preserve">→ Het PAB wordt </w:t>
          </w:r>
          <w:r>
            <w:rPr>
              <w:rFonts w:ascii="Arial Unicode MS" w:eastAsia="Arial Unicode MS" w:hAnsi="Arial Unicode MS" w:cs="Arial Unicode MS"/>
              <w:sz w:val="20"/>
              <w:szCs w:val="20"/>
            </w:rPr>
            <w:t>verlaagd vanaf de eerste dag dat u naar de dagopvang gaat.</w:t>
          </w:r>
        </w:sdtContent>
      </w:sdt>
    </w:p>
    <w:p w14:paraId="4ED5451F" w14:textId="77777777" w:rsidR="00783A77" w:rsidRDefault="00783A77">
      <w:pPr>
        <w:keepNext/>
        <w:keepLines/>
        <w:spacing w:line="240" w:lineRule="auto"/>
        <w:rPr>
          <w:sz w:val="20"/>
          <w:szCs w:val="20"/>
        </w:rPr>
      </w:pPr>
    </w:p>
    <w:p w14:paraId="66C9A4EE" w14:textId="77777777" w:rsidR="00783A77" w:rsidRDefault="00783A77">
      <w:pPr>
        <w:keepNext/>
        <w:keepLines/>
        <w:spacing w:line="240" w:lineRule="auto"/>
        <w:ind w:left="454"/>
        <w:rPr>
          <w:sz w:val="20"/>
          <w:szCs w:val="20"/>
        </w:rPr>
      </w:pPr>
    </w:p>
    <w:p w14:paraId="60C9232A" w14:textId="77777777" w:rsidR="00783A77" w:rsidRDefault="00D47424">
      <w:pPr>
        <w:keepLines/>
        <w:numPr>
          <w:ilvl w:val="0"/>
          <w:numId w:val="27"/>
        </w:numPr>
        <w:spacing w:line="240" w:lineRule="auto"/>
        <w:rPr>
          <w:sz w:val="20"/>
          <w:szCs w:val="20"/>
        </w:rPr>
      </w:pPr>
      <w:r>
        <w:rPr>
          <w:sz w:val="20"/>
          <w:szCs w:val="20"/>
        </w:rPr>
        <w:t xml:space="preserve">Als er mbt het gebruik van de dagopvang  </w:t>
      </w:r>
      <w:r>
        <w:rPr>
          <w:b/>
          <w:sz w:val="20"/>
          <w:szCs w:val="20"/>
        </w:rPr>
        <w:t>wijzigingen</w:t>
      </w:r>
      <w:r>
        <w:rPr>
          <w:sz w:val="20"/>
          <w:szCs w:val="20"/>
        </w:rPr>
        <w:t xml:space="preserve"> optreden van minstens vier opeenvolgende weken (bv. u gaat een periode meer of minder dagen naar de dagopvang), moet u dat onmiddellijk melden aan het team Budgetbesteding via het formulier “</w:t>
      </w:r>
      <w:hyperlink r:id="rId10">
        <w:r>
          <w:rPr>
            <w:color w:val="1155CC"/>
            <w:sz w:val="20"/>
            <w:szCs w:val="20"/>
            <w:u w:val="single"/>
          </w:rPr>
          <w:t>Melding van de combinatie van het persoonlijke-assistentiebudget (PAB) met andere zorgvormen</w:t>
        </w:r>
      </w:hyperlink>
      <w:r>
        <w:rPr>
          <w:sz w:val="20"/>
          <w:szCs w:val="20"/>
        </w:rPr>
        <w:t>”. Kortere wijzigingen (bijvoorbeeld korte schoolvakanties) moeten niet worden doorgegeven.</w:t>
      </w:r>
    </w:p>
    <w:p w14:paraId="1F56E0E5" w14:textId="77777777" w:rsidR="00783A77" w:rsidRDefault="00783A77">
      <w:pPr>
        <w:keepLines/>
        <w:spacing w:line="240" w:lineRule="auto"/>
        <w:ind w:left="454"/>
        <w:rPr>
          <w:sz w:val="20"/>
          <w:szCs w:val="20"/>
        </w:rPr>
      </w:pPr>
    </w:p>
    <w:p w14:paraId="62FE747A" w14:textId="77777777" w:rsidR="00783A77" w:rsidRDefault="00D47424">
      <w:pPr>
        <w:keepLines/>
        <w:numPr>
          <w:ilvl w:val="0"/>
          <w:numId w:val="27"/>
        </w:numPr>
        <w:spacing w:line="240" w:lineRule="auto"/>
        <w:rPr>
          <w:sz w:val="20"/>
          <w:szCs w:val="20"/>
        </w:rPr>
      </w:pPr>
      <w:r>
        <w:rPr>
          <w:sz w:val="20"/>
          <w:szCs w:val="20"/>
        </w:rPr>
        <w:t xml:space="preserve">Voor </w:t>
      </w:r>
      <w:r>
        <w:rPr>
          <w:sz w:val="20"/>
          <w:szCs w:val="20"/>
        </w:rPr>
        <w:t>het combineren tijdens de zomermaanden juli en augustus geldt er vanaf budgetjaar 2024 een gunstmaatregel:</w:t>
      </w:r>
    </w:p>
    <w:p w14:paraId="56C74A81" w14:textId="77777777" w:rsidR="00783A77" w:rsidRDefault="00D47424">
      <w:pPr>
        <w:widowControl w:val="0"/>
        <w:numPr>
          <w:ilvl w:val="1"/>
          <w:numId w:val="27"/>
        </w:numPr>
        <w:spacing w:line="240" w:lineRule="auto"/>
        <w:rPr>
          <w:sz w:val="20"/>
          <w:szCs w:val="20"/>
        </w:rPr>
      </w:pPr>
      <w:r>
        <w:rPr>
          <w:sz w:val="20"/>
          <w:szCs w:val="20"/>
        </w:rPr>
        <w:t xml:space="preserve">Het VAPH registreert zelf de combinatie van het PAB met dagopvang MFC voor de zomermaanden juli en augustus als 0 dagdelen combinatie. Ook als u die </w:t>
      </w:r>
      <w:r>
        <w:rPr>
          <w:sz w:val="20"/>
          <w:szCs w:val="20"/>
        </w:rPr>
        <w:t>maanden gebruikmaakt van de dagopvang in het MFC via bijvoorbeeld de vakantie-opvang. Zelfs als u elke dag naar de dagopvang gaat, is deze regel ook voor u van toepassing.</w:t>
      </w:r>
    </w:p>
    <w:p w14:paraId="36821D11" w14:textId="77777777" w:rsidR="00783A77" w:rsidRDefault="00783A77">
      <w:pPr>
        <w:widowControl w:val="0"/>
        <w:spacing w:line="240" w:lineRule="auto"/>
        <w:ind w:left="1440"/>
        <w:rPr>
          <w:sz w:val="20"/>
          <w:szCs w:val="20"/>
        </w:rPr>
      </w:pPr>
    </w:p>
    <w:p w14:paraId="38A1E5B9" w14:textId="77777777" w:rsidR="00783A77" w:rsidRDefault="00D47424">
      <w:pPr>
        <w:widowControl w:val="0"/>
        <w:numPr>
          <w:ilvl w:val="1"/>
          <w:numId w:val="27"/>
        </w:numPr>
        <w:spacing w:line="240" w:lineRule="auto"/>
        <w:rPr>
          <w:sz w:val="20"/>
          <w:szCs w:val="20"/>
        </w:rPr>
      </w:pPr>
      <w:r>
        <w:rPr>
          <w:sz w:val="20"/>
          <w:szCs w:val="20"/>
        </w:rPr>
        <w:t xml:space="preserve">Het PAB wordt voor de zomermaanden juli en augustus niet verlaagd. U kan daarnaast </w:t>
      </w:r>
      <w:r>
        <w:rPr>
          <w:sz w:val="20"/>
          <w:szCs w:val="20"/>
        </w:rPr>
        <w:t xml:space="preserve">naar de dagopvang in het MFC (bv. vakantieopvang) blijven gaan. </w:t>
      </w:r>
    </w:p>
    <w:p w14:paraId="35F6CE2A" w14:textId="77777777" w:rsidR="00783A77" w:rsidRDefault="00783A77">
      <w:pPr>
        <w:spacing w:line="240" w:lineRule="auto"/>
        <w:rPr>
          <w:sz w:val="20"/>
          <w:szCs w:val="20"/>
        </w:rPr>
      </w:pPr>
    </w:p>
    <w:p w14:paraId="584FE092" w14:textId="77777777" w:rsidR="00783A77" w:rsidRDefault="00D47424">
      <w:pPr>
        <w:spacing w:line="240" w:lineRule="auto"/>
        <w:rPr>
          <w:sz w:val="20"/>
          <w:szCs w:val="20"/>
        </w:rPr>
      </w:pPr>
      <w:r>
        <w:rPr>
          <w:sz w:val="20"/>
          <w:szCs w:val="20"/>
        </w:rPr>
        <w:t>Uw PAB wordt aangepast rekening houdend met het aantal dagen dat u gebruikmaakt van het MFC. U mag het PAB combineren met een MFC, maar uw assistent kan er niet tewerkgesteld worden. De bege</w:t>
      </w:r>
      <w:r>
        <w:rPr>
          <w:sz w:val="20"/>
          <w:szCs w:val="20"/>
        </w:rPr>
        <w:t xml:space="preserve">leiders van het MFC voeren de taken van persoonlijke assistenten uit. Bijvoorbeeld: begeleiding bij toiletbezoek, eten,.. . Uw persoonlijke bijdrage voor het MFC mag u </w:t>
      </w:r>
      <w:r>
        <w:rPr>
          <w:i/>
          <w:sz w:val="20"/>
          <w:szCs w:val="20"/>
        </w:rPr>
        <w:t>niet</w:t>
      </w:r>
      <w:r>
        <w:rPr>
          <w:sz w:val="20"/>
          <w:szCs w:val="20"/>
        </w:rPr>
        <w:t xml:space="preserve"> betalen met het PAB.</w:t>
      </w:r>
    </w:p>
    <w:p w14:paraId="0B672D8A" w14:textId="77777777" w:rsidR="00783A77" w:rsidRDefault="00783A77">
      <w:pPr>
        <w:spacing w:line="240" w:lineRule="auto"/>
        <w:rPr>
          <w:sz w:val="20"/>
          <w:szCs w:val="20"/>
        </w:rPr>
      </w:pPr>
    </w:p>
    <w:p w14:paraId="104ABB36" w14:textId="77777777" w:rsidR="00783A77" w:rsidRDefault="00D47424">
      <w:pPr>
        <w:pStyle w:val="Kop2"/>
        <w:numPr>
          <w:ilvl w:val="1"/>
          <w:numId w:val="61"/>
        </w:numPr>
      </w:pPr>
      <w:bookmarkStart w:id="8" w:name="_heading=h.jdmlsrz5421l" w:colFirst="0" w:colLast="0"/>
      <w:bookmarkEnd w:id="8"/>
      <w:r>
        <w:t xml:space="preserve">Overgangsperiode MFC - PAB </w:t>
      </w:r>
    </w:p>
    <w:p w14:paraId="1DFCC350" w14:textId="77777777" w:rsidR="00783A77" w:rsidRDefault="00783A77">
      <w:pPr>
        <w:spacing w:line="240" w:lineRule="auto"/>
        <w:rPr>
          <w:sz w:val="20"/>
          <w:szCs w:val="20"/>
        </w:rPr>
      </w:pPr>
    </w:p>
    <w:p w14:paraId="04DD8C7D" w14:textId="77777777" w:rsidR="00783A77" w:rsidRDefault="00D47424">
      <w:pPr>
        <w:spacing w:line="240" w:lineRule="auto"/>
        <w:rPr>
          <w:sz w:val="20"/>
          <w:szCs w:val="20"/>
        </w:rPr>
      </w:pPr>
      <w:r>
        <w:rPr>
          <w:sz w:val="20"/>
          <w:szCs w:val="20"/>
        </w:rPr>
        <w:t>Als u op het moment van de toekenning van uw PAB gebruik maakt van dagopvang en beslist om dit te continueren via de combinatieregel (zie boven 2.3), dan gaat de combinatie in op de dag van de terbeschikkingstelling van het PAB.</w:t>
      </w:r>
      <w:r>
        <w:rPr>
          <w:sz w:val="20"/>
          <w:szCs w:val="20"/>
        </w:rPr>
        <w:br/>
      </w:r>
    </w:p>
    <w:p w14:paraId="42634245" w14:textId="77777777" w:rsidR="00783A77" w:rsidRDefault="00D47424">
      <w:pPr>
        <w:spacing w:line="240" w:lineRule="auto"/>
        <w:rPr>
          <w:sz w:val="20"/>
          <w:szCs w:val="20"/>
        </w:rPr>
      </w:pPr>
      <w:r>
        <w:rPr>
          <w:sz w:val="20"/>
          <w:szCs w:val="20"/>
        </w:rPr>
        <w:t>Als u op het moment van de</w:t>
      </w:r>
      <w:r>
        <w:rPr>
          <w:sz w:val="20"/>
          <w:szCs w:val="20"/>
        </w:rPr>
        <w:t xml:space="preserve"> toekenning van uw PAB al blijft logeren in een multifunctioneel centrum (MFC) of gebruik maakt van individuele begeleiding, dan geldt er een overgangsperiode van maximum 4 maanden:</w:t>
      </w:r>
    </w:p>
    <w:p w14:paraId="74F22702" w14:textId="77777777" w:rsidR="00783A77" w:rsidRDefault="00783A77">
      <w:pPr>
        <w:spacing w:line="240" w:lineRule="auto"/>
        <w:rPr>
          <w:color w:val="FF9900"/>
          <w:sz w:val="20"/>
          <w:szCs w:val="20"/>
        </w:rPr>
      </w:pPr>
    </w:p>
    <w:p w14:paraId="08CF5EAF" w14:textId="77777777" w:rsidR="00783A77" w:rsidRDefault="00D47424">
      <w:pPr>
        <w:numPr>
          <w:ilvl w:val="0"/>
          <w:numId w:val="72"/>
        </w:numPr>
        <w:spacing w:line="240" w:lineRule="auto"/>
        <w:rPr>
          <w:sz w:val="20"/>
          <w:szCs w:val="20"/>
        </w:rPr>
      </w:pPr>
      <w:r>
        <w:rPr>
          <w:sz w:val="20"/>
          <w:szCs w:val="20"/>
        </w:rPr>
        <w:t xml:space="preserve">U kan nog verder gebruik maken van het verblijf of de begeleiding totdat </w:t>
      </w:r>
      <w:r>
        <w:rPr>
          <w:sz w:val="20"/>
          <w:szCs w:val="20"/>
        </w:rPr>
        <w:t>u het PAB effectief opstart (= de startdatum van de eerste overeenkomst afsluit). Wil u na de opstart ook nog verder logeren in het MFC of van individuele begeleiding gebruikmaken,  dan moet u dit inkopen met uw PAB.</w:t>
      </w:r>
      <w:r>
        <w:br w:type="page"/>
      </w:r>
    </w:p>
    <w:p w14:paraId="167002DE" w14:textId="77777777" w:rsidR="00783A77" w:rsidRDefault="00D47424">
      <w:pPr>
        <w:pStyle w:val="Kop2"/>
        <w:numPr>
          <w:ilvl w:val="1"/>
          <w:numId w:val="61"/>
        </w:numPr>
      </w:pPr>
      <w:bookmarkStart w:id="9" w:name="_heading=h.1t3h5sf" w:colFirst="0" w:colLast="0"/>
      <w:bookmarkEnd w:id="9"/>
      <w:r>
        <w:lastRenderedPageBreak/>
        <w:t>Waarmee kan u het PAB niet combineren?</w:t>
      </w:r>
      <w:r>
        <w:t xml:space="preserve"> </w:t>
      </w:r>
    </w:p>
    <w:p w14:paraId="622AC754" w14:textId="77777777" w:rsidR="00783A77" w:rsidRDefault="00783A77"/>
    <w:p w14:paraId="1E2DC2B3" w14:textId="77777777" w:rsidR="00783A77" w:rsidRDefault="00D47424">
      <w:pPr>
        <w:pBdr>
          <w:top w:val="nil"/>
          <w:left w:val="nil"/>
          <w:bottom w:val="nil"/>
          <w:right w:val="nil"/>
          <w:between w:val="nil"/>
        </w:pBdr>
        <w:spacing w:line="240" w:lineRule="auto"/>
        <w:rPr>
          <w:sz w:val="20"/>
          <w:szCs w:val="20"/>
        </w:rPr>
      </w:pPr>
      <w:r>
        <w:rPr>
          <w:sz w:val="20"/>
          <w:szCs w:val="20"/>
        </w:rPr>
        <w:t xml:space="preserve">Met sommige ondersteuningsvormen kan u het PAB </w:t>
      </w:r>
      <w:r>
        <w:rPr>
          <w:b/>
          <w:sz w:val="20"/>
          <w:szCs w:val="20"/>
        </w:rPr>
        <w:t xml:space="preserve">niet </w:t>
      </w:r>
      <w:r>
        <w:rPr>
          <w:sz w:val="20"/>
          <w:szCs w:val="20"/>
        </w:rPr>
        <w:t xml:space="preserve">combineren. Als u in één van onderstaande voorzieningen verblijft of gebruik maakt van de ondersteuning, moet u zich laten uitschrijven voor u start met uw PAB. </w:t>
      </w:r>
    </w:p>
    <w:p w14:paraId="5C93170E" w14:textId="77777777" w:rsidR="00783A77" w:rsidRDefault="00783A77">
      <w:pPr>
        <w:pBdr>
          <w:top w:val="nil"/>
          <w:left w:val="nil"/>
          <w:bottom w:val="nil"/>
          <w:right w:val="nil"/>
          <w:between w:val="nil"/>
        </w:pBdr>
        <w:spacing w:line="240" w:lineRule="auto"/>
        <w:rPr>
          <w:sz w:val="20"/>
          <w:szCs w:val="20"/>
        </w:rPr>
      </w:pPr>
    </w:p>
    <w:p w14:paraId="11E85F9C" w14:textId="77777777" w:rsidR="00783A77" w:rsidRDefault="00D47424">
      <w:pPr>
        <w:numPr>
          <w:ilvl w:val="0"/>
          <w:numId w:val="10"/>
        </w:numPr>
        <w:pBdr>
          <w:top w:val="nil"/>
          <w:left w:val="nil"/>
          <w:bottom w:val="nil"/>
          <w:right w:val="nil"/>
          <w:between w:val="nil"/>
        </w:pBdr>
        <w:spacing w:line="240" w:lineRule="auto"/>
        <w:rPr>
          <w:sz w:val="20"/>
          <w:szCs w:val="20"/>
        </w:rPr>
      </w:pPr>
      <w:r>
        <w:rPr>
          <w:sz w:val="20"/>
          <w:szCs w:val="20"/>
        </w:rPr>
        <w:t>Een observatie- en behandelingscentrum</w:t>
      </w:r>
    </w:p>
    <w:p w14:paraId="1AA8B040" w14:textId="77777777" w:rsidR="00783A77" w:rsidRDefault="00D47424">
      <w:pPr>
        <w:numPr>
          <w:ilvl w:val="0"/>
          <w:numId w:val="10"/>
        </w:numPr>
        <w:pBdr>
          <w:top w:val="nil"/>
          <w:left w:val="nil"/>
          <w:bottom w:val="nil"/>
          <w:right w:val="nil"/>
          <w:between w:val="nil"/>
        </w:pBdr>
        <w:spacing w:line="240" w:lineRule="auto"/>
        <w:rPr>
          <w:sz w:val="20"/>
          <w:szCs w:val="20"/>
        </w:rPr>
      </w:pPr>
      <w:r>
        <w:rPr>
          <w:sz w:val="20"/>
          <w:szCs w:val="20"/>
        </w:rPr>
        <w:t>Een langdurig verblijf in een multifunctioneel centrum</w:t>
      </w:r>
      <w:r>
        <w:rPr>
          <w:sz w:val="20"/>
          <w:szCs w:val="20"/>
        </w:rPr>
        <w:t xml:space="preserve"> (MFC)</w:t>
      </w:r>
    </w:p>
    <w:p w14:paraId="547E5327" w14:textId="77777777" w:rsidR="00783A77" w:rsidRDefault="00D47424">
      <w:pPr>
        <w:numPr>
          <w:ilvl w:val="0"/>
          <w:numId w:val="10"/>
        </w:numPr>
        <w:pBdr>
          <w:top w:val="nil"/>
          <w:left w:val="nil"/>
          <w:bottom w:val="nil"/>
          <w:right w:val="nil"/>
          <w:between w:val="nil"/>
        </w:pBdr>
        <w:spacing w:line="240" w:lineRule="auto"/>
        <w:rPr>
          <w:sz w:val="20"/>
          <w:szCs w:val="20"/>
        </w:rPr>
      </w:pPr>
      <w:r>
        <w:rPr>
          <w:sz w:val="20"/>
          <w:szCs w:val="20"/>
        </w:rPr>
        <w:t>Rechtstreeks toegankelijke hulp (RTH) door een MFC of VZA</w:t>
      </w:r>
    </w:p>
    <w:p w14:paraId="0D48D916" w14:textId="77777777" w:rsidR="00783A77" w:rsidRDefault="00D47424">
      <w:pPr>
        <w:numPr>
          <w:ilvl w:val="0"/>
          <w:numId w:val="10"/>
        </w:numPr>
        <w:pBdr>
          <w:top w:val="nil"/>
          <w:left w:val="nil"/>
          <w:bottom w:val="nil"/>
          <w:right w:val="nil"/>
          <w:between w:val="nil"/>
        </w:pBdr>
        <w:spacing w:line="240" w:lineRule="auto"/>
        <w:rPr>
          <w:sz w:val="20"/>
          <w:szCs w:val="20"/>
        </w:rPr>
      </w:pPr>
      <w:r>
        <w:rPr>
          <w:sz w:val="20"/>
          <w:szCs w:val="20"/>
        </w:rPr>
        <w:t>Een zorgbudget voor zwaar zorgbehoevenden of personen met een handicap (</w:t>
      </w:r>
      <w:r>
        <w:rPr>
          <w:i/>
          <w:sz w:val="20"/>
          <w:szCs w:val="20"/>
        </w:rPr>
        <w:t>dit wordt automatisch stopgezet van zodra u start met het PAB</w:t>
      </w:r>
      <w:r>
        <w:rPr>
          <w:sz w:val="20"/>
          <w:szCs w:val="20"/>
        </w:rPr>
        <w:t>)</w:t>
      </w:r>
    </w:p>
    <w:p w14:paraId="3EBCD345" w14:textId="77777777" w:rsidR="00783A77" w:rsidRDefault="00D47424">
      <w:pPr>
        <w:numPr>
          <w:ilvl w:val="0"/>
          <w:numId w:val="10"/>
        </w:numPr>
        <w:pBdr>
          <w:top w:val="nil"/>
          <w:left w:val="nil"/>
          <w:bottom w:val="nil"/>
          <w:right w:val="nil"/>
          <w:between w:val="nil"/>
        </w:pBdr>
        <w:spacing w:line="240" w:lineRule="auto"/>
        <w:rPr>
          <w:sz w:val="20"/>
          <w:szCs w:val="20"/>
        </w:rPr>
      </w:pPr>
      <w:r>
        <w:rPr>
          <w:sz w:val="20"/>
          <w:szCs w:val="20"/>
        </w:rPr>
        <w:t>Internaat GO!</w:t>
      </w:r>
    </w:p>
    <w:p w14:paraId="6D01D355" w14:textId="77777777" w:rsidR="00783A77" w:rsidRDefault="00783A77"/>
    <w:p w14:paraId="7A1558D7" w14:textId="77777777" w:rsidR="00783A77" w:rsidRDefault="00D47424">
      <w:pPr>
        <w:pStyle w:val="Kop1"/>
        <w:numPr>
          <w:ilvl w:val="0"/>
          <w:numId w:val="61"/>
        </w:numPr>
      </w:pPr>
      <w:bookmarkStart w:id="10" w:name="_heading=h.4d34og8" w:colFirst="0" w:colLast="0"/>
      <w:bookmarkEnd w:id="10"/>
      <w:r>
        <w:t xml:space="preserve">Wie is de budgethouder van het PAB? </w:t>
      </w:r>
    </w:p>
    <w:p w14:paraId="1FFE1EC7" w14:textId="77777777" w:rsidR="00783A77" w:rsidRDefault="00D47424">
      <w:pPr>
        <w:spacing w:line="240" w:lineRule="auto"/>
        <w:rPr>
          <w:sz w:val="20"/>
          <w:szCs w:val="20"/>
        </w:rPr>
      </w:pPr>
      <w:r>
        <w:rPr>
          <w:sz w:val="20"/>
          <w:szCs w:val="20"/>
        </w:rPr>
        <w:t>De b</w:t>
      </w:r>
      <w:r>
        <w:rPr>
          <w:sz w:val="20"/>
          <w:szCs w:val="20"/>
        </w:rPr>
        <w:t xml:space="preserve">udgethouder is verantwoordelijk voor het beheer van het persoonlijke-assistentiebudget. Hij of zij bepaalt zelf waar, wanneer, hoe en door wie de zorg en ondersteuning geboden worden. </w:t>
      </w:r>
    </w:p>
    <w:p w14:paraId="72EF76B5" w14:textId="77777777" w:rsidR="00783A77" w:rsidRDefault="00783A77">
      <w:pPr>
        <w:spacing w:line="240" w:lineRule="auto"/>
        <w:rPr>
          <w:sz w:val="20"/>
          <w:szCs w:val="20"/>
        </w:rPr>
      </w:pPr>
    </w:p>
    <w:p w14:paraId="67A9E35B" w14:textId="77777777" w:rsidR="00783A77" w:rsidRDefault="00D47424">
      <w:pPr>
        <w:spacing w:line="240" w:lineRule="auto"/>
        <w:rPr>
          <w:sz w:val="20"/>
          <w:szCs w:val="20"/>
        </w:rPr>
      </w:pPr>
      <w:r>
        <w:rPr>
          <w:sz w:val="20"/>
          <w:szCs w:val="20"/>
        </w:rPr>
        <w:t xml:space="preserve">Is de persoon met een handicap minderjarig, dan zijn de (pleeg)ouders </w:t>
      </w:r>
      <w:r>
        <w:rPr>
          <w:sz w:val="20"/>
          <w:szCs w:val="20"/>
        </w:rPr>
        <w:t>of een voogd budgethouder. Pleegouders kunnen deze rol opnemen, op voorwaarde dat hierover concrete afspraken zijn gemaakt in de afsprakennota tussen de biologische - en pleegouders en opgemaakt onder begeleiding van een pleegzorgdienst.</w:t>
      </w:r>
    </w:p>
    <w:p w14:paraId="7B83FF95" w14:textId="77777777" w:rsidR="00783A77" w:rsidRDefault="00783A77">
      <w:pPr>
        <w:spacing w:line="240" w:lineRule="auto"/>
        <w:rPr>
          <w:sz w:val="20"/>
          <w:szCs w:val="20"/>
        </w:rPr>
      </w:pPr>
    </w:p>
    <w:p w14:paraId="11F0FC0E" w14:textId="77777777" w:rsidR="00783A77" w:rsidRDefault="00D47424">
      <w:pPr>
        <w:spacing w:line="240" w:lineRule="auto"/>
        <w:rPr>
          <w:sz w:val="20"/>
          <w:szCs w:val="20"/>
        </w:rPr>
      </w:pPr>
      <w:r>
        <w:rPr>
          <w:sz w:val="20"/>
          <w:szCs w:val="20"/>
        </w:rPr>
        <w:t>Is de persoon met</w:t>
      </w:r>
      <w:r>
        <w:rPr>
          <w:sz w:val="20"/>
          <w:szCs w:val="20"/>
        </w:rPr>
        <w:t xml:space="preserve"> een handicap meerderjarig, dan is de persoon met een handicap zelf budgethouder, tenzij die onder een beschermingsstatuut valt.  Er zijn drie verschillende situaties mogelijk: bewindvoering, een zorgvolmacht of een lastgeving. U leest hierover meer in de </w:t>
      </w:r>
      <w:hyperlink r:id="rId11">
        <w:r>
          <w:rPr>
            <w:color w:val="1155CC"/>
            <w:sz w:val="20"/>
            <w:szCs w:val="20"/>
            <w:u w:val="single"/>
          </w:rPr>
          <w:t>Richtlijnen aan de PVB-budgethouders</w:t>
        </w:r>
      </w:hyperlink>
      <w:r>
        <w:rPr>
          <w:sz w:val="20"/>
          <w:szCs w:val="20"/>
        </w:rPr>
        <w:t xml:space="preserve"> onder 3. Wie is de budgethouder van het PVB?</w:t>
      </w:r>
    </w:p>
    <w:p w14:paraId="6502618D" w14:textId="77777777" w:rsidR="00783A77" w:rsidRDefault="00783A77">
      <w:pPr>
        <w:spacing w:line="240" w:lineRule="auto"/>
        <w:rPr>
          <w:sz w:val="20"/>
          <w:szCs w:val="20"/>
        </w:rPr>
      </w:pPr>
    </w:p>
    <w:p w14:paraId="27654E78" w14:textId="77777777" w:rsidR="00783A77" w:rsidRDefault="00D47424">
      <w:pPr>
        <w:spacing w:line="240" w:lineRule="auto"/>
        <w:rPr>
          <w:sz w:val="20"/>
          <w:szCs w:val="20"/>
        </w:rPr>
      </w:pPr>
      <w:r>
        <w:rPr>
          <w:sz w:val="20"/>
          <w:szCs w:val="20"/>
        </w:rPr>
        <w:t>Wie tekent de documenten in het kader van de besteding van het PAB?</w:t>
      </w:r>
    </w:p>
    <w:p w14:paraId="748008D0" w14:textId="77777777" w:rsidR="00783A77" w:rsidRDefault="00783A77">
      <w:pPr>
        <w:spacing w:line="240" w:lineRule="auto"/>
        <w:rPr>
          <w:sz w:val="20"/>
          <w:szCs w:val="20"/>
        </w:rPr>
      </w:pPr>
    </w:p>
    <w:p w14:paraId="6EDF0EBE" w14:textId="77777777" w:rsidR="00783A77" w:rsidRDefault="00D47424">
      <w:pPr>
        <w:spacing w:line="240" w:lineRule="auto"/>
        <w:rPr>
          <w:b/>
          <w:sz w:val="20"/>
          <w:szCs w:val="20"/>
        </w:rPr>
      </w:pPr>
      <w:r>
        <w:rPr>
          <w:b/>
          <w:sz w:val="20"/>
          <w:szCs w:val="20"/>
        </w:rPr>
        <w:t>Overeenkomsten</w:t>
      </w:r>
    </w:p>
    <w:p w14:paraId="7E458089" w14:textId="77777777" w:rsidR="00783A77" w:rsidRDefault="00783A77">
      <w:pPr>
        <w:spacing w:line="240" w:lineRule="auto"/>
        <w:rPr>
          <w:sz w:val="20"/>
          <w:szCs w:val="20"/>
        </w:rPr>
      </w:pPr>
    </w:p>
    <w:p w14:paraId="4B610F2A" w14:textId="77777777" w:rsidR="00783A77" w:rsidRDefault="00D47424">
      <w:pPr>
        <w:spacing w:line="240" w:lineRule="auto"/>
        <w:rPr>
          <w:sz w:val="20"/>
          <w:szCs w:val="20"/>
        </w:rPr>
      </w:pPr>
      <w:r>
        <w:rPr>
          <w:sz w:val="20"/>
          <w:szCs w:val="20"/>
        </w:rPr>
        <w:t>De budgethouder ondertekent de overeenkomsten. </w:t>
      </w:r>
    </w:p>
    <w:p w14:paraId="658FA0C9" w14:textId="77777777" w:rsidR="00783A77" w:rsidRDefault="00783A77">
      <w:pPr>
        <w:spacing w:line="240" w:lineRule="auto"/>
        <w:rPr>
          <w:sz w:val="20"/>
          <w:szCs w:val="20"/>
        </w:rPr>
      </w:pPr>
    </w:p>
    <w:p w14:paraId="521839C0" w14:textId="77777777" w:rsidR="00783A77" w:rsidRDefault="00D47424">
      <w:pPr>
        <w:spacing w:line="240" w:lineRule="auto"/>
        <w:rPr>
          <w:sz w:val="20"/>
          <w:szCs w:val="20"/>
        </w:rPr>
      </w:pPr>
      <w:r>
        <w:rPr>
          <w:sz w:val="20"/>
          <w:szCs w:val="20"/>
        </w:rPr>
        <w:t>In een tweeoudergezin hebben beide ouders het ouderlijk gezag, ze zijn dus samen budgethouder. De overeenkomsten mogen ondertekend worden door een van beide ouders. Het VAPH gaat ervan uit da</w:t>
      </w:r>
      <w:r>
        <w:rPr>
          <w:sz w:val="20"/>
          <w:szCs w:val="20"/>
        </w:rPr>
        <w:t>t de andere ouder akkoord is. Bij onenigheid tussen de ouders, wordt doorverwezen naar de familierechtbank.</w:t>
      </w:r>
    </w:p>
    <w:p w14:paraId="066C68D3" w14:textId="77777777" w:rsidR="00783A77" w:rsidRDefault="00783A77">
      <w:pPr>
        <w:spacing w:line="240" w:lineRule="auto"/>
        <w:rPr>
          <w:sz w:val="20"/>
          <w:szCs w:val="20"/>
        </w:rPr>
      </w:pPr>
    </w:p>
    <w:p w14:paraId="07FE139D" w14:textId="77777777" w:rsidR="00783A77" w:rsidRDefault="00D47424">
      <w:pPr>
        <w:spacing w:line="240" w:lineRule="auto"/>
        <w:rPr>
          <w:b/>
          <w:sz w:val="20"/>
          <w:szCs w:val="20"/>
        </w:rPr>
      </w:pPr>
      <w:r>
        <w:rPr>
          <w:b/>
          <w:sz w:val="20"/>
          <w:szCs w:val="20"/>
        </w:rPr>
        <w:t>Formulieren </w:t>
      </w:r>
    </w:p>
    <w:p w14:paraId="394320EA" w14:textId="77777777" w:rsidR="00783A77" w:rsidRDefault="00783A77">
      <w:pPr>
        <w:spacing w:line="240" w:lineRule="auto"/>
        <w:rPr>
          <w:b/>
          <w:sz w:val="20"/>
          <w:szCs w:val="20"/>
        </w:rPr>
      </w:pPr>
    </w:p>
    <w:p w14:paraId="5F52714B" w14:textId="77777777" w:rsidR="00783A77" w:rsidRDefault="00D47424">
      <w:pPr>
        <w:spacing w:line="240" w:lineRule="auto"/>
        <w:rPr>
          <w:sz w:val="20"/>
          <w:szCs w:val="20"/>
        </w:rPr>
      </w:pPr>
      <w:r>
        <w:rPr>
          <w:sz w:val="20"/>
          <w:szCs w:val="20"/>
        </w:rPr>
        <w:t>De budgethouder staat in voor de verantwoording van het budget bij het VAPH. Als meerdere personen budgethouder zijn, dan neemt één p</w:t>
      </w:r>
      <w:r>
        <w:rPr>
          <w:sz w:val="20"/>
          <w:szCs w:val="20"/>
        </w:rPr>
        <w:t>ersoon de administratieve verplichtingen op. Die persoon ondertekent de formulieren.</w:t>
      </w:r>
    </w:p>
    <w:p w14:paraId="78D1449A" w14:textId="77777777" w:rsidR="00783A77" w:rsidRDefault="00783A77">
      <w:pPr>
        <w:spacing w:line="240" w:lineRule="auto"/>
        <w:rPr>
          <w:sz w:val="20"/>
          <w:szCs w:val="20"/>
        </w:rPr>
      </w:pPr>
    </w:p>
    <w:tbl>
      <w:tblPr>
        <w:tblStyle w:val="aa"/>
        <w:tblW w:w="7213" w:type="dxa"/>
        <w:tblInd w:w="0" w:type="dxa"/>
        <w:tblLayout w:type="fixed"/>
        <w:tblLook w:val="0400" w:firstRow="0" w:lastRow="0" w:firstColumn="0" w:lastColumn="0" w:noHBand="0" w:noVBand="1"/>
      </w:tblPr>
      <w:tblGrid>
        <w:gridCol w:w="3826"/>
        <w:gridCol w:w="3387"/>
      </w:tblGrid>
      <w:tr w:rsidR="00783A77" w14:paraId="73F61807" w14:textId="77777777">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1B98A" w14:textId="77777777" w:rsidR="00783A77" w:rsidRDefault="00D47424">
            <w:pPr>
              <w:spacing w:line="240" w:lineRule="auto"/>
              <w:rPr>
                <w:sz w:val="20"/>
                <w:szCs w:val="20"/>
              </w:rPr>
            </w:pPr>
            <w:r>
              <w:rPr>
                <w:b/>
                <w:sz w:val="20"/>
                <w:szCs w:val="20"/>
              </w:rPr>
              <w:t>Situatie</w:t>
            </w:r>
          </w:p>
        </w:tc>
        <w:tc>
          <w:tcPr>
            <w:tcW w:w="3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7A4B1" w14:textId="77777777" w:rsidR="00783A77" w:rsidRDefault="00D47424">
            <w:pPr>
              <w:spacing w:line="240" w:lineRule="auto"/>
              <w:rPr>
                <w:sz w:val="20"/>
                <w:szCs w:val="20"/>
              </w:rPr>
            </w:pPr>
            <w:r>
              <w:rPr>
                <w:b/>
                <w:sz w:val="20"/>
                <w:szCs w:val="20"/>
              </w:rPr>
              <w:t>Wie ondertekent de formulieren?</w:t>
            </w:r>
          </w:p>
        </w:tc>
      </w:tr>
      <w:tr w:rsidR="00783A77" w14:paraId="5630114C" w14:textId="77777777">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4BCCE" w14:textId="77777777" w:rsidR="00783A77" w:rsidRDefault="00D47424">
            <w:pPr>
              <w:spacing w:line="240" w:lineRule="auto"/>
              <w:rPr>
                <w:sz w:val="20"/>
                <w:szCs w:val="20"/>
              </w:rPr>
            </w:pPr>
            <w:r>
              <w:rPr>
                <w:sz w:val="20"/>
                <w:szCs w:val="20"/>
              </w:rPr>
              <w:t>Het kind is minderjarig en heeft twee ouders</w:t>
            </w:r>
          </w:p>
        </w:tc>
        <w:tc>
          <w:tcPr>
            <w:tcW w:w="3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BF2D8" w14:textId="77777777" w:rsidR="00783A77" w:rsidRDefault="00D47424">
            <w:pPr>
              <w:spacing w:line="240" w:lineRule="auto"/>
              <w:rPr>
                <w:sz w:val="20"/>
                <w:szCs w:val="20"/>
              </w:rPr>
            </w:pPr>
            <w:r>
              <w:rPr>
                <w:sz w:val="20"/>
                <w:szCs w:val="20"/>
              </w:rPr>
              <w:t>Ouders spreken onderling af.</w:t>
            </w:r>
          </w:p>
        </w:tc>
      </w:tr>
      <w:tr w:rsidR="00783A77" w14:paraId="2E5D811E" w14:textId="77777777">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47FBB" w14:textId="77777777" w:rsidR="00783A77" w:rsidRDefault="00D47424">
            <w:pPr>
              <w:spacing w:line="240" w:lineRule="auto"/>
              <w:rPr>
                <w:sz w:val="20"/>
                <w:szCs w:val="20"/>
              </w:rPr>
            </w:pPr>
            <w:r>
              <w:rPr>
                <w:sz w:val="20"/>
                <w:szCs w:val="20"/>
              </w:rPr>
              <w:t>Het kind is minderjarig en heeft één ouder</w:t>
            </w:r>
          </w:p>
        </w:tc>
        <w:tc>
          <w:tcPr>
            <w:tcW w:w="3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4EAB8" w14:textId="77777777" w:rsidR="00783A77" w:rsidRDefault="00D47424">
            <w:pPr>
              <w:spacing w:line="240" w:lineRule="auto"/>
              <w:rPr>
                <w:sz w:val="20"/>
                <w:szCs w:val="20"/>
              </w:rPr>
            </w:pPr>
            <w:r>
              <w:rPr>
                <w:sz w:val="20"/>
                <w:szCs w:val="20"/>
              </w:rPr>
              <w:t>De ouder</w:t>
            </w:r>
          </w:p>
        </w:tc>
      </w:tr>
      <w:tr w:rsidR="00783A77" w14:paraId="06130959" w14:textId="77777777">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F216E" w14:textId="77777777" w:rsidR="00783A77" w:rsidRDefault="00D47424">
            <w:pPr>
              <w:spacing w:line="240" w:lineRule="auto"/>
              <w:rPr>
                <w:sz w:val="20"/>
                <w:szCs w:val="20"/>
              </w:rPr>
            </w:pPr>
            <w:r>
              <w:rPr>
                <w:sz w:val="20"/>
                <w:szCs w:val="20"/>
              </w:rPr>
              <w:t>Het kind is minderjarig en heeft een voogd</w:t>
            </w:r>
          </w:p>
        </w:tc>
        <w:tc>
          <w:tcPr>
            <w:tcW w:w="3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26861" w14:textId="77777777" w:rsidR="00783A77" w:rsidRDefault="00D47424">
            <w:pPr>
              <w:spacing w:line="240" w:lineRule="auto"/>
              <w:rPr>
                <w:sz w:val="20"/>
                <w:szCs w:val="20"/>
              </w:rPr>
            </w:pPr>
            <w:r>
              <w:rPr>
                <w:sz w:val="20"/>
                <w:szCs w:val="20"/>
              </w:rPr>
              <w:t>De voogd</w:t>
            </w:r>
          </w:p>
          <w:p w14:paraId="560B2EE6" w14:textId="77777777" w:rsidR="00783A77" w:rsidRDefault="00783A77">
            <w:pPr>
              <w:spacing w:line="240" w:lineRule="auto"/>
              <w:rPr>
                <w:sz w:val="20"/>
                <w:szCs w:val="20"/>
              </w:rPr>
            </w:pPr>
          </w:p>
        </w:tc>
      </w:tr>
      <w:tr w:rsidR="00783A77" w14:paraId="7C526DD7" w14:textId="77777777">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A3C01" w14:textId="77777777" w:rsidR="00783A77" w:rsidRDefault="00D47424">
            <w:pPr>
              <w:spacing w:line="240" w:lineRule="auto"/>
              <w:rPr>
                <w:sz w:val="20"/>
                <w:szCs w:val="20"/>
              </w:rPr>
            </w:pPr>
            <w:r>
              <w:rPr>
                <w:sz w:val="20"/>
                <w:szCs w:val="20"/>
              </w:rPr>
              <w:lastRenderedPageBreak/>
              <w:t>Het kind is meerderjarig</w:t>
            </w:r>
          </w:p>
        </w:tc>
        <w:tc>
          <w:tcPr>
            <w:tcW w:w="3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CAD55" w14:textId="77777777" w:rsidR="00783A77" w:rsidRDefault="00D47424">
            <w:pPr>
              <w:spacing w:line="240" w:lineRule="auto"/>
              <w:rPr>
                <w:sz w:val="20"/>
                <w:szCs w:val="20"/>
              </w:rPr>
            </w:pPr>
            <w:r>
              <w:rPr>
                <w:sz w:val="20"/>
                <w:szCs w:val="20"/>
              </w:rPr>
              <w:t>Zie regelingen in het kader van het PVB</w:t>
            </w:r>
          </w:p>
        </w:tc>
      </w:tr>
    </w:tbl>
    <w:p w14:paraId="014CDAC1" w14:textId="77777777" w:rsidR="00783A77" w:rsidRDefault="00783A77">
      <w:pPr>
        <w:spacing w:line="240" w:lineRule="auto"/>
        <w:rPr>
          <w:strike/>
          <w:sz w:val="20"/>
          <w:szCs w:val="20"/>
        </w:rPr>
      </w:pPr>
    </w:p>
    <w:p w14:paraId="7C70C526" w14:textId="77777777" w:rsidR="00783A77" w:rsidRDefault="00783A77">
      <w:pPr>
        <w:spacing w:line="240" w:lineRule="auto"/>
        <w:rPr>
          <w:sz w:val="20"/>
          <w:szCs w:val="20"/>
        </w:rPr>
      </w:pPr>
    </w:p>
    <w:p w14:paraId="0D483500" w14:textId="77777777" w:rsidR="00783A77" w:rsidRDefault="00D47424">
      <w:pPr>
        <w:spacing w:line="240" w:lineRule="auto"/>
        <w:rPr>
          <w:sz w:val="20"/>
          <w:szCs w:val="20"/>
        </w:rPr>
      </w:pPr>
      <w:r>
        <w:rPr>
          <w:sz w:val="20"/>
          <w:szCs w:val="20"/>
        </w:rPr>
        <w:t xml:space="preserve">Wanneer de persoon met handicap 18 wordt, is hij of zij automatisch de budgethouder van het PAB. Alleen als er een beschermingsmaatregel wordt aangevraagd (bewindvoering), kan iemand anders de rol als budgethouder opnemen. </w:t>
      </w:r>
    </w:p>
    <w:p w14:paraId="2625F920" w14:textId="77777777" w:rsidR="00783A77" w:rsidRDefault="00783A77"/>
    <w:p w14:paraId="19D2F5FA" w14:textId="77777777" w:rsidR="00783A77" w:rsidRDefault="00D47424">
      <w:pPr>
        <w:pStyle w:val="Kop2"/>
        <w:numPr>
          <w:ilvl w:val="1"/>
          <w:numId w:val="61"/>
        </w:numPr>
      </w:pPr>
      <w:bookmarkStart w:id="11" w:name="_heading=h.2s8eyo1" w:colFirst="0" w:colLast="0"/>
      <w:bookmarkEnd w:id="11"/>
      <w:r>
        <w:t>Budgethouderschap combineren me</w:t>
      </w:r>
      <w:r>
        <w:t xml:space="preserve">t persoonlijke assistentie </w:t>
      </w:r>
      <w:r>
        <w:br/>
      </w:r>
    </w:p>
    <w:p w14:paraId="4D3337E2" w14:textId="77777777" w:rsidR="00783A77" w:rsidRDefault="00D47424">
      <w:pPr>
        <w:rPr>
          <w:sz w:val="20"/>
          <w:szCs w:val="20"/>
        </w:rPr>
      </w:pPr>
      <w:bookmarkStart w:id="12" w:name="_heading=h.3rdcrjn" w:colFirst="0" w:colLast="0"/>
      <w:bookmarkEnd w:id="12"/>
      <w:r>
        <w:rPr>
          <w:sz w:val="20"/>
          <w:szCs w:val="20"/>
        </w:rPr>
        <w:t>In sommige gevallen kan het nodig zijn dat u als budgethouder ook assistentietaken opneemt. Hieronder vindt u een overzicht van alle mogelijkheden om de rol van budgethouder en persoonlijk assistent te kunnen combineren.</w:t>
      </w:r>
    </w:p>
    <w:p w14:paraId="40F3BE8E" w14:textId="77777777" w:rsidR="00783A77" w:rsidRDefault="00783A77">
      <w:pPr>
        <w:rPr>
          <w:color w:val="00B050"/>
        </w:rPr>
      </w:pPr>
    </w:p>
    <w:tbl>
      <w:tblPr>
        <w:tblStyle w:val="ab"/>
        <w:tblW w:w="9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1305"/>
        <w:gridCol w:w="720"/>
        <w:gridCol w:w="2145"/>
        <w:gridCol w:w="705"/>
        <w:gridCol w:w="1695"/>
        <w:gridCol w:w="570"/>
      </w:tblGrid>
      <w:tr w:rsidR="00783A77" w14:paraId="1D1A1C9E" w14:textId="77777777">
        <w:tc>
          <w:tcPr>
            <w:tcW w:w="2340"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61E2252D" w14:textId="77777777" w:rsidR="00783A77" w:rsidRDefault="00783A77">
            <w:pPr>
              <w:rPr>
                <w:rFonts w:ascii="Arial" w:eastAsia="Arial" w:hAnsi="Arial" w:cs="Arial"/>
                <w:sz w:val="16"/>
                <w:szCs w:val="16"/>
              </w:rPr>
            </w:pPr>
            <w:bookmarkStart w:id="13" w:name="_heading=h.1ci93xb" w:colFirst="0" w:colLast="0"/>
            <w:bookmarkEnd w:id="13"/>
          </w:p>
        </w:tc>
        <w:tc>
          <w:tcPr>
            <w:tcW w:w="7140" w:type="dxa"/>
            <w:gridSpan w:val="6"/>
            <w:tcBorders>
              <w:top w:val="single" w:sz="4" w:space="0" w:color="000000"/>
              <w:left w:val="single" w:sz="4" w:space="0" w:color="000000"/>
              <w:bottom w:val="single" w:sz="4" w:space="0" w:color="000000"/>
              <w:right w:val="single" w:sz="4" w:space="0" w:color="000000"/>
            </w:tcBorders>
            <w:shd w:val="clear" w:color="auto" w:fill="DBE5F1"/>
          </w:tcPr>
          <w:p w14:paraId="3BB91626" w14:textId="77777777" w:rsidR="00783A77" w:rsidRDefault="00783A77">
            <w:pPr>
              <w:jc w:val="center"/>
              <w:rPr>
                <w:rFonts w:ascii="Arial" w:eastAsia="Arial" w:hAnsi="Arial" w:cs="Arial"/>
                <w:b/>
                <w:sz w:val="16"/>
                <w:szCs w:val="16"/>
              </w:rPr>
            </w:pPr>
          </w:p>
          <w:p w14:paraId="469391BC" w14:textId="77777777" w:rsidR="00783A77" w:rsidRDefault="00D47424">
            <w:pPr>
              <w:jc w:val="center"/>
              <w:rPr>
                <w:rFonts w:ascii="Arial" w:eastAsia="Arial" w:hAnsi="Arial" w:cs="Arial"/>
                <w:b/>
                <w:sz w:val="16"/>
                <w:szCs w:val="16"/>
              </w:rPr>
            </w:pPr>
            <w:r>
              <w:rPr>
                <w:rFonts w:ascii="Arial" w:eastAsia="Arial" w:hAnsi="Arial" w:cs="Arial"/>
                <w:b/>
                <w:sz w:val="16"/>
                <w:szCs w:val="16"/>
              </w:rPr>
              <w:t>BUD</w:t>
            </w:r>
            <w:r>
              <w:rPr>
                <w:rFonts w:ascii="Arial" w:eastAsia="Arial" w:hAnsi="Arial" w:cs="Arial"/>
                <w:b/>
                <w:sz w:val="16"/>
                <w:szCs w:val="16"/>
              </w:rPr>
              <w:t>GETHOUDER =</w:t>
            </w:r>
          </w:p>
          <w:p w14:paraId="264AC2A6" w14:textId="77777777" w:rsidR="00783A77" w:rsidRDefault="00783A77">
            <w:pPr>
              <w:jc w:val="center"/>
              <w:rPr>
                <w:rFonts w:ascii="Arial" w:eastAsia="Arial" w:hAnsi="Arial" w:cs="Arial"/>
                <w:b/>
                <w:sz w:val="16"/>
                <w:szCs w:val="16"/>
              </w:rPr>
            </w:pPr>
          </w:p>
        </w:tc>
      </w:tr>
      <w:tr w:rsidR="00783A77" w14:paraId="0D9DF577" w14:textId="77777777">
        <w:tc>
          <w:tcPr>
            <w:tcW w:w="2340" w:type="dxa"/>
            <w:vMerge/>
            <w:tcBorders>
              <w:top w:val="single" w:sz="4" w:space="0" w:color="000000"/>
              <w:left w:val="single" w:sz="4" w:space="0" w:color="000000"/>
              <w:bottom w:val="single" w:sz="4" w:space="0" w:color="000000"/>
              <w:right w:val="single" w:sz="4" w:space="0" w:color="000000"/>
            </w:tcBorders>
            <w:shd w:val="clear" w:color="auto" w:fill="DBE5F1"/>
          </w:tcPr>
          <w:p w14:paraId="0DC8A9BA" w14:textId="77777777" w:rsidR="00783A77" w:rsidRDefault="00783A77">
            <w:pPr>
              <w:widowControl w:val="0"/>
              <w:pBdr>
                <w:top w:val="nil"/>
                <w:left w:val="nil"/>
                <w:bottom w:val="nil"/>
                <w:right w:val="nil"/>
                <w:between w:val="nil"/>
              </w:pBdr>
              <w:spacing w:line="276" w:lineRule="auto"/>
              <w:rPr>
                <w:rFonts w:ascii="Arial" w:eastAsia="Arial" w:hAnsi="Arial" w:cs="Arial"/>
                <w:b/>
                <w:sz w:val="16"/>
                <w:szCs w:val="16"/>
              </w:rPr>
            </w:pP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DBE5F1"/>
          </w:tcPr>
          <w:p w14:paraId="6623ED41" w14:textId="77777777" w:rsidR="00783A77" w:rsidRDefault="00783A77">
            <w:pPr>
              <w:jc w:val="center"/>
              <w:rPr>
                <w:rFonts w:ascii="Arial" w:eastAsia="Arial" w:hAnsi="Arial" w:cs="Arial"/>
                <w:b/>
                <w:sz w:val="16"/>
                <w:szCs w:val="16"/>
              </w:rPr>
            </w:pPr>
          </w:p>
          <w:p w14:paraId="0B51C8A8" w14:textId="77777777" w:rsidR="00783A77" w:rsidRDefault="00D47424">
            <w:pPr>
              <w:jc w:val="center"/>
              <w:rPr>
                <w:rFonts w:ascii="Arial" w:eastAsia="Arial" w:hAnsi="Arial" w:cs="Arial"/>
                <w:b/>
                <w:sz w:val="16"/>
                <w:szCs w:val="16"/>
              </w:rPr>
            </w:pPr>
            <w:r>
              <w:rPr>
                <w:rFonts w:ascii="Arial" w:eastAsia="Arial" w:hAnsi="Arial" w:cs="Arial"/>
                <w:b/>
                <w:sz w:val="16"/>
                <w:szCs w:val="16"/>
              </w:rPr>
              <w:t>OUDERS VAN EEN MINDERJARIG KIND</w:t>
            </w:r>
          </w:p>
          <w:p w14:paraId="5B8B9A0A" w14:textId="77777777" w:rsidR="00783A77" w:rsidRDefault="00783A77">
            <w:pPr>
              <w:jc w:val="center"/>
              <w:rPr>
                <w:rFonts w:ascii="Arial" w:eastAsia="Arial" w:hAnsi="Arial" w:cs="Arial"/>
                <w:b/>
                <w:sz w:val="16"/>
                <w:szCs w:val="16"/>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DBE5F1"/>
          </w:tcPr>
          <w:p w14:paraId="15A156A4" w14:textId="77777777" w:rsidR="00783A77" w:rsidRDefault="00783A77">
            <w:pPr>
              <w:jc w:val="center"/>
              <w:rPr>
                <w:rFonts w:ascii="Arial" w:eastAsia="Arial" w:hAnsi="Arial" w:cs="Arial"/>
                <w:b/>
                <w:sz w:val="16"/>
                <w:szCs w:val="16"/>
              </w:rPr>
            </w:pPr>
          </w:p>
          <w:p w14:paraId="69857F5B" w14:textId="77777777" w:rsidR="00783A77" w:rsidRDefault="00D47424">
            <w:pPr>
              <w:jc w:val="center"/>
              <w:rPr>
                <w:rFonts w:ascii="Arial" w:eastAsia="Arial" w:hAnsi="Arial" w:cs="Arial"/>
                <w:b/>
                <w:sz w:val="16"/>
                <w:szCs w:val="16"/>
              </w:rPr>
            </w:pPr>
            <w:r>
              <w:rPr>
                <w:rFonts w:ascii="Arial" w:eastAsia="Arial" w:hAnsi="Arial" w:cs="Arial"/>
                <w:b/>
                <w:sz w:val="16"/>
                <w:szCs w:val="16"/>
              </w:rPr>
              <w:t xml:space="preserve">BEWINDVOERDER/LASTHEBBER VAN EEN MEERDERJARIGE </w:t>
            </w:r>
            <w:r>
              <w:rPr>
                <w:rFonts w:ascii="Arial" w:eastAsia="Arial" w:hAnsi="Arial" w:cs="Arial"/>
                <w:b/>
                <w:color w:val="0070C0"/>
                <w:sz w:val="16"/>
                <w:szCs w:val="16"/>
              </w:rPr>
              <w:t xml:space="preserve">WILSONBEKWAME </w:t>
            </w:r>
            <w:r>
              <w:rPr>
                <w:rFonts w:ascii="Arial" w:eastAsia="Arial" w:hAnsi="Arial" w:cs="Arial"/>
                <w:b/>
                <w:sz w:val="16"/>
                <w:szCs w:val="16"/>
              </w:rPr>
              <w:t>PERSOON</w:t>
            </w:r>
          </w:p>
          <w:p w14:paraId="4173C596" w14:textId="77777777" w:rsidR="00783A77" w:rsidRDefault="00783A77">
            <w:pPr>
              <w:jc w:val="center"/>
              <w:rPr>
                <w:rFonts w:ascii="Arial" w:eastAsia="Arial" w:hAnsi="Arial" w:cs="Arial"/>
                <w:b/>
                <w:sz w:val="16"/>
                <w:szCs w:val="16"/>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16FEB2E" w14:textId="77777777" w:rsidR="00783A77" w:rsidRDefault="00D47424">
            <w:pPr>
              <w:jc w:val="center"/>
              <w:rPr>
                <w:rFonts w:ascii="Arial" w:eastAsia="Arial" w:hAnsi="Arial" w:cs="Arial"/>
                <w:b/>
                <w:sz w:val="16"/>
                <w:szCs w:val="16"/>
              </w:rPr>
            </w:pPr>
            <w:r>
              <w:rPr>
                <w:rFonts w:ascii="Arial" w:eastAsia="Arial" w:hAnsi="Arial" w:cs="Arial"/>
                <w:b/>
                <w:sz w:val="16"/>
                <w:szCs w:val="16"/>
              </w:rPr>
              <w:t xml:space="preserve">LASTHEBBER VAN EEN MEERDERJARIGE, </w:t>
            </w:r>
            <w:r>
              <w:rPr>
                <w:rFonts w:ascii="Arial" w:eastAsia="Arial" w:hAnsi="Arial" w:cs="Arial"/>
                <w:b/>
                <w:color w:val="0070C0"/>
                <w:sz w:val="16"/>
                <w:szCs w:val="16"/>
              </w:rPr>
              <w:t xml:space="preserve">WILSBEKWAME </w:t>
            </w:r>
            <w:r>
              <w:rPr>
                <w:rFonts w:ascii="Arial" w:eastAsia="Arial" w:hAnsi="Arial" w:cs="Arial"/>
                <w:b/>
                <w:sz w:val="16"/>
                <w:szCs w:val="16"/>
              </w:rPr>
              <w:t>PERSOON</w:t>
            </w:r>
          </w:p>
        </w:tc>
      </w:tr>
      <w:tr w:rsidR="00783A77" w14:paraId="2CB32ACA" w14:textId="77777777">
        <w:tc>
          <w:tcPr>
            <w:tcW w:w="2340" w:type="dxa"/>
            <w:vMerge w:val="restart"/>
            <w:tcBorders>
              <w:top w:val="single" w:sz="4" w:space="0" w:color="000000"/>
              <w:left w:val="single" w:sz="4" w:space="0" w:color="000000"/>
              <w:bottom w:val="single" w:sz="4" w:space="0" w:color="000000"/>
              <w:right w:val="single" w:sz="4" w:space="0" w:color="000000"/>
            </w:tcBorders>
            <w:vAlign w:val="center"/>
          </w:tcPr>
          <w:p w14:paraId="7FDEA115" w14:textId="77777777" w:rsidR="00783A77" w:rsidRDefault="00D47424">
            <w:pPr>
              <w:rPr>
                <w:rFonts w:ascii="Arial" w:eastAsia="Arial" w:hAnsi="Arial" w:cs="Arial"/>
                <w:b/>
                <w:sz w:val="16"/>
                <w:szCs w:val="16"/>
              </w:rPr>
            </w:pPr>
            <w:r>
              <w:rPr>
                <w:rFonts w:ascii="Arial" w:eastAsia="Arial" w:hAnsi="Arial" w:cs="Arial"/>
                <w:b/>
                <w:sz w:val="16"/>
                <w:szCs w:val="16"/>
              </w:rPr>
              <w:t>ARBEIDSOVEREENKOMST</w:t>
            </w:r>
          </w:p>
        </w:tc>
        <w:tc>
          <w:tcPr>
            <w:tcW w:w="1305" w:type="dxa"/>
            <w:tcBorders>
              <w:top w:val="single" w:sz="4" w:space="0" w:color="000000"/>
              <w:left w:val="single" w:sz="4" w:space="0" w:color="000000"/>
              <w:bottom w:val="single" w:sz="4" w:space="0" w:color="000000"/>
              <w:right w:val="single" w:sz="4" w:space="0" w:color="000000"/>
            </w:tcBorders>
            <w:vAlign w:val="center"/>
          </w:tcPr>
          <w:p w14:paraId="1AD68E14" w14:textId="77777777" w:rsidR="00783A77" w:rsidRDefault="00783A77">
            <w:pPr>
              <w:rPr>
                <w:rFonts w:ascii="Arial" w:eastAsia="Arial" w:hAnsi="Arial" w:cs="Arial"/>
                <w:sz w:val="16"/>
                <w:szCs w:val="16"/>
              </w:rPr>
            </w:pPr>
          </w:p>
          <w:p w14:paraId="34155B06" w14:textId="77777777" w:rsidR="00783A77" w:rsidRDefault="00D47424">
            <w:pPr>
              <w:rPr>
                <w:rFonts w:ascii="Arial" w:eastAsia="Arial" w:hAnsi="Arial" w:cs="Arial"/>
                <w:sz w:val="16"/>
                <w:szCs w:val="16"/>
              </w:rPr>
            </w:pPr>
            <w:r>
              <w:rPr>
                <w:rFonts w:ascii="Arial" w:eastAsia="Arial" w:hAnsi="Arial" w:cs="Arial"/>
                <w:sz w:val="16"/>
                <w:szCs w:val="16"/>
              </w:rPr>
              <w:t>ouders met elkaar</w:t>
            </w:r>
          </w:p>
          <w:p w14:paraId="3251D324" w14:textId="77777777" w:rsidR="00783A77" w:rsidRDefault="00783A77">
            <w:pPr>
              <w:rPr>
                <w:rFonts w:ascii="Arial" w:eastAsia="Arial" w:hAnsi="Arial" w:cs="Arial"/>
                <w:sz w:val="16"/>
                <w:szCs w:val="16"/>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81DDD61" w14:textId="77777777" w:rsidR="00783A77" w:rsidRDefault="00783A77">
            <w:pPr>
              <w:jc w:val="center"/>
              <w:rPr>
                <w:rFonts w:ascii="Arial" w:eastAsia="Arial" w:hAnsi="Arial" w:cs="Arial"/>
                <w:sz w:val="16"/>
                <w:szCs w:val="16"/>
              </w:rPr>
            </w:pPr>
          </w:p>
          <w:p w14:paraId="7CC288C8" w14:textId="77777777" w:rsidR="00783A77" w:rsidRDefault="00D47424">
            <w:pPr>
              <w:jc w:val="center"/>
              <w:rPr>
                <w:rFonts w:ascii="Arial" w:eastAsia="Arial" w:hAnsi="Arial" w:cs="Arial"/>
                <w:sz w:val="16"/>
                <w:szCs w:val="16"/>
              </w:rPr>
            </w:pPr>
            <w:r>
              <w:rPr>
                <w:noProof/>
              </w:rPr>
              <w:drawing>
                <wp:anchor distT="0" distB="0" distL="114300" distR="114300" simplePos="0" relativeHeight="251658240" behindDoc="0" locked="0" layoutInCell="1" hidden="0" allowOverlap="1" wp14:anchorId="3873FB59" wp14:editId="547E4BD7">
                  <wp:simplePos x="0" y="0"/>
                  <wp:positionH relativeFrom="column">
                    <wp:posOffset>45086</wp:posOffset>
                  </wp:positionH>
                  <wp:positionV relativeFrom="paragraph">
                    <wp:posOffset>2540</wp:posOffset>
                  </wp:positionV>
                  <wp:extent cx="215900" cy="299085"/>
                  <wp:effectExtent l="0" t="0" r="0" b="0"/>
                  <wp:wrapSquare wrapText="bothSides" distT="0" distB="0" distL="114300" distR="114300"/>
                  <wp:docPr id="37"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15900" cy="299085"/>
                          </a:xfrm>
                          <a:prstGeom prst="rect">
                            <a:avLst/>
                          </a:prstGeom>
                          <a:ln/>
                        </pic:spPr>
                      </pic:pic>
                    </a:graphicData>
                  </a:graphic>
                </wp:anchor>
              </w:drawing>
            </w:r>
          </w:p>
        </w:tc>
        <w:tc>
          <w:tcPr>
            <w:tcW w:w="2145" w:type="dxa"/>
            <w:tcBorders>
              <w:top w:val="single" w:sz="4" w:space="0" w:color="000000"/>
              <w:left w:val="single" w:sz="4" w:space="0" w:color="000000"/>
              <w:bottom w:val="single" w:sz="4" w:space="0" w:color="000000"/>
              <w:right w:val="single" w:sz="4" w:space="0" w:color="000000"/>
            </w:tcBorders>
            <w:vAlign w:val="center"/>
          </w:tcPr>
          <w:p w14:paraId="4E0669D9" w14:textId="77777777" w:rsidR="00783A77" w:rsidRDefault="00D47424">
            <w:pPr>
              <w:rPr>
                <w:rFonts w:ascii="Arial" w:eastAsia="Arial" w:hAnsi="Arial" w:cs="Arial"/>
                <w:sz w:val="16"/>
                <w:szCs w:val="16"/>
              </w:rPr>
            </w:pPr>
            <w:r>
              <w:rPr>
                <w:rFonts w:ascii="Arial" w:eastAsia="Arial" w:hAnsi="Arial" w:cs="Arial"/>
                <w:sz w:val="16"/>
                <w:szCs w:val="16"/>
              </w:rPr>
              <w:t>bewindvoerders/lasthebbers met elkaar</w:t>
            </w:r>
          </w:p>
        </w:tc>
        <w:tc>
          <w:tcPr>
            <w:tcW w:w="705" w:type="dxa"/>
            <w:tcBorders>
              <w:top w:val="single" w:sz="4" w:space="0" w:color="000000"/>
              <w:left w:val="single" w:sz="4" w:space="0" w:color="000000"/>
              <w:bottom w:val="single" w:sz="4" w:space="0" w:color="000000"/>
              <w:right w:val="single" w:sz="4" w:space="0" w:color="000000"/>
            </w:tcBorders>
            <w:vAlign w:val="center"/>
          </w:tcPr>
          <w:p w14:paraId="67179A26" w14:textId="77777777" w:rsidR="00783A77" w:rsidRDefault="00D47424">
            <w:pPr>
              <w:jc w:val="center"/>
              <w:rPr>
                <w:rFonts w:ascii="Arial" w:eastAsia="Arial" w:hAnsi="Arial" w:cs="Arial"/>
                <w:sz w:val="16"/>
                <w:szCs w:val="16"/>
              </w:rPr>
            </w:pPr>
            <w:r>
              <w:rPr>
                <w:noProof/>
                <w:sz w:val="16"/>
                <w:szCs w:val="16"/>
              </w:rPr>
              <w:drawing>
                <wp:inline distT="0" distB="0" distL="0" distR="0" wp14:anchorId="0C304E07" wp14:editId="342E0AA1">
                  <wp:extent cx="220980" cy="297180"/>
                  <wp:effectExtent l="0" t="0" r="0" b="0"/>
                  <wp:docPr id="50"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1695" w:type="dxa"/>
            <w:tcBorders>
              <w:top w:val="single" w:sz="4" w:space="0" w:color="000000"/>
              <w:left w:val="single" w:sz="4" w:space="0" w:color="000000"/>
              <w:bottom w:val="single" w:sz="4" w:space="0" w:color="000000"/>
              <w:right w:val="single" w:sz="4" w:space="0" w:color="000000"/>
            </w:tcBorders>
            <w:vAlign w:val="center"/>
          </w:tcPr>
          <w:p w14:paraId="0F81885D" w14:textId="77777777" w:rsidR="00783A77" w:rsidRDefault="00D47424">
            <w:pPr>
              <w:rPr>
                <w:rFonts w:ascii="Arial" w:eastAsia="Arial" w:hAnsi="Arial" w:cs="Arial"/>
                <w:sz w:val="16"/>
                <w:szCs w:val="16"/>
              </w:rPr>
            </w:pPr>
            <w:r>
              <w:rPr>
                <w:rFonts w:ascii="Arial" w:eastAsia="Arial" w:hAnsi="Arial" w:cs="Arial"/>
                <w:sz w:val="16"/>
                <w:szCs w:val="16"/>
              </w:rPr>
              <w:t>lastgever met lasthebber</w:t>
            </w:r>
          </w:p>
        </w:tc>
        <w:tc>
          <w:tcPr>
            <w:tcW w:w="570" w:type="dxa"/>
            <w:tcBorders>
              <w:top w:val="single" w:sz="4" w:space="0" w:color="000000"/>
              <w:left w:val="single" w:sz="4" w:space="0" w:color="000000"/>
              <w:bottom w:val="single" w:sz="4" w:space="0" w:color="000000"/>
              <w:right w:val="single" w:sz="4" w:space="0" w:color="000000"/>
            </w:tcBorders>
            <w:vAlign w:val="center"/>
          </w:tcPr>
          <w:p w14:paraId="7759021E" w14:textId="77777777" w:rsidR="00783A77" w:rsidRDefault="00D47424">
            <w:pPr>
              <w:jc w:val="center"/>
              <w:rPr>
                <w:rFonts w:ascii="Arial" w:eastAsia="Arial" w:hAnsi="Arial" w:cs="Arial"/>
                <w:sz w:val="16"/>
                <w:szCs w:val="16"/>
              </w:rPr>
            </w:pPr>
            <w:r>
              <w:rPr>
                <w:noProof/>
                <w:sz w:val="16"/>
                <w:szCs w:val="16"/>
              </w:rPr>
              <w:drawing>
                <wp:inline distT="0" distB="0" distL="0" distR="0" wp14:anchorId="655AA325" wp14:editId="6131A86B">
                  <wp:extent cx="220980" cy="297180"/>
                  <wp:effectExtent l="0" t="0" r="0" b="0"/>
                  <wp:docPr id="49"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r>
      <w:tr w:rsidR="00783A77" w14:paraId="068BC21C" w14:textId="77777777">
        <w:tc>
          <w:tcPr>
            <w:tcW w:w="2340" w:type="dxa"/>
            <w:vMerge/>
            <w:tcBorders>
              <w:top w:val="single" w:sz="4" w:space="0" w:color="000000"/>
              <w:left w:val="single" w:sz="4" w:space="0" w:color="000000"/>
              <w:bottom w:val="single" w:sz="4" w:space="0" w:color="000000"/>
              <w:right w:val="single" w:sz="4" w:space="0" w:color="000000"/>
            </w:tcBorders>
            <w:vAlign w:val="center"/>
          </w:tcPr>
          <w:p w14:paraId="707D64D1" w14:textId="77777777" w:rsidR="00783A77" w:rsidRDefault="00783A77">
            <w:pPr>
              <w:widowControl w:val="0"/>
              <w:pBdr>
                <w:top w:val="nil"/>
                <w:left w:val="nil"/>
                <w:bottom w:val="nil"/>
                <w:right w:val="nil"/>
                <w:between w:val="nil"/>
              </w:pBdr>
              <w:spacing w:line="276" w:lineRule="auto"/>
              <w:rPr>
                <w:rFonts w:ascii="Arial" w:eastAsia="Arial" w:hAnsi="Arial" w:cs="Arial"/>
                <w:sz w:val="16"/>
                <w:szCs w:val="16"/>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1591932D" w14:textId="77777777" w:rsidR="00783A77" w:rsidRDefault="00783A77">
            <w:pPr>
              <w:rPr>
                <w:rFonts w:ascii="Arial" w:eastAsia="Arial" w:hAnsi="Arial" w:cs="Arial"/>
                <w:sz w:val="16"/>
                <w:szCs w:val="16"/>
              </w:rPr>
            </w:pPr>
          </w:p>
          <w:p w14:paraId="0CC7D288" w14:textId="77777777" w:rsidR="00783A77" w:rsidRDefault="00D47424">
            <w:pPr>
              <w:rPr>
                <w:rFonts w:ascii="Arial" w:eastAsia="Arial" w:hAnsi="Arial" w:cs="Arial"/>
                <w:sz w:val="16"/>
                <w:szCs w:val="16"/>
              </w:rPr>
            </w:pPr>
            <w:r>
              <w:rPr>
                <w:rFonts w:ascii="Arial" w:eastAsia="Arial" w:hAnsi="Arial" w:cs="Arial"/>
                <w:sz w:val="16"/>
                <w:szCs w:val="16"/>
              </w:rPr>
              <w:t>ouder met zichzelf</w:t>
            </w:r>
          </w:p>
          <w:p w14:paraId="68E4732F" w14:textId="77777777" w:rsidR="00783A77" w:rsidRDefault="00783A77">
            <w:pPr>
              <w:rPr>
                <w:rFonts w:ascii="Arial" w:eastAsia="Arial" w:hAnsi="Arial" w:cs="Arial"/>
                <w:sz w:val="16"/>
                <w:szCs w:val="16"/>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F23D2BA" w14:textId="77777777" w:rsidR="00783A77" w:rsidRDefault="00783A77">
            <w:pPr>
              <w:jc w:val="center"/>
              <w:rPr>
                <w:rFonts w:ascii="Arial" w:eastAsia="Arial" w:hAnsi="Arial" w:cs="Arial"/>
                <w:sz w:val="16"/>
                <w:szCs w:val="16"/>
              </w:rPr>
            </w:pPr>
          </w:p>
          <w:p w14:paraId="3C57FEB0" w14:textId="77777777" w:rsidR="00783A77" w:rsidRDefault="00D47424">
            <w:pPr>
              <w:jc w:val="center"/>
              <w:rPr>
                <w:rFonts w:ascii="Arial" w:eastAsia="Arial" w:hAnsi="Arial" w:cs="Arial"/>
                <w:sz w:val="16"/>
                <w:szCs w:val="16"/>
              </w:rPr>
            </w:pPr>
            <w:r>
              <w:rPr>
                <w:noProof/>
              </w:rPr>
              <w:drawing>
                <wp:anchor distT="0" distB="0" distL="114300" distR="114300" simplePos="0" relativeHeight="251659264" behindDoc="0" locked="0" layoutInCell="1" hidden="0" allowOverlap="1" wp14:anchorId="4916F2E1" wp14:editId="10706BB2">
                  <wp:simplePos x="0" y="0"/>
                  <wp:positionH relativeFrom="column">
                    <wp:posOffset>52707</wp:posOffset>
                  </wp:positionH>
                  <wp:positionV relativeFrom="paragraph">
                    <wp:posOffset>2540</wp:posOffset>
                  </wp:positionV>
                  <wp:extent cx="205740" cy="190500"/>
                  <wp:effectExtent l="0" t="0" r="0" b="0"/>
                  <wp:wrapSquare wrapText="bothSides" distT="0" distB="0" distL="114300" distR="114300"/>
                  <wp:docPr id="65" name="image1.png" descr="nee"/>
                  <wp:cNvGraphicFramePr/>
                  <a:graphic xmlns:a="http://schemas.openxmlformats.org/drawingml/2006/main">
                    <a:graphicData uri="http://schemas.openxmlformats.org/drawingml/2006/picture">
                      <pic:pic xmlns:pic="http://schemas.openxmlformats.org/drawingml/2006/picture">
                        <pic:nvPicPr>
                          <pic:cNvPr id="0" name="image1.png" descr="nee"/>
                          <pic:cNvPicPr preferRelativeResize="0"/>
                        </pic:nvPicPr>
                        <pic:blipFill>
                          <a:blip r:embed="rId13"/>
                          <a:srcRect/>
                          <a:stretch>
                            <a:fillRect/>
                          </a:stretch>
                        </pic:blipFill>
                        <pic:spPr>
                          <a:xfrm>
                            <a:off x="0" y="0"/>
                            <a:ext cx="205740" cy="190500"/>
                          </a:xfrm>
                          <a:prstGeom prst="rect">
                            <a:avLst/>
                          </a:prstGeom>
                          <a:ln/>
                        </pic:spPr>
                      </pic:pic>
                    </a:graphicData>
                  </a:graphic>
                </wp:anchor>
              </w:drawing>
            </w:r>
          </w:p>
        </w:tc>
        <w:tc>
          <w:tcPr>
            <w:tcW w:w="2145" w:type="dxa"/>
            <w:tcBorders>
              <w:top w:val="single" w:sz="4" w:space="0" w:color="000000"/>
              <w:left w:val="single" w:sz="4" w:space="0" w:color="000000"/>
              <w:bottom w:val="single" w:sz="4" w:space="0" w:color="000000"/>
              <w:right w:val="single" w:sz="4" w:space="0" w:color="000000"/>
            </w:tcBorders>
            <w:vAlign w:val="center"/>
          </w:tcPr>
          <w:p w14:paraId="16D28CF7" w14:textId="77777777" w:rsidR="00783A77" w:rsidRDefault="00D47424">
            <w:pPr>
              <w:rPr>
                <w:rFonts w:ascii="Arial" w:eastAsia="Arial" w:hAnsi="Arial" w:cs="Arial"/>
                <w:sz w:val="16"/>
                <w:szCs w:val="16"/>
              </w:rPr>
            </w:pPr>
            <w:r>
              <w:rPr>
                <w:rFonts w:ascii="Arial" w:eastAsia="Arial" w:hAnsi="Arial" w:cs="Arial"/>
                <w:sz w:val="16"/>
                <w:szCs w:val="16"/>
              </w:rPr>
              <w:t>bewindvoerder/lasthebber met zichzelf</w:t>
            </w:r>
          </w:p>
        </w:tc>
        <w:tc>
          <w:tcPr>
            <w:tcW w:w="705" w:type="dxa"/>
            <w:tcBorders>
              <w:top w:val="single" w:sz="4" w:space="0" w:color="000000"/>
              <w:left w:val="single" w:sz="4" w:space="0" w:color="000000"/>
              <w:bottom w:val="single" w:sz="4" w:space="0" w:color="000000"/>
              <w:right w:val="single" w:sz="4" w:space="0" w:color="000000"/>
            </w:tcBorders>
            <w:vAlign w:val="center"/>
          </w:tcPr>
          <w:p w14:paraId="2676B035" w14:textId="77777777" w:rsidR="00783A77" w:rsidRDefault="00D47424">
            <w:pPr>
              <w:jc w:val="center"/>
              <w:rPr>
                <w:rFonts w:ascii="Arial" w:eastAsia="Arial" w:hAnsi="Arial" w:cs="Arial"/>
                <w:sz w:val="16"/>
                <w:szCs w:val="16"/>
              </w:rPr>
            </w:pPr>
            <w:r>
              <w:rPr>
                <w:noProof/>
                <w:sz w:val="16"/>
                <w:szCs w:val="16"/>
              </w:rPr>
              <w:drawing>
                <wp:inline distT="0" distB="0" distL="0" distR="0" wp14:anchorId="43E049DB" wp14:editId="0E7E2742">
                  <wp:extent cx="213360" cy="190500"/>
                  <wp:effectExtent l="0" t="0" r="0" b="0"/>
                  <wp:docPr id="51" name="image1.png" descr="nee"/>
                  <wp:cNvGraphicFramePr/>
                  <a:graphic xmlns:a="http://schemas.openxmlformats.org/drawingml/2006/main">
                    <a:graphicData uri="http://schemas.openxmlformats.org/drawingml/2006/picture">
                      <pic:pic xmlns:pic="http://schemas.openxmlformats.org/drawingml/2006/picture">
                        <pic:nvPicPr>
                          <pic:cNvPr id="0" name="image1.png" descr="nee"/>
                          <pic:cNvPicPr preferRelativeResize="0"/>
                        </pic:nvPicPr>
                        <pic:blipFill>
                          <a:blip r:embed="rId13"/>
                          <a:srcRect/>
                          <a:stretch>
                            <a:fillRect/>
                          </a:stretch>
                        </pic:blipFill>
                        <pic:spPr>
                          <a:xfrm>
                            <a:off x="0" y="0"/>
                            <a:ext cx="213360" cy="190500"/>
                          </a:xfrm>
                          <a:prstGeom prst="rect">
                            <a:avLst/>
                          </a:prstGeom>
                          <a:ln/>
                        </pic:spPr>
                      </pic:pic>
                    </a:graphicData>
                  </a:graphic>
                </wp:inline>
              </w:drawing>
            </w:r>
          </w:p>
        </w:tc>
        <w:tc>
          <w:tcPr>
            <w:tcW w:w="1695" w:type="dxa"/>
            <w:tcBorders>
              <w:top w:val="single" w:sz="4" w:space="0" w:color="000000"/>
              <w:left w:val="single" w:sz="4" w:space="0" w:color="000000"/>
              <w:bottom w:val="single" w:sz="4" w:space="0" w:color="000000"/>
              <w:right w:val="single" w:sz="4" w:space="0" w:color="000000"/>
            </w:tcBorders>
            <w:vAlign w:val="center"/>
          </w:tcPr>
          <w:p w14:paraId="325297E1" w14:textId="77777777" w:rsidR="00783A77" w:rsidRDefault="00D47424">
            <w:pPr>
              <w:rPr>
                <w:rFonts w:ascii="Arial" w:eastAsia="Arial" w:hAnsi="Arial" w:cs="Arial"/>
                <w:sz w:val="16"/>
                <w:szCs w:val="16"/>
              </w:rPr>
            </w:pPr>
            <w:r>
              <w:rPr>
                <w:rFonts w:ascii="Arial" w:eastAsia="Arial" w:hAnsi="Arial" w:cs="Arial"/>
                <w:sz w:val="16"/>
                <w:szCs w:val="16"/>
              </w:rPr>
              <w:t>lasthebber met zichzelf</w:t>
            </w:r>
          </w:p>
        </w:tc>
        <w:tc>
          <w:tcPr>
            <w:tcW w:w="570" w:type="dxa"/>
            <w:tcBorders>
              <w:top w:val="single" w:sz="4" w:space="0" w:color="000000"/>
              <w:left w:val="single" w:sz="4" w:space="0" w:color="000000"/>
              <w:bottom w:val="single" w:sz="4" w:space="0" w:color="000000"/>
              <w:right w:val="single" w:sz="4" w:space="0" w:color="000000"/>
            </w:tcBorders>
            <w:vAlign w:val="center"/>
          </w:tcPr>
          <w:p w14:paraId="2599562D" w14:textId="77777777" w:rsidR="00783A77" w:rsidRDefault="00D47424">
            <w:pPr>
              <w:jc w:val="center"/>
              <w:rPr>
                <w:rFonts w:ascii="Arial" w:eastAsia="Arial" w:hAnsi="Arial" w:cs="Arial"/>
                <w:sz w:val="16"/>
                <w:szCs w:val="16"/>
              </w:rPr>
            </w:pPr>
            <w:r>
              <w:rPr>
                <w:noProof/>
                <w:sz w:val="16"/>
                <w:szCs w:val="16"/>
              </w:rPr>
              <w:drawing>
                <wp:inline distT="0" distB="0" distL="0" distR="0" wp14:anchorId="18B4DA82" wp14:editId="6D2F644C">
                  <wp:extent cx="213360" cy="190500"/>
                  <wp:effectExtent l="0" t="0" r="0" b="0"/>
                  <wp:docPr id="53" name="image1.png" descr="nee"/>
                  <wp:cNvGraphicFramePr/>
                  <a:graphic xmlns:a="http://schemas.openxmlformats.org/drawingml/2006/main">
                    <a:graphicData uri="http://schemas.openxmlformats.org/drawingml/2006/picture">
                      <pic:pic xmlns:pic="http://schemas.openxmlformats.org/drawingml/2006/picture">
                        <pic:nvPicPr>
                          <pic:cNvPr id="0" name="image1.png" descr="nee"/>
                          <pic:cNvPicPr preferRelativeResize="0"/>
                        </pic:nvPicPr>
                        <pic:blipFill>
                          <a:blip r:embed="rId13"/>
                          <a:srcRect/>
                          <a:stretch>
                            <a:fillRect/>
                          </a:stretch>
                        </pic:blipFill>
                        <pic:spPr>
                          <a:xfrm>
                            <a:off x="0" y="0"/>
                            <a:ext cx="213360" cy="190500"/>
                          </a:xfrm>
                          <a:prstGeom prst="rect">
                            <a:avLst/>
                          </a:prstGeom>
                          <a:ln/>
                        </pic:spPr>
                      </pic:pic>
                    </a:graphicData>
                  </a:graphic>
                </wp:inline>
              </w:drawing>
            </w:r>
          </w:p>
        </w:tc>
      </w:tr>
      <w:tr w:rsidR="00783A77" w14:paraId="19E2735C" w14:textId="77777777">
        <w:tc>
          <w:tcPr>
            <w:tcW w:w="2340" w:type="dxa"/>
            <w:vMerge w:val="restart"/>
            <w:tcBorders>
              <w:top w:val="single" w:sz="4" w:space="0" w:color="000000"/>
              <w:left w:val="single" w:sz="4" w:space="0" w:color="000000"/>
              <w:bottom w:val="single" w:sz="4" w:space="0" w:color="000000"/>
              <w:right w:val="single" w:sz="4" w:space="0" w:color="000000"/>
            </w:tcBorders>
            <w:vAlign w:val="center"/>
          </w:tcPr>
          <w:p w14:paraId="3AA263C5" w14:textId="77777777" w:rsidR="00783A77" w:rsidRDefault="00D47424">
            <w:pPr>
              <w:rPr>
                <w:rFonts w:ascii="Arial" w:eastAsia="Arial" w:hAnsi="Arial" w:cs="Arial"/>
                <w:b/>
                <w:sz w:val="16"/>
                <w:szCs w:val="16"/>
              </w:rPr>
            </w:pPr>
            <w:r>
              <w:rPr>
                <w:rFonts w:ascii="Arial" w:eastAsia="Arial" w:hAnsi="Arial" w:cs="Arial"/>
                <w:b/>
                <w:sz w:val="16"/>
                <w:szCs w:val="16"/>
              </w:rPr>
              <w:t>TAKENOVEREENKOMST (FAMILIELEDEN)</w:t>
            </w:r>
          </w:p>
        </w:tc>
        <w:tc>
          <w:tcPr>
            <w:tcW w:w="1305" w:type="dxa"/>
            <w:tcBorders>
              <w:top w:val="single" w:sz="4" w:space="0" w:color="000000"/>
              <w:left w:val="single" w:sz="4" w:space="0" w:color="000000"/>
              <w:bottom w:val="single" w:sz="4" w:space="0" w:color="000000"/>
              <w:right w:val="single" w:sz="4" w:space="0" w:color="000000"/>
            </w:tcBorders>
            <w:vAlign w:val="center"/>
          </w:tcPr>
          <w:p w14:paraId="02DA4DDE" w14:textId="77777777" w:rsidR="00783A77" w:rsidRDefault="00783A77">
            <w:pPr>
              <w:rPr>
                <w:rFonts w:ascii="Arial" w:eastAsia="Arial" w:hAnsi="Arial" w:cs="Arial"/>
                <w:sz w:val="16"/>
                <w:szCs w:val="16"/>
              </w:rPr>
            </w:pPr>
          </w:p>
          <w:p w14:paraId="0BE9F433" w14:textId="77777777" w:rsidR="00783A77" w:rsidRDefault="00D47424">
            <w:pPr>
              <w:rPr>
                <w:rFonts w:ascii="Arial" w:eastAsia="Arial" w:hAnsi="Arial" w:cs="Arial"/>
                <w:sz w:val="16"/>
                <w:szCs w:val="16"/>
              </w:rPr>
            </w:pPr>
            <w:r>
              <w:rPr>
                <w:rFonts w:ascii="Arial" w:eastAsia="Arial" w:hAnsi="Arial" w:cs="Arial"/>
                <w:sz w:val="16"/>
                <w:szCs w:val="16"/>
              </w:rPr>
              <w:t>ouders met elkaar</w:t>
            </w:r>
          </w:p>
          <w:p w14:paraId="294A0500" w14:textId="77777777" w:rsidR="00783A77" w:rsidRDefault="00783A77">
            <w:pPr>
              <w:rPr>
                <w:rFonts w:ascii="Arial" w:eastAsia="Arial" w:hAnsi="Arial" w:cs="Arial"/>
                <w:sz w:val="16"/>
                <w:szCs w:val="16"/>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7AE8B83" w14:textId="77777777" w:rsidR="00783A77" w:rsidRDefault="00D47424">
            <w:pPr>
              <w:jc w:val="center"/>
              <w:rPr>
                <w:rFonts w:ascii="Arial" w:eastAsia="Arial" w:hAnsi="Arial" w:cs="Arial"/>
                <w:sz w:val="16"/>
                <w:szCs w:val="16"/>
              </w:rPr>
            </w:pPr>
            <w:r>
              <w:rPr>
                <w:noProof/>
                <w:sz w:val="16"/>
                <w:szCs w:val="16"/>
              </w:rPr>
              <w:drawing>
                <wp:inline distT="0" distB="0" distL="0" distR="0" wp14:anchorId="4E27A4DB" wp14:editId="61EC391A">
                  <wp:extent cx="220980" cy="297180"/>
                  <wp:effectExtent l="0" t="0" r="0" b="0"/>
                  <wp:docPr id="52"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145" w:type="dxa"/>
            <w:tcBorders>
              <w:top w:val="single" w:sz="4" w:space="0" w:color="000000"/>
              <w:left w:val="single" w:sz="4" w:space="0" w:color="000000"/>
              <w:bottom w:val="single" w:sz="4" w:space="0" w:color="000000"/>
              <w:right w:val="single" w:sz="4" w:space="0" w:color="000000"/>
            </w:tcBorders>
            <w:vAlign w:val="center"/>
          </w:tcPr>
          <w:p w14:paraId="1E2AE5DD" w14:textId="77777777" w:rsidR="00783A77" w:rsidRDefault="00783A77">
            <w:pPr>
              <w:rPr>
                <w:rFonts w:ascii="Arial" w:eastAsia="Arial" w:hAnsi="Arial" w:cs="Arial"/>
                <w:sz w:val="16"/>
                <w:szCs w:val="16"/>
              </w:rPr>
            </w:pPr>
          </w:p>
          <w:p w14:paraId="6EC11321" w14:textId="77777777" w:rsidR="00783A77" w:rsidRDefault="00D47424">
            <w:pPr>
              <w:rPr>
                <w:rFonts w:ascii="Arial" w:eastAsia="Arial" w:hAnsi="Arial" w:cs="Arial"/>
                <w:sz w:val="16"/>
                <w:szCs w:val="16"/>
              </w:rPr>
            </w:pPr>
            <w:r>
              <w:rPr>
                <w:rFonts w:ascii="Arial" w:eastAsia="Arial" w:hAnsi="Arial" w:cs="Arial"/>
                <w:sz w:val="16"/>
                <w:szCs w:val="16"/>
              </w:rPr>
              <w:t>familiale bewindvoerders/lasthebbers met elkaar</w:t>
            </w:r>
          </w:p>
          <w:p w14:paraId="0007D842" w14:textId="77777777" w:rsidR="00783A77" w:rsidRDefault="00783A77">
            <w:pPr>
              <w:rPr>
                <w:rFonts w:ascii="Arial" w:eastAsia="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8001034" w14:textId="77777777" w:rsidR="00783A77" w:rsidRDefault="00D47424">
            <w:pPr>
              <w:jc w:val="center"/>
              <w:rPr>
                <w:rFonts w:ascii="Arial" w:eastAsia="Arial" w:hAnsi="Arial" w:cs="Arial"/>
                <w:sz w:val="16"/>
                <w:szCs w:val="16"/>
              </w:rPr>
            </w:pPr>
            <w:r>
              <w:rPr>
                <w:noProof/>
                <w:sz w:val="16"/>
                <w:szCs w:val="16"/>
              </w:rPr>
              <w:drawing>
                <wp:inline distT="0" distB="0" distL="0" distR="0" wp14:anchorId="3E578897" wp14:editId="3F1FE325">
                  <wp:extent cx="220980" cy="297180"/>
                  <wp:effectExtent l="0" t="0" r="0" b="0"/>
                  <wp:docPr id="55"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1695" w:type="dxa"/>
            <w:tcBorders>
              <w:top w:val="single" w:sz="4" w:space="0" w:color="000000"/>
              <w:left w:val="single" w:sz="4" w:space="0" w:color="000000"/>
              <w:bottom w:val="single" w:sz="4" w:space="0" w:color="000000"/>
              <w:right w:val="single" w:sz="4" w:space="0" w:color="000000"/>
            </w:tcBorders>
            <w:vAlign w:val="center"/>
          </w:tcPr>
          <w:p w14:paraId="457A6585" w14:textId="77777777" w:rsidR="00783A77" w:rsidRDefault="00D47424">
            <w:pPr>
              <w:rPr>
                <w:rFonts w:ascii="Arial" w:eastAsia="Arial" w:hAnsi="Arial" w:cs="Arial"/>
                <w:sz w:val="16"/>
                <w:szCs w:val="16"/>
              </w:rPr>
            </w:pPr>
            <w:r>
              <w:rPr>
                <w:rFonts w:ascii="Arial" w:eastAsia="Arial" w:hAnsi="Arial" w:cs="Arial"/>
                <w:sz w:val="16"/>
                <w:szCs w:val="16"/>
              </w:rPr>
              <w:t>lastgever met lasthebber</w:t>
            </w:r>
          </w:p>
        </w:tc>
        <w:tc>
          <w:tcPr>
            <w:tcW w:w="570" w:type="dxa"/>
            <w:tcBorders>
              <w:top w:val="single" w:sz="4" w:space="0" w:color="000000"/>
              <w:left w:val="single" w:sz="4" w:space="0" w:color="000000"/>
              <w:bottom w:val="single" w:sz="4" w:space="0" w:color="000000"/>
              <w:right w:val="single" w:sz="4" w:space="0" w:color="000000"/>
            </w:tcBorders>
            <w:vAlign w:val="center"/>
          </w:tcPr>
          <w:p w14:paraId="03958380" w14:textId="77777777" w:rsidR="00783A77" w:rsidRDefault="00D47424">
            <w:pPr>
              <w:jc w:val="center"/>
              <w:rPr>
                <w:rFonts w:ascii="Arial" w:eastAsia="Arial" w:hAnsi="Arial" w:cs="Arial"/>
                <w:sz w:val="16"/>
                <w:szCs w:val="16"/>
              </w:rPr>
            </w:pPr>
            <w:r>
              <w:rPr>
                <w:noProof/>
                <w:sz w:val="16"/>
                <w:szCs w:val="16"/>
              </w:rPr>
              <w:drawing>
                <wp:inline distT="0" distB="0" distL="0" distR="0" wp14:anchorId="4559D78F" wp14:editId="22AF6FFA">
                  <wp:extent cx="220980" cy="297180"/>
                  <wp:effectExtent l="0" t="0" r="0" b="0"/>
                  <wp:docPr id="54"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r>
      <w:tr w:rsidR="00783A77" w14:paraId="31F1ED99" w14:textId="77777777">
        <w:tc>
          <w:tcPr>
            <w:tcW w:w="2340" w:type="dxa"/>
            <w:vMerge/>
            <w:tcBorders>
              <w:top w:val="single" w:sz="4" w:space="0" w:color="000000"/>
              <w:left w:val="single" w:sz="4" w:space="0" w:color="000000"/>
              <w:bottom w:val="single" w:sz="4" w:space="0" w:color="000000"/>
              <w:right w:val="single" w:sz="4" w:space="0" w:color="000000"/>
            </w:tcBorders>
            <w:vAlign w:val="center"/>
          </w:tcPr>
          <w:p w14:paraId="1F704A32" w14:textId="77777777" w:rsidR="00783A77" w:rsidRDefault="00783A77">
            <w:pPr>
              <w:widowControl w:val="0"/>
              <w:pBdr>
                <w:top w:val="nil"/>
                <w:left w:val="nil"/>
                <w:bottom w:val="nil"/>
                <w:right w:val="nil"/>
                <w:between w:val="nil"/>
              </w:pBdr>
              <w:spacing w:line="276" w:lineRule="auto"/>
              <w:rPr>
                <w:rFonts w:ascii="Arial" w:eastAsia="Arial" w:hAnsi="Arial" w:cs="Arial"/>
                <w:sz w:val="16"/>
                <w:szCs w:val="16"/>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31DB155D" w14:textId="77777777" w:rsidR="00783A77" w:rsidRDefault="00783A77">
            <w:pPr>
              <w:rPr>
                <w:rFonts w:ascii="Arial" w:eastAsia="Arial" w:hAnsi="Arial" w:cs="Arial"/>
                <w:sz w:val="16"/>
                <w:szCs w:val="16"/>
              </w:rPr>
            </w:pPr>
          </w:p>
          <w:p w14:paraId="3CCF6947" w14:textId="77777777" w:rsidR="00783A77" w:rsidRDefault="00D47424">
            <w:pPr>
              <w:rPr>
                <w:rFonts w:ascii="Arial" w:eastAsia="Arial" w:hAnsi="Arial" w:cs="Arial"/>
                <w:sz w:val="16"/>
                <w:szCs w:val="16"/>
              </w:rPr>
            </w:pPr>
            <w:r>
              <w:rPr>
                <w:rFonts w:ascii="Arial" w:eastAsia="Arial" w:hAnsi="Arial" w:cs="Arial"/>
                <w:sz w:val="16"/>
                <w:szCs w:val="16"/>
              </w:rPr>
              <w:t>in geval van eenoudergezin: met zichzelf</w:t>
            </w:r>
          </w:p>
          <w:p w14:paraId="7C06901F" w14:textId="77777777" w:rsidR="00783A77" w:rsidRDefault="00783A77">
            <w:pPr>
              <w:rPr>
                <w:rFonts w:ascii="Arial" w:eastAsia="Arial" w:hAnsi="Arial" w:cs="Arial"/>
                <w:sz w:val="16"/>
                <w:szCs w:val="16"/>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2D3F278" w14:textId="77777777" w:rsidR="00783A77" w:rsidRDefault="00D47424">
            <w:pPr>
              <w:jc w:val="center"/>
              <w:rPr>
                <w:rFonts w:ascii="Arial" w:eastAsia="Arial" w:hAnsi="Arial" w:cs="Arial"/>
                <w:sz w:val="16"/>
                <w:szCs w:val="16"/>
              </w:rPr>
            </w:pPr>
            <w:r>
              <w:rPr>
                <w:noProof/>
                <w:sz w:val="16"/>
                <w:szCs w:val="16"/>
              </w:rPr>
              <w:drawing>
                <wp:inline distT="0" distB="0" distL="0" distR="0" wp14:anchorId="3F679A4B" wp14:editId="04970C3C">
                  <wp:extent cx="220980" cy="297180"/>
                  <wp:effectExtent l="0" t="0" r="0" b="0"/>
                  <wp:docPr id="58"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145" w:type="dxa"/>
            <w:tcBorders>
              <w:top w:val="single" w:sz="4" w:space="0" w:color="000000"/>
              <w:left w:val="single" w:sz="4" w:space="0" w:color="000000"/>
              <w:bottom w:val="single" w:sz="4" w:space="0" w:color="000000"/>
              <w:right w:val="single" w:sz="4" w:space="0" w:color="000000"/>
            </w:tcBorders>
            <w:vAlign w:val="center"/>
          </w:tcPr>
          <w:p w14:paraId="3809AD27" w14:textId="77777777" w:rsidR="00783A77" w:rsidRDefault="00783A77">
            <w:pPr>
              <w:rPr>
                <w:rFonts w:ascii="Arial" w:eastAsia="Arial" w:hAnsi="Arial" w:cs="Arial"/>
                <w:sz w:val="16"/>
                <w:szCs w:val="16"/>
              </w:rPr>
            </w:pPr>
          </w:p>
          <w:p w14:paraId="6644768D" w14:textId="77777777" w:rsidR="00783A77" w:rsidRDefault="00D47424">
            <w:pPr>
              <w:rPr>
                <w:rFonts w:ascii="Arial" w:eastAsia="Arial" w:hAnsi="Arial" w:cs="Arial"/>
                <w:sz w:val="16"/>
                <w:szCs w:val="16"/>
              </w:rPr>
            </w:pPr>
            <w:r>
              <w:rPr>
                <w:rFonts w:ascii="Arial" w:eastAsia="Arial" w:hAnsi="Arial" w:cs="Arial"/>
                <w:sz w:val="16"/>
                <w:szCs w:val="16"/>
              </w:rPr>
              <w:t>in geval van één familiale bewindvoerder/lasthebber: met zichzelf</w:t>
            </w:r>
          </w:p>
        </w:tc>
        <w:tc>
          <w:tcPr>
            <w:tcW w:w="705" w:type="dxa"/>
            <w:tcBorders>
              <w:top w:val="single" w:sz="4" w:space="0" w:color="000000"/>
              <w:left w:val="single" w:sz="4" w:space="0" w:color="000000"/>
              <w:bottom w:val="single" w:sz="4" w:space="0" w:color="000000"/>
              <w:right w:val="single" w:sz="4" w:space="0" w:color="000000"/>
            </w:tcBorders>
            <w:vAlign w:val="center"/>
          </w:tcPr>
          <w:p w14:paraId="6B84E0B4" w14:textId="77777777" w:rsidR="00783A77" w:rsidRDefault="00D47424">
            <w:pPr>
              <w:jc w:val="center"/>
              <w:rPr>
                <w:rFonts w:ascii="Arial" w:eastAsia="Arial" w:hAnsi="Arial" w:cs="Arial"/>
                <w:sz w:val="16"/>
                <w:szCs w:val="16"/>
              </w:rPr>
            </w:pPr>
            <w:r>
              <w:rPr>
                <w:noProof/>
                <w:sz w:val="16"/>
                <w:szCs w:val="16"/>
              </w:rPr>
              <w:drawing>
                <wp:inline distT="0" distB="0" distL="0" distR="0" wp14:anchorId="31BD1D3C" wp14:editId="3F174C8E">
                  <wp:extent cx="220980" cy="297180"/>
                  <wp:effectExtent l="0" t="0" r="0" b="0"/>
                  <wp:docPr id="56"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1695" w:type="dxa"/>
            <w:tcBorders>
              <w:top w:val="single" w:sz="4" w:space="0" w:color="000000"/>
              <w:left w:val="single" w:sz="4" w:space="0" w:color="000000"/>
              <w:bottom w:val="single" w:sz="4" w:space="0" w:color="000000"/>
              <w:right w:val="single" w:sz="4" w:space="0" w:color="000000"/>
            </w:tcBorders>
            <w:vAlign w:val="center"/>
          </w:tcPr>
          <w:p w14:paraId="63AD3F4B" w14:textId="77777777" w:rsidR="00783A77" w:rsidRDefault="00D47424">
            <w:pPr>
              <w:rPr>
                <w:rFonts w:ascii="Arial" w:eastAsia="Arial" w:hAnsi="Arial" w:cs="Arial"/>
                <w:sz w:val="16"/>
                <w:szCs w:val="16"/>
              </w:rPr>
            </w:pPr>
            <w:r>
              <w:rPr>
                <w:rFonts w:ascii="Arial" w:eastAsia="Arial" w:hAnsi="Arial" w:cs="Arial"/>
                <w:sz w:val="16"/>
                <w:szCs w:val="16"/>
              </w:rPr>
              <w:t>lasthebber met zichzelf</w:t>
            </w:r>
          </w:p>
        </w:tc>
        <w:tc>
          <w:tcPr>
            <w:tcW w:w="570" w:type="dxa"/>
            <w:tcBorders>
              <w:top w:val="single" w:sz="4" w:space="0" w:color="000000"/>
              <w:left w:val="single" w:sz="4" w:space="0" w:color="000000"/>
              <w:bottom w:val="single" w:sz="4" w:space="0" w:color="000000"/>
              <w:right w:val="single" w:sz="4" w:space="0" w:color="000000"/>
            </w:tcBorders>
            <w:vAlign w:val="center"/>
          </w:tcPr>
          <w:p w14:paraId="0861FB4A" w14:textId="77777777" w:rsidR="00783A77" w:rsidRDefault="00D47424">
            <w:pPr>
              <w:jc w:val="center"/>
              <w:rPr>
                <w:rFonts w:ascii="Arial" w:eastAsia="Arial" w:hAnsi="Arial" w:cs="Arial"/>
                <w:sz w:val="16"/>
                <w:szCs w:val="16"/>
              </w:rPr>
            </w:pPr>
            <w:r>
              <w:rPr>
                <w:noProof/>
                <w:sz w:val="16"/>
                <w:szCs w:val="16"/>
              </w:rPr>
              <w:drawing>
                <wp:inline distT="0" distB="0" distL="0" distR="0" wp14:anchorId="7BE0C18B" wp14:editId="786DE927">
                  <wp:extent cx="220980" cy="297180"/>
                  <wp:effectExtent l="0" t="0" r="0" b="0"/>
                  <wp:docPr id="57"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r>
      <w:tr w:rsidR="00783A77" w14:paraId="259DBA02" w14:textId="77777777">
        <w:tc>
          <w:tcPr>
            <w:tcW w:w="2340" w:type="dxa"/>
            <w:tcBorders>
              <w:top w:val="single" w:sz="4" w:space="0" w:color="000000"/>
              <w:left w:val="single" w:sz="4" w:space="0" w:color="000000"/>
              <w:bottom w:val="single" w:sz="4" w:space="0" w:color="000000"/>
              <w:right w:val="single" w:sz="4" w:space="0" w:color="000000"/>
            </w:tcBorders>
            <w:vAlign w:val="center"/>
          </w:tcPr>
          <w:p w14:paraId="2934C466" w14:textId="77777777" w:rsidR="00783A77" w:rsidRDefault="00783A77">
            <w:pPr>
              <w:rPr>
                <w:rFonts w:ascii="Arial" w:eastAsia="Arial" w:hAnsi="Arial" w:cs="Arial"/>
                <w:sz w:val="16"/>
                <w:szCs w:val="16"/>
              </w:rPr>
            </w:pPr>
          </w:p>
          <w:p w14:paraId="685F5146" w14:textId="77777777" w:rsidR="00783A77" w:rsidRDefault="00D47424">
            <w:pPr>
              <w:rPr>
                <w:rFonts w:ascii="Arial" w:eastAsia="Arial" w:hAnsi="Arial" w:cs="Arial"/>
                <w:b/>
                <w:sz w:val="16"/>
                <w:szCs w:val="16"/>
              </w:rPr>
            </w:pPr>
            <w:r>
              <w:rPr>
                <w:rFonts w:ascii="Arial" w:eastAsia="Arial" w:hAnsi="Arial" w:cs="Arial"/>
                <w:b/>
                <w:sz w:val="16"/>
                <w:szCs w:val="16"/>
              </w:rPr>
              <w:t>UITZENDARBEID</w:t>
            </w:r>
          </w:p>
          <w:p w14:paraId="2BBDCA90" w14:textId="77777777" w:rsidR="00783A77" w:rsidRDefault="00783A77">
            <w:pPr>
              <w:rPr>
                <w:rFonts w:ascii="Arial" w:eastAsia="Arial" w:hAnsi="Arial" w:cs="Arial"/>
                <w:sz w:val="16"/>
                <w:szCs w:val="16"/>
              </w:rPr>
            </w:pPr>
          </w:p>
        </w:tc>
        <w:tc>
          <w:tcPr>
            <w:tcW w:w="2025" w:type="dxa"/>
            <w:gridSpan w:val="2"/>
            <w:tcBorders>
              <w:top w:val="single" w:sz="4" w:space="0" w:color="000000"/>
              <w:left w:val="single" w:sz="4" w:space="0" w:color="000000"/>
              <w:bottom w:val="single" w:sz="4" w:space="0" w:color="000000"/>
              <w:right w:val="single" w:sz="4" w:space="0" w:color="000000"/>
            </w:tcBorders>
          </w:tcPr>
          <w:p w14:paraId="2B10D1E0" w14:textId="77777777" w:rsidR="00783A77" w:rsidRDefault="00783A77">
            <w:pPr>
              <w:jc w:val="center"/>
              <w:rPr>
                <w:rFonts w:ascii="Arial" w:eastAsia="Arial" w:hAnsi="Arial" w:cs="Arial"/>
                <w:sz w:val="16"/>
                <w:szCs w:val="16"/>
              </w:rPr>
            </w:pPr>
          </w:p>
          <w:p w14:paraId="3F5056DE" w14:textId="77777777" w:rsidR="00783A77" w:rsidRDefault="00D47424">
            <w:pPr>
              <w:jc w:val="center"/>
              <w:rPr>
                <w:rFonts w:ascii="Arial" w:eastAsia="Arial" w:hAnsi="Arial" w:cs="Arial"/>
                <w:sz w:val="16"/>
                <w:szCs w:val="16"/>
              </w:rPr>
            </w:pPr>
            <w:r>
              <w:rPr>
                <w:noProof/>
                <w:sz w:val="16"/>
                <w:szCs w:val="16"/>
              </w:rPr>
              <w:drawing>
                <wp:inline distT="0" distB="0" distL="0" distR="0" wp14:anchorId="2B968085" wp14:editId="47CD31D4">
                  <wp:extent cx="220980" cy="297180"/>
                  <wp:effectExtent l="0" t="0" r="0" b="0"/>
                  <wp:docPr id="59"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p w14:paraId="082149FC" w14:textId="77777777" w:rsidR="00783A77" w:rsidRDefault="00783A77">
            <w:pPr>
              <w:rPr>
                <w:rFonts w:ascii="Arial" w:eastAsia="Arial" w:hAnsi="Arial" w:cs="Arial"/>
                <w:sz w:val="16"/>
                <w:szCs w:val="16"/>
              </w:rPr>
            </w:pPr>
          </w:p>
        </w:tc>
        <w:tc>
          <w:tcPr>
            <w:tcW w:w="2850" w:type="dxa"/>
            <w:gridSpan w:val="2"/>
            <w:tcBorders>
              <w:top w:val="single" w:sz="4" w:space="0" w:color="000000"/>
              <w:left w:val="single" w:sz="4" w:space="0" w:color="000000"/>
              <w:bottom w:val="single" w:sz="4" w:space="0" w:color="000000"/>
              <w:right w:val="single" w:sz="4" w:space="0" w:color="000000"/>
            </w:tcBorders>
          </w:tcPr>
          <w:p w14:paraId="001FF908" w14:textId="77777777" w:rsidR="00783A77" w:rsidRDefault="00783A77">
            <w:pPr>
              <w:jc w:val="center"/>
              <w:rPr>
                <w:rFonts w:ascii="Arial" w:eastAsia="Arial" w:hAnsi="Arial" w:cs="Arial"/>
                <w:sz w:val="16"/>
                <w:szCs w:val="16"/>
              </w:rPr>
            </w:pPr>
          </w:p>
          <w:p w14:paraId="65A14906" w14:textId="77777777" w:rsidR="00783A77" w:rsidRDefault="00D47424">
            <w:pPr>
              <w:jc w:val="center"/>
              <w:rPr>
                <w:rFonts w:ascii="Arial" w:eastAsia="Arial" w:hAnsi="Arial" w:cs="Arial"/>
                <w:sz w:val="16"/>
                <w:szCs w:val="16"/>
              </w:rPr>
            </w:pPr>
            <w:r>
              <w:rPr>
                <w:noProof/>
                <w:sz w:val="16"/>
                <w:szCs w:val="16"/>
              </w:rPr>
              <w:drawing>
                <wp:inline distT="0" distB="0" distL="0" distR="0" wp14:anchorId="25FD5EBE" wp14:editId="042878DE">
                  <wp:extent cx="220980" cy="297180"/>
                  <wp:effectExtent l="0" t="0" r="0" b="0"/>
                  <wp:docPr id="60"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265" w:type="dxa"/>
            <w:gridSpan w:val="2"/>
            <w:tcBorders>
              <w:top w:val="single" w:sz="4" w:space="0" w:color="000000"/>
              <w:left w:val="single" w:sz="4" w:space="0" w:color="000000"/>
              <w:bottom w:val="single" w:sz="4" w:space="0" w:color="000000"/>
              <w:right w:val="single" w:sz="4" w:space="0" w:color="000000"/>
            </w:tcBorders>
          </w:tcPr>
          <w:p w14:paraId="777B4FF5" w14:textId="77777777" w:rsidR="00783A77" w:rsidRDefault="00783A77">
            <w:pPr>
              <w:jc w:val="center"/>
              <w:rPr>
                <w:rFonts w:ascii="Arial" w:eastAsia="Arial" w:hAnsi="Arial" w:cs="Arial"/>
                <w:sz w:val="16"/>
                <w:szCs w:val="16"/>
              </w:rPr>
            </w:pPr>
          </w:p>
          <w:p w14:paraId="50B75DFE" w14:textId="77777777" w:rsidR="00783A77" w:rsidRDefault="00D47424">
            <w:pPr>
              <w:jc w:val="center"/>
              <w:rPr>
                <w:rFonts w:ascii="Arial" w:eastAsia="Arial" w:hAnsi="Arial" w:cs="Arial"/>
                <w:sz w:val="16"/>
                <w:szCs w:val="16"/>
              </w:rPr>
            </w:pPr>
            <w:r>
              <w:rPr>
                <w:noProof/>
                <w:sz w:val="16"/>
                <w:szCs w:val="16"/>
              </w:rPr>
              <w:drawing>
                <wp:inline distT="0" distB="0" distL="0" distR="0" wp14:anchorId="1FB187F6" wp14:editId="78B99B64">
                  <wp:extent cx="220980" cy="297180"/>
                  <wp:effectExtent l="0" t="0" r="0" b="0"/>
                  <wp:docPr id="61"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r>
      <w:tr w:rsidR="00783A77" w14:paraId="6E688833" w14:textId="77777777">
        <w:tc>
          <w:tcPr>
            <w:tcW w:w="2340" w:type="dxa"/>
            <w:tcBorders>
              <w:top w:val="single" w:sz="4" w:space="0" w:color="000000"/>
              <w:left w:val="single" w:sz="4" w:space="0" w:color="000000"/>
              <w:bottom w:val="single" w:sz="4" w:space="0" w:color="000000"/>
              <w:right w:val="single" w:sz="4" w:space="0" w:color="000000"/>
            </w:tcBorders>
            <w:vAlign w:val="center"/>
          </w:tcPr>
          <w:p w14:paraId="2EF5A54F" w14:textId="77777777" w:rsidR="00783A77" w:rsidRDefault="00783A77">
            <w:pPr>
              <w:rPr>
                <w:rFonts w:ascii="Arial" w:eastAsia="Arial" w:hAnsi="Arial" w:cs="Arial"/>
                <w:sz w:val="16"/>
                <w:szCs w:val="16"/>
              </w:rPr>
            </w:pPr>
          </w:p>
          <w:p w14:paraId="20D3A596" w14:textId="77777777" w:rsidR="00783A77" w:rsidRDefault="00D47424">
            <w:pPr>
              <w:rPr>
                <w:rFonts w:ascii="Arial" w:eastAsia="Arial" w:hAnsi="Arial" w:cs="Arial"/>
                <w:b/>
                <w:sz w:val="16"/>
                <w:szCs w:val="16"/>
              </w:rPr>
            </w:pPr>
            <w:r>
              <w:rPr>
                <w:rFonts w:ascii="Arial" w:eastAsia="Arial" w:hAnsi="Arial" w:cs="Arial"/>
                <w:b/>
                <w:sz w:val="16"/>
                <w:szCs w:val="16"/>
              </w:rPr>
              <w:t>DEELECONOMIE</w:t>
            </w:r>
          </w:p>
          <w:p w14:paraId="728435D1" w14:textId="77777777" w:rsidR="00783A77" w:rsidRDefault="00783A77">
            <w:pPr>
              <w:rPr>
                <w:rFonts w:ascii="Arial" w:eastAsia="Arial" w:hAnsi="Arial" w:cs="Arial"/>
                <w:sz w:val="16"/>
                <w:szCs w:val="16"/>
              </w:rPr>
            </w:pPr>
          </w:p>
        </w:tc>
        <w:tc>
          <w:tcPr>
            <w:tcW w:w="2025" w:type="dxa"/>
            <w:gridSpan w:val="2"/>
            <w:tcBorders>
              <w:top w:val="single" w:sz="4" w:space="0" w:color="000000"/>
              <w:left w:val="single" w:sz="4" w:space="0" w:color="000000"/>
              <w:bottom w:val="single" w:sz="4" w:space="0" w:color="000000"/>
              <w:right w:val="single" w:sz="4" w:space="0" w:color="000000"/>
            </w:tcBorders>
          </w:tcPr>
          <w:p w14:paraId="55119A52" w14:textId="77777777" w:rsidR="00783A77" w:rsidRDefault="00783A77">
            <w:pPr>
              <w:jc w:val="center"/>
              <w:rPr>
                <w:rFonts w:ascii="Arial" w:eastAsia="Arial" w:hAnsi="Arial" w:cs="Arial"/>
                <w:sz w:val="16"/>
                <w:szCs w:val="16"/>
              </w:rPr>
            </w:pPr>
          </w:p>
          <w:p w14:paraId="1F5A1E52" w14:textId="77777777" w:rsidR="00783A77" w:rsidRDefault="00D47424">
            <w:pPr>
              <w:jc w:val="center"/>
              <w:rPr>
                <w:rFonts w:ascii="Arial" w:eastAsia="Arial" w:hAnsi="Arial" w:cs="Arial"/>
                <w:sz w:val="16"/>
                <w:szCs w:val="16"/>
              </w:rPr>
            </w:pPr>
            <w:r>
              <w:rPr>
                <w:noProof/>
                <w:sz w:val="16"/>
                <w:szCs w:val="16"/>
              </w:rPr>
              <w:drawing>
                <wp:inline distT="0" distB="0" distL="0" distR="0" wp14:anchorId="038B3FEC" wp14:editId="101FE620">
                  <wp:extent cx="220980" cy="297180"/>
                  <wp:effectExtent l="0" t="0" r="0" b="0"/>
                  <wp:docPr id="62"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850" w:type="dxa"/>
            <w:gridSpan w:val="2"/>
            <w:tcBorders>
              <w:top w:val="single" w:sz="4" w:space="0" w:color="000000"/>
              <w:left w:val="single" w:sz="4" w:space="0" w:color="000000"/>
              <w:bottom w:val="single" w:sz="4" w:space="0" w:color="000000"/>
              <w:right w:val="single" w:sz="4" w:space="0" w:color="000000"/>
            </w:tcBorders>
          </w:tcPr>
          <w:p w14:paraId="5F4A0428" w14:textId="77777777" w:rsidR="00783A77" w:rsidRDefault="00783A77">
            <w:pPr>
              <w:jc w:val="center"/>
              <w:rPr>
                <w:rFonts w:ascii="Arial" w:eastAsia="Arial" w:hAnsi="Arial" w:cs="Arial"/>
                <w:sz w:val="16"/>
                <w:szCs w:val="16"/>
              </w:rPr>
            </w:pPr>
          </w:p>
          <w:p w14:paraId="358E609A" w14:textId="77777777" w:rsidR="00783A77" w:rsidRDefault="00D47424">
            <w:pPr>
              <w:jc w:val="center"/>
              <w:rPr>
                <w:rFonts w:ascii="Arial" w:eastAsia="Arial" w:hAnsi="Arial" w:cs="Arial"/>
                <w:sz w:val="16"/>
                <w:szCs w:val="16"/>
              </w:rPr>
            </w:pPr>
            <w:r>
              <w:rPr>
                <w:noProof/>
                <w:sz w:val="16"/>
                <w:szCs w:val="16"/>
              </w:rPr>
              <w:drawing>
                <wp:inline distT="0" distB="0" distL="0" distR="0" wp14:anchorId="32CC259A" wp14:editId="5CCB65D3">
                  <wp:extent cx="220980" cy="297180"/>
                  <wp:effectExtent l="0" t="0" r="0" b="0"/>
                  <wp:docPr id="63"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265" w:type="dxa"/>
            <w:gridSpan w:val="2"/>
            <w:tcBorders>
              <w:top w:val="single" w:sz="4" w:space="0" w:color="000000"/>
              <w:left w:val="single" w:sz="4" w:space="0" w:color="000000"/>
              <w:bottom w:val="single" w:sz="4" w:space="0" w:color="000000"/>
              <w:right w:val="single" w:sz="4" w:space="0" w:color="000000"/>
            </w:tcBorders>
          </w:tcPr>
          <w:p w14:paraId="321CC744" w14:textId="77777777" w:rsidR="00783A77" w:rsidRDefault="00783A77">
            <w:pPr>
              <w:jc w:val="center"/>
              <w:rPr>
                <w:rFonts w:ascii="Arial" w:eastAsia="Arial" w:hAnsi="Arial" w:cs="Arial"/>
                <w:sz w:val="16"/>
                <w:szCs w:val="16"/>
              </w:rPr>
            </w:pPr>
          </w:p>
          <w:p w14:paraId="151554F2" w14:textId="77777777" w:rsidR="00783A77" w:rsidRDefault="00D47424">
            <w:pPr>
              <w:jc w:val="center"/>
              <w:rPr>
                <w:rFonts w:ascii="Arial" w:eastAsia="Arial" w:hAnsi="Arial" w:cs="Arial"/>
                <w:sz w:val="16"/>
                <w:szCs w:val="16"/>
              </w:rPr>
            </w:pPr>
            <w:r>
              <w:rPr>
                <w:noProof/>
                <w:sz w:val="16"/>
                <w:szCs w:val="16"/>
              </w:rPr>
              <w:drawing>
                <wp:inline distT="0" distB="0" distL="0" distR="0" wp14:anchorId="020E4A8A" wp14:editId="794E3F69">
                  <wp:extent cx="220980" cy="297180"/>
                  <wp:effectExtent l="0" t="0" r="0" b="0"/>
                  <wp:docPr id="64"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r>
      <w:tr w:rsidR="00783A77" w14:paraId="5CF37CE7" w14:textId="77777777">
        <w:tc>
          <w:tcPr>
            <w:tcW w:w="2340" w:type="dxa"/>
            <w:tcBorders>
              <w:top w:val="single" w:sz="4" w:space="0" w:color="000000"/>
              <w:left w:val="single" w:sz="4" w:space="0" w:color="000000"/>
              <w:bottom w:val="single" w:sz="4" w:space="0" w:color="000000"/>
              <w:right w:val="single" w:sz="4" w:space="0" w:color="000000"/>
            </w:tcBorders>
            <w:vAlign w:val="center"/>
          </w:tcPr>
          <w:p w14:paraId="3B3E06E3" w14:textId="77777777" w:rsidR="00783A77" w:rsidRDefault="00783A77">
            <w:pPr>
              <w:rPr>
                <w:rFonts w:ascii="Arial" w:eastAsia="Arial" w:hAnsi="Arial" w:cs="Arial"/>
                <w:sz w:val="16"/>
                <w:szCs w:val="16"/>
              </w:rPr>
            </w:pPr>
          </w:p>
          <w:p w14:paraId="559AFDC4" w14:textId="77777777" w:rsidR="00783A77" w:rsidRDefault="00D47424">
            <w:pPr>
              <w:rPr>
                <w:rFonts w:ascii="Arial" w:eastAsia="Arial" w:hAnsi="Arial" w:cs="Arial"/>
                <w:b/>
                <w:sz w:val="16"/>
                <w:szCs w:val="16"/>
              </w:rPr>
            </w:pPr>
            <w:r>
              <w:rPr>
                <w:rFonts w:ascii="Arial" w:eastAsia="Arial" w:hAnsi="Arial" w:cs="Arial"/>
                <w:b/>
                <w:sz w:val="16"/>
                <w:szCs w:val="16"/>
              </w:rPr>
              <w:t>ARBEIDSOVEREENKOMST VIA DIENST DIE PERSOONLIJKE ASSISTENTEN TEWERKSTELT</w:t>
            </w:r>
          </w:p>
          <w:p w14:paraId="36063719" w14:textId="77777777" w:rsidR="00783A77" w:rsidRDefault="00783A77">
            <w:pPr>
              <w:rPr>
                <w:rFonts w:ascii="Arial" w:eastAsia="Arial" w:hAnsi="Arial" w:cs="Arial"/>
                <w:sz w:val="16"/>
                <w:szCs w:val="16"/>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14:paraId="277C8D54" w14:textId="77777777" w:rsidR="00783A77" w:rsidRDefault="00783A77">
            <w:pPr>
              <w:rPr>
                <w:rFonts w:ascii="Arial" w:eastAsia="Arial" w:hAnsi="Arial" w:cs="Arial"/>
                <w:sz w:val="16"/>
                <w:szCs w:val="16"/>
              </w:rPr>
            </w:pPr>
          </w:p>
          <w:p w14:paraId="7046A1C9" w14:textId="77777777" w:rsidR="00783A77" w:rsidRDefault="00D47424">
            <w:pPr>
              <w:jc w:val="center"/>
              <w:rPr>
                <w:rFonts w:ascii="Arial" w:eastAsia="Arial" w:hAnsi="Arial" w:cs="Arial"/>
                <w:sz w:val="16"/>
                <w:szCs w:val="16"/>
              </w:rPr>
            </w:pPr>
            <w:r>
              <w:rPr>
                <w:noProof/>
                <w:sz w:val="16"/>
                <w:szCs w:val="16"/>
              </w:rPr>
              <w:drawing>
                <wp:inline distT="0" distB="0" distL="0" distR="0" wp14:anchorId="49E39097" wp14:editId="3A2EBB8F">
                  <wp:extent cx="220980" cy="297180"/>
                  <wp:effectExtent l="0" t="0" r="0" b="0"/>
                  <wp:docPr id="66"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850" w:type="dxa"/>
            <w:gridSpan w:val="2"/>
            <w:tcBorders>
              <w:top w:val="single" w:sz="4" w:space="0" w:color="000000"/>
              <w:left w:val="single" w:sz="4" w:space="0" w:color="000000"/>
              <w:bottom w:val="single" w:sz="4" w:space="0" w:color="000000"/>
              <w:right w:val="single" w:sz="4" w:space="0" w:color="000000"/>
            </w:tcBorders>
          </w:tcPr>
          <w:p w14:paraId="60B986CA" w14:textId="77777777" w:rsidR="00783A77" w:rsidRDefault="00783A77">
            <w:pPr>
              <w:rPr>
                <w:rFonts w:ascii="Arial" w:eastAsia="Arial" w:hAnsi="Arial" w:cs="Arial"/>
                <w:sz w:val="16"/>
                <w:szCs w:val="16"/>
              </w:rPr>
            </w:pPr>
          </w:p>
          <w:p w14:paraId="4874ED71" w14:textId="77777777" w:rsidR="00783A77" w:rsidRDefault="00D47424">
            <w:pPr>
              <w:jc w:val="center"/>
              <w:rPr>
                <w:rFonts w:ascii="Arial" w:eastAsia="Arial" w:hAnsi="Arial" w:cs="Arial"/>
                <w:sz w:val="16"/>
                <w:szCs w:val="16"/>
              </w:rPr>
            </w:pPr>
            <w:r>
              <w:rPr>
                <w:noProof/>
                <w:sz w:val="16"/>
                <w:szCs w:val="16"/>
              </w:rPr>
              <w:drawing>
                <wp:inline distT="0" distB="0" distL="0" distR="0" wp14:anchorId="2DDE3A76" wp14:editId="41758EB8">
                  <wp:extent cx="220980" cy="297180"/>
                  <wp:effectExtent l="0" t="0" r="0" b="0"/>
                  <wp:docPr id="67"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265" w:type="dxa"/>
            <w:gridSpan w:val="2"/>
            <w:tcBorders>
              <w:top w:val="single" w:sz="4" w:space="0" w:color="000000"/>
              <w:left w:val="single" w:sz="4" w:space="0" w:color="000000"/>
              <w:bottom w:val="single" w:sz="4" w:space="0" w:color="000000"/>
              <w:right w:val="single" w:sz="4" w:space="0" w:color="000000"/>
            </w:tcBorders>
          </w:tcPr>
          <w:p w14:paraId="48C5DDC5" w14:textId="77777777" w:rsidR="00783A77" w:rsidRDefault="00783A77">
            <w:pPr>
              <w:rPr>
                <w:rFonts w:ascii="Arial" w:eastAsia="Arial" w:hAnsi="Arial" w:cs="Arial"/>
                <w:sz w:val="16"/>
                <w:szCs w:val="16"/>
              </w:rPr>
            </w:pPr>
          </w:p>
          <w:p w14:paraId="69D9A09C" w14:textId="77777777" w:rsidR="00783A77" w:rsidRDefault="00D47424">
            <w:pPr>
              <w:jc w:val="center"/>
              <w:rPr>
                <w:rFonts w:ascii="Arial" w:eastAsia="Arial" w:hAnsi="Arial" w:cs="Arial"/>
                <w:sz w:val="16"/>
                <w:szCs w:val="16"/>
              </w:rPr>
            </w:pPr>
            <w:r>
              <w:rPr>
                <w:noProof/>
                <w:sz w:val="16"/>
                <w:szCs w:val="16"/>
              </w:rPr>
              <w:drawing>
                <wp:inline distT="0" distB="0" distL="0" distR="0" wp14:anchorId="55F0F81E" wp14:editId="186B777C">
                  <wp:extent cx="220980" cy="297180"/>
                  <wp:effectExtent l="0" t="0" r="0" b="0"/>
                  <wp:docPr id="39"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r>
      <w:tr w:rsidR="00783A77" w14:paraId="40FCE6A3" w14:textId="77777777">
        <w:tc>
          <w:tcPr>
            <w:tcW w:w="2340" w:type="dxa"/>
            <w:tcBorders>
              <w:top w:val="single" w:sz="4" w:space="0" w:color="000000"/>
              <w:left w:val="single" w:sz="4" w:space="0" w:color="000000"/>
              <w:bottom w:val="single" w:sz="4" w:space="0" w:color="000000"/>
              <w:right w:val="single" w:sz="4" w:space="0" w:color="000000"/>
            </w:tcBorders>
            <w:vAlign w:val="center"/>
          </w:tcPr>
          <w:p w14:paraId="040B89E8" w14:textId="77777777" w:rsidR="00783A77" w:rsidRDefault="00783A77">
            <w:pPr>
              <w:rPr>
                <w:rFonts w:ascii="Arial" w:eastAsia="Arial" w:hAnsi="Arial" w:cs="Arial"/>
                <w:sz w:val="16"/>
                <w:szCs w:val="16"/>
              </w:rPr>
            </w:pPr>
          </w:p>
          <w:p w14:paraId="49B6308B" w14:textId="77777777" w:rsidR="00783A77" w:rsidRDefault="00D47424">
            <w:pPr>
              <w:rPr>
                <w:rFonts w:ascii="Arial" w:eastAsia="Arial" w:hAnsi="Arial" w:cs="Arial"/>
                <w:b/>
                <w:sz w:val="16"/>
                <w:szCs w:val="16"/>
              </w:rPr>
            </w:pPr>
            <w:r>
              <w:rPr>
                <w:rFonts w:ascii="Arial" w:eastAsia="Arial" w:hAnsi="Arial" w:cs="Arial"/>
                <w:b/>
                <w:sz w:val="16"/>
                <w:szCs w:val="16"/>
              </w:rPr>
              <w:t>OVEREENKOMST MET EEN DIENSTENCHEQUEBEDRIJF WAAR BUDGETHOUDER WERKNEMER IS</w:t>
            </w:r>
          </w:p>
          <w:p w14:paraId="6D71253A" w14:textId="77777777" w:rsidR="00783A77" w:rsidRDefault="00783A77">
            <w:pPr>
              <w:rPr>
                <w:rFonts w:ascii="Arial" w:eastAsia="Arial" w:hAnsi="Arial" w:cs="Arial"/>
                <w:sz w:val="16"/>
                <w:szCs w:val="16"/>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14:paraId="28AE0F05" w14:textId="77777777" w:rsidR="00783A77" w:rsidRDefault="00D47424">
            <w:pPr>
              <w:jc w:val="center"/>
              <w:rPr>
                <w:rFonts w:ascii="Arial" w:eastAsia="Arial" w:hAnsi="Arial" w:cs="Arial"/>
                <w:sz w:val="16"/>
                <w:szCs w:val="16"/>
              </w:rPr>
            </w:pPr>
            <w:r>
              <w:rPr>
                <w:noProof/>
                <w:sz w:val="16"/>
                <w:szCs w:val="16"/>
              </w:rPr>
              <w:drawing>
                <wp:inline distT="0" distB="0" distL="0" distR="0" wp14:anchorId="6DD388B1" wp14:editId="672FD46D">
                  <wp:extent cx="213360" cy="190500"/>
                  <wp:effectExtent l="0" t="0" r="0" b="0"/>
                  <wp:docPr id="40" name="image1.png" descr="nee"/>
                  <wp:cNvGraphicFramePr/>
                  <a:graphic xmlns:a="http://schemas.openxmlformats.org/drawingml/2006/main">
                    <a:graphicData uri="http://schemas.openxmlformats.org/drawingml/2006/picture">
                      <pic:pic xmlns:pic="http://schemas.openxmlformats.org/drawingml/2006/picture">
                        <pic:nvPicPr>
                          <pic:cNvPr id="0" name="image1.png" descr="nee"/>
                          <pic:cNvPicPr preferRelativeResize="0"/>
                        </pic:nvPicPr>
                        <pic:blipFill>
                          <a:blip r:embed="rId13"/>
                          <a:srcRect/>
                          <a:stretch>
                            <a:fillRect/>
                          </a:stretch>
                        </pic:blipFill>
                        <pic:spPr>
                          <a:xfrm>
                            <a:off x="0" y="0"/>
                            <a:ext cx="213360" cy="190500"/>
                          </a:xfrm>
                          <a:prstGeom prst="rect">
                            <a:avLst/>
                          </a:prstGeom>
                          <a:ln/>
                        </pic:spPr>
                      </pic:pic>
                    </a:graphicData>
                  </a:graphic>
                </wp:inline>
              </w:drawing>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14:paraId="3882EA7D" w14:textId="77777777" w:rsidR="00783A77" w:rsidRDefault="00D47424">
            <w:pPr>
              <w:jc w:val="center"/>
              <w:rPr>
                <w:rFonts w:ascii="Arial" w:eastAsia="Arial" w:hAnsi="Arial" w:cs="Arial"/>
                <w:sz w:val="16"/>
                <w:szCs w:val="16"/>
              </w:rPr>
            </w:pPr>
            <w:r>
              <w:rPr>
                <w:noProof/>
                <w:sz w:val="16"/>
                <w:szCs w:val="16"/>
              </w:rPr>
              <w:drawing>
                <wp:inline distT="0" distB="0" distL="0" distR="0" wp14:anchorId="30F5499E" wp14:editId="4D15FB14">
                  <wp:extent cx="213360" cy="190500"/>
                  <wp:effectExtent l="0" t="0" r="0" b="0"/>
                  <wp:docPr id="41" name="image1.png" descr="nee"/>
                  <wp:cNvGraphicFramePr/>
                  <a:graphic xmlns:a="http://schemas.openxmlformats.org/drawingml/2006/main">
                    <a:graphicData uri="http://schemas.openxmlformats.org/drawingml/2006/picture">
                      <pic:pic xmlns:pic="http://schemas.openxmlformats.org/drawingml/2006/picture">
                        <pic:nvPicPr>
                          <pic:cNvPr id="0" name="image1.png" descr="nee"/>
                          <pic:cNvPicPr preferRelativeResize="0"/>
                        </pic:nvPicPr>
                        <pic:blipFill>
                          <a:blip r:embed="rId13"/>
                          <a:srcRect/>
                          <a:stretch>
                            <a:fillRect/>
                          </a:stretch>
                        </pic:blipFill>
                        <pic:spPr>
                          <a:xfrm>
                            <a:off x="0" y="0"/>
                            <a:ext cx="213360" cy="190500"/>
                          </a:xfrm>
                          <a:prstGeom prst="rect">
                            <a:avLst/>
                          </a:prstGeom>
                          <a:ln/>
                        </pic:spPr>
                      </pic:pic>
                    </a:graphicData>
                  </a:graphic>
                </wp:inline>
              </w:drawing>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14:paraId="116A95AE" w14:textId="77777777" w:rsidR="00783A77" w:rsidRDefault="00D47424">
            <w:pPr>
              <w:jc w:val="center"/>
              <w:rPr>
                <w:rFonts w:ascii="Arial" w:eastAsia="Arial" w:hAnsi="Arial" w:cs="Arial"/>
                <w:sz w:val="16"/>
                <w:szCs w:val="16"/>
              </w:rPr>
            </w:pPr>
            <w:r>
              <w:rPr>
                <w:noProof/>
                <w:sz w:val="16"/>
                <w:szCs w:val="16"/>
              </w:rPr>
              <w:drawing>
                <wp:inline distT="0" distB="0" distL="0" distR="0" wp14:anchorId="5F4E0F72" wp14:editId="50B378CE">
                  <wp:extent cx="213360" cy="190500"/>
                  <wp:effectExtent l="0" t="0" r="0" b="0"/>
                  <wp:docPr id="42" name="image1.png" descr="nee"/>
                  <wp:cNvGraphicFramePr/>
                  <a:graphic xmlns:a="http://schemas.openxmlformats.org/drawingml/2006/main">
                    <a:graphicData uri="http://schemas.openxmlformats.org/drawingml/2006/picture">
                      <pic:pic xmlns:pic="http://schemas.openxmlformats.org/drawingml/2006/picture">
                        <pic:nvPicPr>
                          <pic:cNvPr id="0" name="image1.png" descr="nee"/>
                          <pic:cNvPicPr preferRelativeResize="0"/>
                        </pic:nvPicPr>
                        <pic:blipFill>
                          <a:blip r:embed="rId13"/>
                          <a:srcRect/>
                          <a:stretch>
                            <a:fillRect/>
                          </a:stretch>
                        </pic:blipFill>
                        <pic:spPr>
                          <a:xfrm>
                            <a:off x="0" y="0"/>
                            <a:ext cx="213360" cy="190500"/>
                          </a:xfrm>
                          <a:prstGeom prst="rect">
                            <a:avLst/>
                          </a:prstGeom>
                          <a:ln/>
                        </pic:spPr>
                      </pic:pic>
                    </a:graphicData>
                  </a:graphic>
                </wp:inline>
              </w:drawing>
            </w:r>
          </w:p>
        </w:tc>
      </w:tr>
      <w:tr w:rsidR="00783A77" w14:paraId="5347D424" w14:textId="77777777">
        <w:tc>
          <w:tcPr>
            <w:tcW w:w="2340" w:type="dxa"/>
            <w:tcBorders>
              <w:top w:val="single" w:sz="4" w:space="0" w:color="000000"/>
              <w:left w:val="single" w:sz="4" w:space="0" w:color="000000"/>
              <w:bottom w:val="single" w:sz="4" w:space="0" w:color="000000"/>
              <w:right w:val="single" w:sz="4" w:space="0" w:color="000000"/>
            </w:tcBorders>
            <w:vAlign w:val="center"/>
          </w:tcPr>
          <w:p w14:paraId="4128DE6C" w14:textId="77777777" w:rsidR="00783A77" w:rsidRDefault="00783A77">
            <w:pPr>
              <w:rPr>
                <w:rFonts w:ascii="Arial" w:eastAsia="Arial" w:hAnsi="Arial" w:cs="Arial"/>
                <w:sz w:val="16"/>
                <w:szCs w:val="16"/>
              </w:rPr>
            </w:pPr>
          </w:p>
          <w:p w14:paraId="57E99B97" w14:textId="77777777" w:rsidR="00783A77" w:rsidRDefault="00D47424">
            <w:pPr>
              <w:rPr>
                <w:rFonts w:ascii="Arial" w:eastAsia="Arial" w:hAnsi="Arial" w:cs="Arial"/>
                <w:b/>
                <w:sz w:val="16"/>
                <w:szCs w:val="16"/>
              </w:rPr>
            </w:pPr>
            <w:r>
              <w:rPr>
                <w:rFonts w:ascii="Arial" w:eastAsia="Arial" w:hAnsi="Arial" w:cs="Arial"/>
                <w:b/>
                <w:sz w:val="16"/>
                <w:szCs w:val="16"/>
              </w:rPr>
              <w:t>OVEREENKOMST MET EEN RECHTSPERSOON WAAR BUDGETHOUDER ZAAKVOERDER IS</w:t>
            </w:r>
          </w:p>
          <w:p w14:paraId="3802DF33" w14:textId="77777777" w:rsidR="00783A77" w:rsidRDefault="00783A77">
            <w:pPr>
              <w:rPr>
                <w:rFonts w:ascii="Arial" w:eastAsia="Arial" w:hAnsi="Arial" w:cs="Arial"/>
                <w:sz w:val="16"/>
                <w:szCs w:val="16"/>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14:paraId="61397E38" w14:textId="77777777" w:rsidR="00783A77" w:rsidRDefault="00783A77">
            <w:pPr>
              <w:jc w:val="center"/>
              <w:rPr>
                <w:rFonts w:ascii="Arial" w:eastAsia="Arial" w:hAnsi="Arial" w:cs="Arial"/>
                <w:sz w:val="16"/>
                <w:szCs w:val="16"/>
              </w:rPr>
            </w:pPr>
          </w:p>
          <w:p w14:paraId="75AC0A40" w14:textId="77777777" w:rsidR="00783A77" w:rsidRDefault="00D47424">
            <w:pPr>
              <w:jc w:val="center"/>
              <w:rPr>
                <w:rFonts w:ascii="Arial" w:eastAsia="Arial" w:hAnsi="Arial" w:cs="Arial"/>
                <w:sz w:val="16"/>
                <w:szCs w:val="16"/>
              </w:rPr>
            </w:pPr>
            <w:r>
              <w:rPr>
                <w:noProof/>
                <w:sz w:val="16"/>
                <w:szCs w:val="16"/>
              </w:rPr>
              <w:drawing>
                <wp:inline distT="0" distB="0" distL="0" distR="0" wp14:anchorId="102E625C" wp14:editId="5E802FFF">
                  <wp:extent cx="220980" cy="297180"/>
                  <wp:effectExtent l="0" t="0" r="0" b="0"/>
                  <wp:docPr id="43"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14:paraId="64122645" w14:textId="77777777" w:rsidR="00783A77" w:rsidRDefault="00783A77">
            <w:pPr>
              <w:jc w:val="center"/>
              <w:rPr>
                <w:rFonts w:ascii="Arial" w:eastAsia="Arial" w:hAnsi="Arial" w:cs="Arial"/>
                <w:sz w:val="16"/>
                <w:szCs w:val="16"/>
              </w:rPr>
            </w:pPr>
          </w:p>
          <w:p w14:paraId="275309FF" w14:textId="77777777" w:rsidR="00783A77" w:rsidRDefault="00D47424">
            <w:pPr>
              <w:jc w:val="center"/>
              <w:rPr>
                <w:rFonts w:ascii="Arial" w:eastAsia="Arial" w:hAnsi="Arial" w:cs="Arial"/>
                <w:sz w:val="16"/>
                <w:szCs w:val="16"/>
              </w:rPr>
            </w:pPr>
            <w:r>
              <w:rPr>
                <w:noProof/>
                <w:sz w:val="16"/>
                <w:szCs w:val="16"/>
              </w:rPr>
              <w:drawing>
                <wp:inline distT="0" distB="0" distL="0" distR="0" wp14:anchorId="76BE3BE6" wp14:editId="7B0CE6D4">
                  <wp:extent cx="220980" cy="297180"/>
                  <wp:effectExtent l="0" t="0" r="0" b="0"/>
                  <wp:docPr id="44"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14:paraId="37B348D0" w14:textId="77777777" w:rsidR="00783A77" w:rsidRDefault="00783A77">
            <w:pPr>
              <w:jc w:val="center"/>
              <w:rPr>
                <w:rFonts w:ascii="Arial" w:eastAsia="Arial" w:hAnsi="Arial" w:cs="Arial"/>
                <w:sz w:val="16"/>
                <w:szCs w:val="16"/>
              </w:rPr>
            </w:pPr>
          </w:p>
          <w:p w14:paraId="73FD30D8" w14:textId="77777777" w:rsidR="00783A77" w:rsidRDefault="00D47424">
            <w:pPr>
              <w:jc w:val="center"/>
              <w:rPr>
                <w:rFonts w:ascii="Arial" w:eastAsia="Arial" w:hAnsi="Arial" w:cs="Arial"/>
                <w:sz w:val="16"/>
                <w:szCs w:val="16"/>
              </w:rPr>
            </w:pPr>
            <w:r>
              <w:rPr>
                <w:noProof/>
                <w:sz w:val="16"/>
                <w:szCs w:val="16"/>
              </w:rPr>
              <w:drawing>
                <wp:inline distT="0" distB="0" distL="0" distR="0" wp14:anchorId="39005205" wp14:editId="5C575F29">
                  <wp:extent cx="220980" cy="297180"/>
                  <wp:effectExtent l="0" t="0" r="0" b="0"/>
                  <wp:docPr id="45"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r>
      <w:tr w:rsidR="00783A77" w14:paraId="3F828126" w14:textId="77777777">
        <w:tc>
          <w:tcPr>
            <w:tcW w:w="2340" w:type="dxa"/>
            <w:tcBorders>
              <w:top w:val="single" w:sz="4" w:space="0" w:color="000000"/>
              <w:left w:val="single" w:sz="4" w:space="0" w:color="000000"/>
              <w:bottom w:val="single" w:sz="4" w:space="0" w:color="000000"/>
              <w:right w:val="single" w:sz="4" w:space="0" w:color="000000"/>
            </w:tcBorders>
            <w:vAlign w:val="center"/>
          </w:tcPr>
          <w:p w14:paraId="05A244B8" w14:textId="77777777" w:rsidR="00783A77" w:rsidRDefault="00783A77">
            <w:pPr>
              <w:rPr>
                <w:rFonts w:ascii="Arial" w:eastAsia="Arial" w:hAnsi="Arial" w:cs="Arial"/>
                <w:sz w:val="16"/>
                <w:szCs w:val="16"/>
              </w:rPr>
            </w:pPr>
          </w:p>
          <w:p w14:paraId="3D32FFF1" w14:textId="77777777" w:rsidR="00783A77" w:rsidRDefault="00D47424">
            <w:pPr>
              <w:rPr>
                <w:rFonts w:ascii="Arial" w:eastAsia="Arial" w:hAnsi="Arial" w:cs="Arial"/>
                <w:b/>
                <w:sz w:val="16"/>
                <w:szCs w:val="16"/>
              </w:rPr>
            </w:pPr>
            <w:r>
              <w:rPr>
                <w:rFonts w:ascii="Arial" w:eastAsia="Arial" w:hAnsi="Arial" w:cs="Arial"/>
                <w:b/>
                <w:sz w:val="16"/>
                <w:szCs w:val="16"/>
              </w:rPr>
              <w:t>VRIJWILLIGERS-ORGANISATIE</w:t>
            </w: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14:paraId="689183C2" w14:textId="77777777" w:rsidR="00783A77" w:rsidRDefault="00783A77">
            <w:pPr>
              <w:jc w:val="center"/>
              <w:rPr>
                <w:rFonts w:ascii="Arial" w:eastAsia="Arial" w:hAnsi="Arial" w:cs="Arial"/>
                <w:sz w:val="16"/>
                <w:szCs w:val="16"/>
              </w:rPr>
            </w:pPr>
          </w:p>
          <w:p w14:paraId="3178A70F" w14:textId="77777777" w:rsidR="00783A77" w:rsidRDefault="00D47424">
            <w:pPr>
              <w:jc w:val="center"/>
              <w:rPr>
                <w:rFonts w:ascii="Arial" w:eastAsia="Arial" w:hAnsi="Arial" w:cs="Arial"/>
                <w:sz w:val="16"/>
                <w:szCs w:val="16"/>
              </w:rPr>
            </w:pPr>
            <w:r>
              <w:rPr>
                <w:noProof/>
                <w:sz w:val="16"/>
                <w:szCs w:val="16"/>
              </w:rPr>
              <w:drawing>
                <wp:inline distT="0" distB="0" distL="0" distR="0" wp14:anchorId="1EEA7D77" wp14:editId="24DC0258">
                  <wp:extent cx="220980" cy="297180"/>
                  <wp:effectExtent l="0" t="0" r="0" b="0"/>
                  <wp:docPr id="46"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14:paraId="7CADAE68" w14:textId="77777777" w:rsidR="00783A77" w:rsidRDefault="00783A77">
            <w:pPr>
              <w:jc w:val="center"/>
              <w:rPr>
                <w:rFonts w:ascii="Arial" w:eastAsia="Arial" w:hAnsi="Arial" w:cs="Arial"/>
                <w:sz w:val="16"/>
                <w:szCs w:val="16"/>
              </w:rPr>
            </w:pPr>
          </w:p>
          <w:p w14:paraId="2E08C252" w14:textId="77777777" w:rsidR="00783A77" w:rsidRDefault="00D47424">
            <w:pPr>
              <w:jc w:val="center"/>
              <w:rPr>
                <w:rFonts w:ascii="Arial" w:eastAsia="Arial" w:hAnsi="Arial" w:cs="Arial"/>
                <w:sz w:val="16"/>
                <w:szCs w:val="16"/>
              </w:rPr>
            </w:pPr>
            <w:r>
              <w:rPr>
                <w:noProof/>
                <w:sz w:val="16"/>
                <w:szCs w:val="16"/>
              </w:rPr>
              <w:drawing>
                <wp:inline distT="0" distB="0" distL="0" distR="0" wp14:anchorId="2752A1B8" wp14:editId="2812C8B7">
                  <wp:extent cx="220980" cy="297180"/>
                  <wp:effectExtent l="0" t="0" r="0" b="0"/>
                  <wp:docPr id="47"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14:paraId="2113850E" w14:textId="77777777" w:rsidR="00783A77" w:rsidRDefault="00783A77">
            <w:pPr>
              <w:jc w:val="center"/>
              <w:rPr>
                <w:rFonts w:ascii="Arial" w:eastAsia="Arial" w:hAnsi="Arial" w:cs="Arial"/>
                <w:sz w:val="16"/>
                <w:szCs w:val="16"/>
              </w:rPr>
            </w:pPr>
          </w:p>
          <w:p w14:paraId="04E42595" w14:textId="77777777" w:rsidR="00783A77" w:rsidRDefault="00D47424">
            <w:pPr>
              <w:jc w:val="center"/>
              <w:rPr>
                <w:rFonts w:ascii="Arial" w:eastAsia="Arial" w:hAnsi="Arial" w:cs="Arial"/>
                <w:sz w:val="16"/>
                <w:szCs w:val="16"/>
              </w:rPr>
            </w:pPr>
            <w:r>
              <w:rPr>
                <w:noProof/>
                <w:sz w:val="16"/>
                <w:szCs w:val="16"/>
              </w:rPr>
              <w:drawing>
                <wp:inline distT="0" distB="0" distL="0" distR="0" wp14:anchorId="73AAE926" wp14:editId="7EBF3A62">
                  <wp:extent cx="220980" cy="297180"/>
                  <wp:effectExtent l="0" t="0" r="0" b="0"/>
                  <wp:docPr id="48" name="image2.png" descr="ja"/>
                  <wp:cNvGraphicFramePr/>
                  <a:graphic xmlns:a="http://schemas.openxmlformats.org/drawingml/2006/main">
                    <a:graphicData uri="http://schemas.openxmlformats.org/drawingml/2006/picture">
                      <pic:pic xmlns:pic="http://schemas.openxmlformats.org/drawingml/2006/picture">
                        <pic:nvPicPr>
                          <pic:cNvPr id="0" name="image2.png" descr="ja"/>
                          <pic:cNvPicPr preferRelativeResize="0"/>
                        </pic:nvPicPr>
                        <pic:blipFill>
                          <a:blip r:embed="rId12"/>
                          <a:srcRect/>
                          <a:stretch>
                            <a:fillRect/>
                          </a:stretch>
                        </pic:blipFill>
                        <pic:spPr>
                          <a:xfrm>
                            <a:off x="0" y="0"/>
                            <a:ext cx="220980" cy="297180"/>
                          </a:xfrm>
                          <a:prstGeom prst="rect">
                            <a:avLst/>
                          </a:prstGeom>
                          <a:ln/>
                        </pic:spPr>
                      </pic:pic>
                    </a:graphicData>
                  </a:graphic>
                </wp:inline>
              </w:drawing>
            </w:r>
          </w:p>
        </w:tc>
      </w:tr>
    </w:tbl>
    <w:p w14:paraId="0CA1553E" w14:textId="77777777" w:rsidR="00783A77" w:rsidRDefault="00783A77">
      <w:pPr>
        <w:rPr>
          <w:color w:val="00B050"/>
        </w:rPr>
      </w:pPr>
    </w:p>
    <w:p w14:paraId="244FD51C" w14:textId="77777777" w:rsidR="00783A77" w:rsidRDefault="00D47424">
      <w:pPr>
        <w:pStyle w:val="Kop2"/>
        <w:spacing w:before="0" w:after="0"/>
      </w:pPr>
      <w:bookmarkStart w:id="14" w:name="_heading=h.3whwml4" w:colFirst="0" w:colLast="0"/>
      <w:bookmarkEnd w:id="14"/>
      <w:r>
        <w:t>Toelichting budgethouderschap combineren met persoonlijke assistentie</w:t>
      </w:r>
    </w:p>
    <w:p w14:paraId="25AF65BF" w14:textId="77777777" w:rsidR="00783A77" w:rsidRDefault="00783A77">
      <w:pPr>
        <w:rPr>
          <w:sz w:val="20"/>
          <w:szCs w:val="20"/>
        </w:rPr>
      </w:pPr>
    </w:p>
    <w:p w14:paraId="54DF0A4E" w14:textId="77777777" w:rsidR="00783A77" w:rsidRDefault="00D47424">
      <w:pPr>
        <w:numPr>
          <w:ilvl w:val="0"/>
          <w:numId w:val="63"/>
        </w:numPr>
        <w:pBdr>
          <w:top w:val="nil"/>
          <w:left w:val="nil"/>
          <w:bottom w:val="nil"/>
          <w:right w:val="nil"/>
          <w:between w:val="nil"/>
        </w:pBdr>
        <w:shd w:val="clear" w:color="auto" w:fill="FFFFFF"/>
        <w:spacing w:line="240" w:lineRule="auto"/>
        <w:rPr>
          <w:sz w:val="20"/>
          <w:szCs w:val="20"/>
        </w:rPr>
      </w:pPr>
      <w:r>
        <w:rPr>
          <w:sz w:val="20"/>
          <w:szCs w:val="20"/>
        </w:rPr>
        <w:t xml:space="preserve">Een </w:t>
      </w:r>
      <w:r>
        <w:rPr>
          <w:i/>
          <w:sz w:val="20"/>
          <w:szCs w:val="20"/>
        </w:rPr>
        <w:t xml:space="preserve">arbeidsovereenkomst </w:t>
      </w:r>
      <w:r>
        <w:rPr>
          <w:sz w:val="20"/>
          <w:szCs w:val="20"/>
        </w:rPr>
        <w:t>kan enkel tussen partijen gesloten worden als er sprake is van een gezagsrelatie. </w:t>
      </w:r>
    </w:p>
    <w:p w14:paraId="0B9B3BD7" w14:textId="77777777" w:rsidR="00783A77" w:rsidRDefault="00783A77">
      <w:pPr>
        <w:pBdr>
          <w:top w:val="nil"/>
          <w:left w:val="nil"/>
          <w:bottom w:val="nil"/>
          <w:right w:val="nil"/>
          <w:between w:val="nil"/>
        </w:pBdr>
        <w:shd w:val="clear" w:color="auto" w:fill="FFFFFF"/>
        <w:spacing w:line="240" w:lineRule="auto"/>
        <w:ind w:left="720"/>
        <w:rPr>
          <w:sz w:val="20"/>
          <w:szCs w:val="20"/>
        </w:rPr>
      </w:pPr>
    </w:p>
    <w:p w14:paraId="5D5350FD" w14:textId="77777777" w:rsidR="00783A77" w:rsidRDefault="00D47424">
      <w:pPr>
        <w:numPr>
          <w:ilvl w:val="0"/>
          <w:numId w:val="65"/>
        </w:numPr>
        <w:pBdr>
          <w:top w:val="nil"/>
          <w:left w:val="nil"/>
          <w:bottom w:val="nil"/>
          <w:right w:val="nil"/>
          <w:between w:val="nil"/>
        </w:pBdr>
        <w:spacing w:line="240" w:lineRule="auto"/>
        <w:ind w:left="1660"/>
        <w:rPr>
          <w:sz w:val="20"/>
          <w:szCs w:val="20"/>
        </w:rPr>
      </w:pPr>
      <w:r>
        <w:rPr>
          <w:sz w:val="20"/>
          <w:szCs w:val="20"/>
        </w:rPr>
        <w:t>Er is sprake van een gezagsrelatie wanneer iemand het werk onder toezicht van een ander verricht. De werkgever geeft leiding door middel van instructies en aanwijzingen en de werknemer is verplicht het werk op die manier uit te voeren. </w:t>
      </w:r>
    </w:p>
    <w:p w14:paraId="6056E85A" w14:textId="77777777" w:rsidR="00783A77" w:rsidRDefault="00783A77">
      <w:pPr>
        <w:pBdr>
          <w:top w:val="nil"/>
          <w:left w:val="nil"/>
          <w:bottom w:val="nil"/>
          <w:right w:val="nil"/>
          <w:between w:val="nil"/>
        </w:pBdr>
        <w:shd w:val="clear" w:color="auto" w:fill="FFFFFF"/>
        <w:spacing w:line="240" w:lineRule="auto"/>
        <w:rPr>
          <w:sz w:val="20"/>
          <w:szCs w:val="20"/>
        </w:rPr>
      </w:pPr>
    </w:p>
    <w:p w14:paraId="011CBADD" w14:textId="77777777" w:rsidR="00783A77" w:rsidRDefault="00D47424">
      <w:pPr>
        <w:numPr>
          <w:ilvl w:val="0"/>
          <w:numId w:val="66"/>
        </w:numPr>
        <w:pBdr>
          <w:top w:val="nil"/>
          <w:left w:val="nil"/>
          <w:bottom w:val="nil"/>
          <w:right w:val="nil"/>
          <w:between w:val="nil"/>
        </w:pBdr>
        <w:shd w:val="clear" w:color="auto" w:fill="FFFFFF"/>
        <w:spacing w:line="240" w:lineRule="auto"/>
        <w:rPr>
          <w:sz w:val="20"/>
          <w:szCs w:val="20"/>
        </w:rPr>
      </w:pPr>
      <w:r>
        <w:rPr>
          <w:sz w:val="20"/>
          <w:szCs w:val="20"/>
        </w:rPr>
        <w:t>U kunt nooit een arbeidsovereenkomst sluiten met uzelf, aangezien u geen gezag kunt uitvoeren over uzelf.</w:t>
      </w:r>
    </w:p>
    <w:p w14:paraId="46394E8E" w14:textId="77777777" w:rsidR="00783A77" w:rsidRDefault="00783A77">
      <w:pPr>
        <w:pBdr>
          <w:top w:val="nil"/>
          <w:left w:val="nil"/>
          <w:bottom w:val="nil"/>
          <w:right w:val="nil"/>
          <w:between w:val="nil"/>
        </w:pBdr>
        <w:shd w:val="clear" w:color="auto" w:fill="FFFFFF"/>
        <w:spacing w:line="240" w:lineRule="auto"/>
        <w:rPr>
          <w:sz w:val="20"/>
          <w:szCs w:val="20"/>
        </w:rPr>
      </w:pPr>
    </w:p>
    <w:p w14:paraId="1F87861D" w14:textId="77777777" w:rsidR="00783A77" w:rsidRDefault="00D47424">
      <w:pPr>
        <w:numPr>
          <w:ilvl w:val="0"/>
          <w:numId w:val="67"/>
        </w:numPr>
        <w:pBdr>
          <w:top w:val="nil"/>
          <w:left w:val="nil"/>
          <w:bottom w:val="nil"/>
          <w:right w:val="nil"/>
          <w:between w:val="nil"/>
        </w:pBdr>
        <w:shd w:val="clear" w:color="auto" w:fill="FFFFFF"/>
        <w:spacing w:line="240" w:lineRule="auto"/>
        <w:rPr>
          <w:sz w:val="20"/>
          <w:szCs w:val="20"/>
        </w:rPr>
      </w:pPr>
      <w:r>
        <w:rPr>
          <w:sz w:val="20"/>
          <w:szCs w:val="20"/>
        </w:rPr>
        <w:t xml:space="preserve">Als er geen sprake is van gezag tussen werkgever en werknemer, dan kunnen familiale partijen een </w:t>
      </w:r>
      <w:r>
        <w:rPr>
          <w:i/>
          <w:sz w:val="20"/>
          <w:szCs w:val="20"/>
        </w:rPr>
        <w:t xml:space="preserve">takenovereenkomst </w:t>
      </w:r>
      <w:r>
        <w:rPr>
          <w:sz w:val="20"/>
          <w:szCs w:val="20"/>
        </w:rPr>
        <w:t>sluiten. </w:t>
      </w:r>
    </w:p>
    <w:p w14:paraId="2D30D463" w14:textId="77777777" w:rsidR="00783A77" w:rsidRDefault="00783A77">
      <w:pPr>
        <w:pBdr>
          <w:top w:val="nil"/>
          <w:left w:val="nil"/>
          <w:bottom w:val="nil"/>
          <w:right w:val="nil"/>
          <w:between w:val="nil"/>
        </w:pBdr>
        <w:shd w:val="clear" w:color="auto" w:fill="FFFFFF"/>
        <w:spacing w:line="240" w:lineRule="auto"/>
        <w:rPr>
          <w:sz w:val="20"/>
          <w:szCs w:val="20"/>
        </w:rPr>
      </w:pPr>
    </w:p>
    <w:p w14:paraId="4550A93D" w14:textId="77777777" w:rsidR="00783A77" w:rsidRDefault="00D47424">
      <w:pPr>
        <w:numPr>
          <w:ilvl w:val="0"/>
          <w:numId w:val="68"/>
        </w:numPr>
        <w:pBdr>
          <w:top w:val="nil"/>
          <w:left w:val="nil"/>
          <w:bottom w:val="nil"/>
          <w:right w:val="nil"/>
          <w:between w:val="nil"/>
        </w:pBdr>
        <w:shd w:val="clear" w:color="auto" w:fill="FFFFFF"/>
        <w:spacing w:line="240" w:lineRule="auto"/>
        <w:rPr>
          <w:sz w:val="20"/>
          <w:szCs w:val="20"/>
        </w:rPr>
      </w:pPr>
      <w:r>
        <w:rPr>
          <w:sz w:val="20"/>
          <w:szCs w:val="20"/>
        </w:rPr>
        <w:t>Een alleenstaande ouder kan een takenovereenkomst met zichzelf sluiten. Ook als er slechts één familiale bewindvoerder is aangesteld, kan die een takenovereenkomst met zichzelf sluiten. </w:t>
      </w:r>
    </w:p>
    <w:p w14:paraId="427969BE" w14:textId="77777777" w:rsidR="00783A77" w:rsidRDefault="00783A77">
      <w:pPr>
        <w:pBdr>
          <w:top w:val="nil"/>
          <w:left w:val="nil"/>
          <w:bottom w:val="nil"/>
          <w:right w:val="nil"/>
          <w:between w:val="nil"/>
        </w:pBdr>
        <w:shd w:val="clear" w:color="auto" w:fill="FFFFFF"/>
        <w:spacing w:line="240" w:lineRule="auto"/>
        <w:ind w:left="720"/>
        <w:rPr>
          <w:sz w:val="20"/>
          <w:szCs w:val="20"/>
        </w:rPr>
      </w:pPr>
    </w:p>
    <w:p w14:paraId="46DA7D08" w14:textId="77777777" w:rsidR="00783A77" w:rsidRDefault="00D47424">
      <w:pPr>
        <w:numPr>
          <w:ilvl w:val="0"/>
          <w:numId w:val="69"/>
        </w:numPr>
        <w:pBdr>
          <w:top w:val="nil"/>
          <w:left w:val="nil"/>
          <w:bottom w:val="nil"/>
          <w:right w:val="nil"/>
          <w:between w:val="nil"/>
        </w:pBdr>
        <w:spacing w:line="240" w:lineRule="auto"/>
        <w:ind w:left="1660"/>
        <w:rPr>
          <w:sz w:val="20"/>
          <w:szCs w:val="20"/>
        </w:rPr>
      </w:pPr>
      <w:r>
        <w:rPr>
          <w:sz w:val="20"/>
          <w:szCs w:val="20"/>
        </w:rPr>
        <w:t>Het VAPH definieert een alleenstaande ouder als een ouder waarvan de</w:t>
      </w:r>
      <w:r>
        <w:rPr>
          <w:sz w:val="20"/>
          <w:szCs w:val="20"/>
        </w:rPr>
        <w:t xml:space="preserve"> partner uit het ouderlijk gezag ontzet </w:t>
      </w:r>
      <w:r>
        <w:rPr>
          <w:sz w:val="20"/>
          <w:szCs w:val="20"/>
        </w:rPr>
        <w:t>of</w:t>
      </w:r>
      <w:r>
        <w:rPr>
          <w:sz w:val="20"/>
          <w:szCs w:val="20"/>
        </w:rPr>
        <w:t xml:space="preserve"> </w:t>
      </w:r>
      <w:r>
        <w:rPr>
          <w:sz w:val="20"/>
          <w:szCs w:val="20"/>
        </w:rPr>
        <w:t>overleden is.</w:t>
      </w:r>
      <w:r>
        <w:rPr>
          <w:sz w:val="20"/>
          <w:szCs w:val="20"/>
        </w:rPr>
        <w:t xml:space="preserve"> Gescheiden ouders vallen daar niet onder. </w:t>
      </w:r>
    </w:p>
    <w:p w14:paraId="46FB8209" w14:textId="77777777" w:rsidR="00783A77" w:rsidRDefault="00D47424">
      <w:pPr>
        <w:numPr>
          <w:ilvl w:val="0"/>
          <w:numId w:val="1"/>
        </w:numPr>
        <w:rPr>
          <w:sz w:val="20"/>
          <w:szCs w:val="20"/>
        </w:rPr>
      </w:pPr>
      <w:r>
        <w:rPr>
          <w:sz w:val="20"/>
          <w:szCs w:val="20"/>
        </w:rPr>
        <w:t xml:space="preserve">De ene ouder, bewindvoerder of lasthebber kan een overeenkomst afsluiten met de andere, maar dit is dan niet meer mogelijk in de andere richting. </w:t>
      </w:r>
    </w:p>
    <w:p w14:paraId="39B85CDA" w14:textId="77777777" w:rsidR="00783A77" w:rsidRDefault="00D47424">
      <w:pPr>
        <w:numPr>
          <w:ilvl w:val="0"/>
          <w:numId w:val="70"/>
        </w:numPr>
        <w:pBdr>
          <w:top w:val="nil"/>
          <w:left w:val="nil"/>
          <w:bottom w:val="nil"/>
          <w:right w:val="nil"/>
          <w:between w:val="nil"/>
        </w:pBdr>
        <w:spacing w:line="240" w:lineRule="auto"/>
        <w:rPr>
          <w:sz w:val="20"/>
          <w:szCs w:val="20"/>
        </w:rPr>
      </w:pPr>
      <w:r>
        <w:rPr>
          <w:sz w:val="20"/>
          <w:szCs w:val="20"/>
        </w:rPr>
        <w:t xml:space="preserve">Het aanstellen van een assistent (uzelf of de andere ouder/ bewindvoerder/lasthebber) via </w:t>
      </w:r>
      <w:r>
        <w:rPr>
          <w:i/>
          <w:sz w:val="20"/>
          <w:szCs w:val="20"/>
        </w:rPr>
        <w:t xml:space="preserve">interim </w:t>
      </w:r>
      <w:r>
        <w:rPr>
          <w:sz w:val="20"/>
          <w:szCs w:val="20"/>
        </w:rPr>
        <w:t xml:space="preserve">wordt door het VAPH toegestaan. U moet wel de regelgeving rond uitzendarbeid respecteren. Zie </w:t>
      </w:r>
      <w:hyperlink r:id="rId14">
        <w:r>
          <w:rPr>
            <w:color w:val="1A73E8"/>
            <w:sz w:val="20"/>
            <w:szCs w:val="20"/>
            <w:u w:val="single"/>
          </w:rPr>
          <w:t>https://werk.belgie.be/nl/themas/arbeidsovereenkomsten/uitzendarbeid</w:t>
        </w:r>
      </w:hyperlink>
      <w:r>
        <w:rPr>
          <w:sz w:val="20"/>
          <w:szCs w:val="20"/>
        </w:rPr>
        <w:t>.</w:t>
      </w:r>
    </w:p>
    <w:p w14:paraId="70CED8E8" w14:textId="77777777" w:rsidR="00783A77" w:rsidRDefault="00D47424">
      <w:pPr>
        <w:pStyle w:val="Kop1"/>
        <w:numPr>
          <w:ilvl w:val="0"/>
          <w:numId w:val="37"/>
        </w:numPr>
        <w:spacing w:after="0"/>
      </w:pPr>
      <w:bookmarkStart w:id="15" w:name="_heading=h.17dp8vu" w:colFirst="0" w:colLast="0"/>
      <w:bookmarkEnd w:id="15"/>
      <w:r>
        <w:t>Overeenkomsten en kosten</w:t>
      </w:r>
    </w:p>
    <w:p w14:paraId="4A642196" w14:textId="77777777" w:rsidR="00783A77" w:rsidRDefault="00783A77"/>
    <w:p w14:paraId="7E694125" w14:textId="77777777" w:rsidR="00783A77" w:rsidRDefault="00D47424">
      <w:pPr>
        <w:spacing w:line="240" w:lineRule="auto"/>
        <w:rPr>
          <w:sz w:val="20"/>
          <w:szCs w:val="20"/>
        </w:rPr>
      </w:pPr>
      <w:r>
        <w:rPr>
          <w:sz w:val="20"/>
          <w:szCs w:val="20"/>
        </w:rPr>
        <w:t>Werken met een PAB wil zeggen dat u als budgethouder werkt met persoonlijke assistenten. U bent opdrachtgever en/of werkgever van uw per</w:t>
      </w:r>
      <w:r>
        <w:rPr>
          <w:sz w:val="20"/>
          <w:szCs w:val="20"/>
        </w:rPr>
        <w:t>soonlijke assistent. U bepaalt zelf wie uw persoonlijke assistenten zijn, met hoeveel persoonlijke assistenten u werkt, hoeveel u die personen betaalt, alsook welke overeenkomst u met hen sluit conform de Belgische arbeidswetgeving. U moet hiervoor de arbe</w:t>
      </w:r>
      <w:r>
        <w:rPr>
          <w:sz w:val="20"/>
          <w:szCs w:val="20"/>
        </w:rPr>
        <w:t xml:space="preserve">idswetgeving en de geldende VAPH wetgeving respecteren. U kan zich hierbij laten ondersteunen door een sociaal secretariaat of een bijstandsorganisatie. </w:t>
      </w:r>
    </w:p>
    <w:p w14:paraId="26F5177D" w14:textId="77777777" w:rsidR="00783A77" w:rsidRDefault="00783A77">
      <w:pPr>
        <w:spacing w:line="240" w:lineRule="auto"/>
        <w:rPr>
          <w:sz w:val="20"/>
          <w:szCs w:val="20"/>
        </w:rPr>
      </w:pPr>
    </w:p>
    <w:p w14:paraId="2392D161" w14:textId="77777777" w:rsidR="00783A77" w:rsidRDefault="00D47424">
      <w:pPr>
        <w:pStyle w:val="Kop2"/>
        <w:numPr>
          <w:ilvl w:val="1"/>
          <w:numId w:val="37"/>
        </w:numPr>
        <w:spacing w:before="0"/>
        <w:rPr>
          <w:sz w:val="22"/>
          <w:szCs w:val="22"/>
        </w:rPr>
      </w:pPr>
      <w:bookmarkStart w:id="16" w:name="_heading=h.pib0rm1071bd" w:colFirst="0" w:colLast="0"/>
      <w:bookmarkEnd w:id="16"/>
      <w:r>
        <w:rPr>
          <w:sz w:val="22"/>
          <w:szCs w:val="22"/>
        </w:rPr>
        <w:t>Minimumvereisten van de registratie van een overeenkomst</w:t>
      </w:r>
    </w:p>
    <w:p w14:paraId="52774E34" w14:textId="77777777" w:rsidR="00783A77" w:rsidRDefault="00783A77">
      <w:pPr>
        <w:spacing w:line="240" w:lineRule="auto"/>
        <w:rPr>
          <w:sz w:val="20"/>
          <w:szCs w:val="20"/>
        </w:rPr>
      </w:pPr>
    </w:p>
    <w:p w14:paraId="4600042C" w14:textId="77777777" w:rsidR="00783A77" w:rsidRDefault="00D47424">
      <w:pPr>
        <w:spacing w:line="240" w:lineRule="auto"/>
        <w:rPr>
          <w:color w:val="1A73E8"/>
          <w:sz w:val="20"/>
          <w:szCs w:val="20"/>
          <w:u w:val="single"/>
        </w:rPr>
      </w:pPr>
      <w:r>
        <w:rPr>
          <w:b/>
          <w:sz w:val="20"/>
          <w:szCs w:val="20"/>
        </w:rPr>
        <w:t>U moet een schriftelijke overeenkomst hebbe</w:t>
      </w:r>
      <w:r>
        <w:rPr>
          <w:b/>
          <w:sz w:val="20"/>
          <w:szCs w:val="20"/>
        </w:rPr>
        <w:t xml:space="preserve">n met elke zorgaanbieder die u zorg en ondersteuning biedt, ondertekend door beide partijen. </w:t>
      </w:r>
      <w:r>
        <w:rPr>
          <w:sz w:val="20"/>
          <w:szCs w:val="20"/>
        </w:rPr>
        <w:t>Indien u digitaal ondertekent, aanvaardt het VAPH enkel de zogenaamde geavanceerde en gekwalificeerde elektronische handtekening. Deze maken het mogelijk om de ond</w:t>
      </w:r>
      <w:r>
        <w:rPr>
          <w:sz w:val="20"/>
          <w:szCs w:val="20"/>
        </w:rPr>
        <w:t xml:space="preserve">ertekenaar te identificeren (via een identiteitscertificaat). U vindt meer informatie over elektronische handtekeningen via volgende webpagina: </w:t>
      </w:r>
      <w:hyperlink r:id="rId15">
        <w:r>
          <w:rPr>
            <w:color w:val="1A73E8"/>
            <w:sz w:val="20"/>
            <w:szCs w:val="20"/>
            <w:u w:val="single"/>
          </w:rPr>
          <w:t>https://www.vlaanderen.be/informatiemanagement/informatie-digitaliseren/de-elektronische-handtekening</w:t>
        </w:r>
      </w:hyperlink>
    </w:p>
    <w:p w14:paraId="09ACD950" w14:textId="77777777" w:rsidR="00783A77" w:rsidRDefault="00783A77">
      <w:pPr>
        <w:spacing w:line="240" w:lineRule="auto"/>
        <w:rPr>
          <w:sz w:val="20"/>
          <w:szCs w:val="20"/>
        </w:rPr>
      </w:pPr>
    </w:p>
    <w:p w14:paraId="471996EC" w14:textId="77777777" w:rsidR="00783A77" w:rsidRDefault="00D47424">
      <w:pPr>
        <w:spacing w:line="240" w:lineRule="auto"/>
        <w:rPr>
          <w:sz w:val="20"/>
          <w:szCs w:val="20"/>
        </w:rPr>
      </w:pPr>
      <w:r>
        <w:rPr>
          <w:sz w:val="20"/>
          <w:szCs w:val="20"/>
        </w:rPr>
        <w:t xml:space="preserve"> Elke overeenkomst moet minimaal volgende gegevens bevatten : </w:t>
      </w:r>
    </w:p>
    <w:p w14:paraId="3BBFB2CD" w14:textId="77777777" w:rsidR="00783A77" w:rsidRDefault="00783A77">
      <w:pPr>
        <w:spacing w:line="240" w:lineRule="auto"/>
        <w:rPr>
          <w:sz w:val="20"/>
          <w:szCs w:val="20"/>
        </w:rPr>
      </w:pPr>
    </w:p>
    <w:p w14:paraId="443B3EDC" w14:textId="77777777" w:rsidR="00783A77" w:rsidRDefault="00D47424">
      <w:pPr>
        <w:numPr>
          <w:ilvl w:val="0"/>
          <w:numId w:val="12"/>
        </w:numPr>
        <w:spacing w:line="240" w:lineRule="auto"/>
        <w:rPr>
          <w:sz w:val="20"/>
          <w:szCs w:val="20"/>
        </w:rPr>
      </w:pPr>
      <w:r>
        <w:rPr>
          <w:sz w:val="20"/>
          <w:szCs w:val="20"/>
        </w:rPr>
        <w:t>Identiteit van de verschillende partijen:</w:t>
      </w:r>
    </w:p>
    <w:p w14:paraId="2FE75657" w14:textId="77777777" w:rsidR="00783A77" w:rsidRDefault="00D47424">
      <w:pPr>
        <w:numPr>
          <w:ilvl w:val="1"/>
          <w:numId w:val="12"/>
        </w:numPr>
        <w:spacing w:line="240" w:lineRule="auto"/>
        <w:rPr>
          <w:sz w:val="20"/>
          <w:szCs w:val="20"/>
        </w:rPr>
      </w:pPr>
      <w:r>
        <w:rPr>
          <w:sz w:val="20"/>
          <w:szCs w:val="20"/>
        </w:rPr>
        <w:t>De budgethouder (inclusief ondernemingsnummer, indien van toepassing</w:t>
      </w:r>
      <w:r>
        <w:rPr>
          <w:sz w:val="20"/>
          <w:szCs w:val="20"/>
          <w:vertAlign w:val="superscript"/>
        </w:rPr>
        <w:footnoteReference w:id="1"/>
      </w:r>
      <w:r>
        <w:rPr>
          <w:sz w:val="20"/>
          <w:szCs w:val="20"/>
        </w:rPr>
        <w:t>)</w:t>
      </w:r>
    </w:p>
    <w:p w14:paraId="58E807F8" w14:textId="77777777" w:rsidR="00783A77" w:rsidRDefault="00D47424">
      <w:pPr>
        <w:numPr>
          <w:ilvl w:val="1"/>
          <w:numId w:val="12"/>
        </w:numPr>
        <w:spacing w:line="240" w:lineRule="auto"/>
        <w:rPr>
          <w:sz w:val="20"/>
          <w:szCs w:val="20"/>
        </w:rPr>
      </w:pPr>
      <w:r>
        <w:rPr>
          <w:sz w:val="20"/>
          <w:szCs w:val="20"/>
        </w:rPr>
        <w:t xml:space="preserve">De zorgaanbieder (inclusief rijksregisternummer igv persoonlijke assistent </w:t>
      </w:r>
      <w:r>
        <w:rPr>
          <w:i/>
          <w:sz w:val="20"/>
          <w:szCs w:val="20"/>
        </w:rPr>
        <w:t>of</w:t>
      </w:r>
      <w:r>
        <w:rPr>
          <w:sz w:val="20"/>
          <w:szCs w:val="20"/>
        </w:rPr>
        <w:t xml:space="preserve"> ondernemingsnummer van zelfstandigen/voorzieningen) </w:t>
      </w:r>
    </w:p>
    <w:p w14:paraId="5886900E" w14:textId="77777777" w:rsidR="00783A77" w:rsidRDefault="00D47424">
      <w:pPr>
        <w:numPr>
          <w:ilvl w:val="1"/>
          <w:numId w:val="12"/>
        </w:numPr>
        <w:spacing w:line="240" w:lineRule="auto"/>
        <w:rPr>
          <w:sz w:val="20"/>
          <w:szCs w:val="20"/>
        </w:rPr>
      </w:pPr>
      <w:r>
        <w:rPr>
          <w:sz w:val="20"/>
          <w:szCs w:val="20"/>
        </w:rPr>
        <w:t xml:space="preserve">De naam van de minderjarige persoon met een handicap </w:t>
      </w:r>
      <w:r>
        <w:rPr>
          <w:sz w:val="20"/>
          <w:szCs w:val="20"/>
        </w:rPr>
        <w:t>als een van beide ouders de overeenkomst sluit</w:t>
      </w:r>
    </w:p>
    <w:p w14:paraId="3D51568F" w14:textId="77777777" w:rsidR="00783A77" w:rsidRDefault="00D47424">
      <w:pPr>
        <w:numPr>
          <w:ilvl w:val="0"/>
          <w:numId w:val="12"/>
        </w:numPr>
        <w:spacing w:line="240" w:lineRule="auto"/>
        <w:rPr>
          <w:sz w:val="20"/>
          <w:szCs w:val="20"/>
        </w:rPr>
      </w:pPr>
      <w:r>
        <w:rPr>
          <w:sz w:val="20"/>
          <w:szCs w:val="20"/>
        </w:rPr>
        <w:t>De start- en de einddatum van de overeenkomst, en de opzegregeling</w:t>
      </w:r>
    </w:p>
    <w:p w14:paraId="74726DE2" w14:textId="77777777" w:rsidR="00783A77" w:rsidRDefault="00D47424">
      <w:pPr>
        <w:numPr>
          <w:ilvl w:val="0"/>
          <w:numId w:val="12"/>
        </w:numPr>
        <w:spacing w:line="240" w:lineRule="auto"/>
        <w:rPr>
          <w:sz w:val="20"/>
          <w:szCs w:val="20"/>
        </w:rPr>
      </w:pPr>
      <w:r>
        <w:rPr>
          <w:sz w:val="20"/>
          <w:szCs w:val="20"/>
        </w:rPr>
        <w:t>De concrete taakomschrijving van de persoonlijke assistent</w:t>
      </w:r>
    </w:p>
    <w:p w14:paraId="64EE714F" w14:textId="77777777" w:rsidR="00783A77" w:rsidRDefault="00D47424">
      <w:pPr>
        <w:numPr>
          <w:ilvl w:val="0"/>
          <w:numId w:val="12"/>
        </w:numPr>
        <w:spacing w:line="240" w:lineRule="auto"/>
        <w:rPr>
          <w:sz w:val="20"/>
          <w:szCs w:val="20"/>
        </w:rPr>
      </w:pPr>
      <w:r>
        <w:rPr>
          <w:sz w:val="20"/>
          <w:szCs w:val="20"/>
        </w:rPr>
        <w:t>De gemiddelde wekelijkse prestatieduur/frequentie</w:t>
      </w:r>
    </w:p>
    <w:p w14:paraId="2A7DC76E" w14:textId="77777777" w:rsidR="00783A77" w:rsidRDefault="00D47424">
      <w:pPr>
        <w:numPr>
          <w:ilvl w:val="0"/>
          <w:numId w:val="12"/>
        </w:numPr>
        <w:spacing w:line="240" w:lineRule="auto"/>
        <w:rPr>
          <w:sz w:val="20"/>
          <w:szCs w:val="20"/>
        </w:rPr>
      </w:pPr>
      <w:r>
        <w:rPr>
          <w:sz w:val="20"/>
          <w:szCs w:val="20"/>
        </w:rPr>
        <w:t>De kostprijs van de ondersteuning</w:t>
      </w:r>
    </w:p>
    <w:p w14:paraId="365897BC" w14:textId="77777777" w:rsidR="00783A77" w:rsidRDefault="00D47424">
      <w:pPr>
        <w:numPr>
          <w:ilvl w:val="1"/>
          <w:numId w:val="12"/>
        </w:numPr>
        <w:spacing w:line="240" w:lineRule="auto"/>
        <w:rPr>
          <w:sz w:val="20"/>
          <w:szCs w:val="20"/>
        </w:rPr>
      </w:pPr>
      <w:r>
        <w:rPr>
          <w:sz w:val="20"/>
          <w:szCs w:val="20"/>
        </w:rPr>
        <w:t>Persoonlijke assistent: uurloon/maandloon (bruto)</w:t>
      </w:r>
      <w:r>
        <w:rPr>
          <w:i/>
          <w:sz w:val="20"/>
          <w:szCs w:val="20"/>
        </w:rPr>
        <w:t xml:space="preserve"> </w:t>
      </w:r>
    </w:p>
    <w:p w14:paraId="7FC1D9CA" w14:textId="77777777" w:rsidR="00783A77" w:rsidRDefault="00D47424">
      <w:pPr>
        <w:numPr>
          <w:ilvl w:val="1"/>
          <w:numId w:val="12"/>
        </w:numPr>
        <w:spacing w:line="240" w:lineRule="auto"/>
        <w:rPr>
          <w:sz w:val="20"/>
          <w:szCs w:val="20"/>
        </w:rPr>
      </w:pPr>
      <w:r>
        <w:rPr>
          <w:sz w:val="20"/>
          <w:szCs w:val="20"/>
        </w:rPr>
        <w:t xml:space="preserve">Zelfstandige/voorziening:  Overeengekomen prijs, inclusief BTW. </w:t>
      </w:r>
    </w:p>
    <w:p w14:paraId="4ACD1A0F" w14:textId="77777777" w:rsidR="00783A77" w:rsidRDefault="00D47424">
      <w:pPr>
        <w:numPr>
          <w:ilvl w:val="0"/>
          <w:numId w:val="12"/>
        </w:numPr>
        <w:spacing w:line="240" w:lineRule="auto"/>
        <w:rPr>
          <w:sz w:val="20"/>
          <w:szCs w:val="20"/>
        </w:rPr>
      </w:pPr>
      <w:r>
        <w:rPr>
          <w:sz w:val="20"/>
          <w:szCs w:val="20"/>
        </w:rPr>
        <w:t>De betalingsbepalingen (zoals het rekeningnummer waarop de kostprijs gestort moet worden,  wanneer de beta</w:t>
      </w:r>
      <w:r>
        <w:rPr>
          <w:sz w:val="20"/>
          <w:szCs w:val="20"/>
        </w:rPr>
        <w:t xml:space="preserve">ling moet gebeuren …. )  </w:t>
      </w:r>
    </w:p>
    <w:p w14:paraId="396D9F12" w14:textId="77777777" w:rsidR="00783A77" w:rsidRDefault="00D47424">
      <w:pPr>
        <w:numPr>
          <w:ilvl w:val="0"/>
          <w:numId w:val="12"/>
        </w:numPr>
        <w:spacing w:line="240" w:lineRule="auto"/>
        <w:rPr>
          <w:sz w:val="20"/>
          <w:szCs w:val="20"/>
        </w:rPr>
      </w:pPr>
      <w:r>
        <w:rPr>
          <w:sz w:val="20"/>
          <w:szCs w:val="20"/>
        </w:rPr>
        <w:t xml:space="preserve">De handtekening van beide partijen.  </w:t>
      </w:r>
      <w:r>
        <w:rPr>
          <w:b/>
          <w:sz w:val="20"/>
          <w:szCs w:val="20"/>
        </w:rPr>
        <w:t xml:space="preserve">Let op, de overeenkomst moet ten laatste getekend worden op de dag dat de ondersteuning start. </w:t>
      </w:r>
    </w:p>
    <w:p w14:paraId="3D7C456A" w14:textId="77777777" w:rsidR="00783A77" w:rsidRDefault="00783A77">
      <w:pPr>
        <w:spacing w:line="240" w:lineRule="auto"/>
        <w:rPr>
          <w:color w:val="FF9900"/>
          <w:sz w:val="20"/>
          <w:szCs w:val="20"/>
        </w:rPr>
      </w:pPr>
    </w:p>
    <w:p w14:paraId="637FBF1C" w14:textId="77777777" w:rsidR="00783A77" w:rsidRDefault="00D47424">
      <w:pPr>
        <w:spacing w:line="240" w:lineRule="auto"/>
      </w:pPr>
      <w:r>
        <w:rPr>
          <w:sz w:val="20"/>
          <w:szCs w:val="20"/>
        </w:rPr>
        <w:t>U bezorgt de gegevens van de overeenkomst aan het VAPH</w:t>
      </w:r>
      <w:r>
        <w:rPr>
          <w:b/>
          <w:sz w:val="20"/>
          <w:szCs w:val="20"/>
        </w:rPr>
        <w:t xml:space="preserve"> binnen de vier maanden na de startdatum</w:t>
      </w:r>
      <w:r>
        <w:rPr>
          <w:sz w:val="20"/>
          <w:szCs w:val="20"/>
        </w:rPr>
        <w:t xml:space="preserve"> v</w:t>
      </w:r>
      <w:r>
        <w:rPr>
          <w:sz w:val="20"/>
          <w:szCs w:val="20"/>
        </w:rPr>
        <w:t xml:space="preserve">an de overeenkomst. Dit kan via het e-loket </w:t>
      </w:r>
      <w:hyperlink r:id="rId16">
        <w:r>
          <w:rPr>
            <w:color w:val="1155CC"/>
            <w:sz w:val="20"/>
            <w:szCs w:val="20"/>
            <w:u w:val="single"/>
          </w:rPr>
          <w:t>Mijn VAPH</w:t>
        </w:r>
      </w:hyperlink>
      <w:r>
        <w:rPr>
          <w:sz w:val="20"/>
          <w:szCs w:val="20"/>
        </w:rPr>
        <w:t>, de post of mail.</w:t>
      </w:r>
    </w:p>
    <w:p w14:paraId="36D37994" w14:textId="77777777" w:rsidR="00783A77" w:rsidRDefault="00D47424">
      <w:pPr>
        <w:pStyle w:val="Kop2"/>
        <w:numPr>
          <w:ilvl w:val="1"/>
          <w:numId w:val="37"/>
        </w:numPr>
        <w:spacing w:after="0"/>
      </w:pPr>
      <w:bookmarkStart w:id="17" w:name="_heading=h.26in1rg" w:colFirst="0" w:colLast="0"/>
      <w:bookmarkEnd w:id="17"/>
      <w:r>
        <w:t>Lijst van overeenkomsten en toegestane kosten</w:t>
      </w:r>
      <w:r>
        <w:br/>
      </w:r>
    </w:p>
    <w:p w14:paraId="69EBE586" w14:textId="77777777" w:rsidR="00783A77" w:rsidRDefault="00D47424">
      <w:pPr>
        <w:numPr>
          <w:ilvl w:val="2"/>
          <w:numId w:val="37"/>
        </w:numPr>
        <w:spacing w:after="240" w:line="240" w:lineRule="auto"/>
      </w:pPr>
      <w:r>
        <w:t xml:space="preserve">Een arbeidsovereenkomst met een persoonlijke assistent </w:t>
      </w:r>
    </w:p>
    <w:p w14:paraId="19D13FD1" w14:textId="77777777" w:rsidR="00783A77" w:rsidRDefault="00D47424">
      <w:pPr>
        <w:spacing w:line="240" w:lineRule="auto"/>
        <w:rPr>
          <w:sz w:val="20"/>
          <w:szCs w:val="20"/>
        </w:rPr>
      </w:pPr>
      <w:r>
        <w:rPr>
          <w:sz w:val="20"/>
          <w:szCs w:val="20"/>
        </w:rPr>
        <w:t>Bij dit type overeenkoms</w:t>
      </w:r>
      <w:r>
        <w:rPr>
          <w:sz w:val="20"/>
          <w:szCs w:val="20"/>
        </w:rPr>
        <w:t xml:space="preserve">t moet u de minimumvereisten volgen uit punt 4.1. U moet als budgethouder ook over een </w:t>
      </w:r>
      <w:r>
        <w:rPr>
          <w:b/>
          <w:sz w:val="20"/>
          <w:szCs w:val="20"/>
        </w:rPr>
        <w:t>ondernemingsnummer</w:t>
      </w:r>
      <w:r>
        <w:rPr>
          <w:sz w:val="20"/>
          <w:szCs w:val="20"/>
        </w:rPr>
        <w:t xml:space="preserve"> beschikken. </w:t>
      </w:r>
    </w:p>
    <w:p w14:paraId="0B89EB41" w14:textId="77777777" w:rsidR="00783A77" w:rsidRDefault="00783A77">
      <w:pPr>
        <w:spacing w:line="240" w:lineRule="auto"/>
        <w:rPr>
          <w:sz w:val="20"/>
          <w:szCs w:val="20"/>
        </w:rPr>
      </w:pPr>
    </w:p>
    <w:p w14:paraId="4512C42D" w14:textId="77777777" w:rsidR="00783A77" w:rsidRDefault="00D47424">
      <w:pPr>
        <w:spacing w:line="240" w:lineRule="auto"/>
        <w:rPr>
          <w:sz w:val="20"/>
          <w:szCs w:val="20"/>
        </w:rPr>
      </w:pPr>
      <w:r>
        <w:rPr>
          <w:sz w:val="20"/>
          <w:szCs w:val="20"/>
        </w:rPr>
        <w:t>Voor de opmaak van dit soort overeenkomst werkt u het best samen met een sociaal secretariaat. Zo bent u er zeker van dat u al uw arbeid</w:t>
      </w:r>
      <w:r>
        <w:rPr>
          <w:sz w:val="20"/>
          <w:szCs w:val="20"/>
        </w:rPr>
        <w:t xml:space="preserve">srechtelijke verplichtingen nakomt. U moet bijvoorbeeld het minimumloon van Paritair Comité 337 en een eindejaarspremie betalen. </w:t>
      </w:r>
    </w:p>
    <w:p w14:paraId="7BFCC896" w14:textId="77777777" w:rsidR="00783A77" w:rsidRDefault="00783A77">
      <w:pPr>
        <w:spacing w:line="240" w:lineRule="auto"/>
        <w:rPr>
          <w:sz w:val="20"/>
          <w:szCs w:val="20"/>
        </w:rPr>
      </w:pPr>
    </w:p>
    <w:p w14:paraId="2BA82552" w14:textId="77777777" w:rsidR="00783A77" w:rsidRDefault="00D47424">
      <w:pPr>
        <w:spacing w:line="240" w:lineRule="auto"/>
      </w:pPr>
      <w:r>
        <w:rPr>
          <w:sz w:val="20"/>
          <w:szCs w:val="20"/>
        </w:rPr>
        <w:t xml:space="preserve">U registreert de overeenkomst via </w:t>
      </w:r>
      <w:hyperlink r:id="rId17">
        <w:r>
          <w:rPr>
            <w:color w:val="1155CC"/>
            <w:sz w:val="20"/>
            <w:szCs w:val="20"/>
            <w:u w:val="single"/>
          </w:rPr>
          <w:t>Mijn VAPH</w:t>
        </w:r>
      </w:hyperlink>
      <w:r>
        <w:rPr>
          <w:sz w:val="20"/>
          <w:szCs w:val="20"/>
        </w:rPr>
        <w:t xml:space="preserve"> of via het formulier </w:t>
      </w:r>
      <w:hyperlink r:id="rId18">
        <w:r>
          <w:rPr>
            <w:color w:val="1155CC"/>
            <w:sz w:val="20"/>
            <w:szCs w:val="20"/>
            <w:u w:val="single"/>
          </w:rPr>
          <w:t>‘een overeenkomst registreren voor de besteding van uw persoonlijke-assistentiebudget</w:t>
        </w:r>
      </w:hyperlink>
      <w:r>
        <w:rPr>
          <w:sz w:val="20"/>
          <w:szCs w:val="20"/>
        </w:rPr>
        <w:t>’.</w:t>
      </w:r>
    </w:p>
    <w:p w14:paraId="6CAC73F5" w14:textId="77777777" w:rsidR="00783A77" w:rsidRDefault="00783A77"/>
    <w:p w14:paraId="2EE96E8C" w14:textId="77777777" w:rsidR="00783A77" w:rsidRDefault="00D47424">
      <w:pPr>
        <w:rPr>
          <w:i/>
          <w:sz w:val="20"/>
          <w:szCs w:val="20"/>
        </w:rPr>
      </w:pPr>
      <w:r>
        <w:rPr>
          <w:i/>
          <w:sz w:val="20"/>
          <w:szCs w:val="20"/>
        </w:rPr>
        <w:t xml:space="preserve">Extra informatie: </w:t>
      </w:r>
      <w:r>
        <w:rPr>
          <w:i/>
          <w:sz w:val="20"/>
          <w:szCs w:val="20"/>
        </w:rPr>
        <w:br/>
      </w:r>
    </w:p>
    <w:p w14:paraId="4C42C41B" w14:textId="77777777" w:rsidR="00783A77" w:rsidRDefault="00D47424">
      <w:pPr>
        <w:widowControl w:val="0"/>
        <w:numPr>
          <w:ilvl w:val="0"/>
          <w:numId w:val="52"/>
        </w:numPr>
        <w:spacing w:line="240" w:lineRule="auto"/>
        <w:rPr>
          <w:rFonts w:ascii="Calibri" w:eastAsia="Calibri" w:hAnsi="Calibri" w:cs="Calibri"/>
          <w:sz w:val="20"/>
          <w:szCs w:val="20"/>
        </w:rPr>
      </w:pPr>
      <w:r>
        <w:rPr>
          <w:color w:val="1D1D1D"/>
          <w:sz w:val="20"/>
          <w:szCs w:val="20"/>
        </w:rPr>
        <w:t xml:space="preserve">Als u een buitenlandse begeleider wilt tewerkstellen die niet in België woont, maar wel in België sociaal verzekerd is, dan moet de werknemer een BIS-nummer (INSZ-nummer) hebben. </w:t>
      </w:r>
      <w:r>
        <w:rPr>
          <w:sz w:val="20"/>
          <w:szCs w:val="20"/>
        </w:rPr>
        <w:t xml:space="preserve"> </w:t>
      </w:r>
      <w:r>
        <w:rPr>
          <w:sz w:val="20"/>
          <w:szCs w:val="20"/>
          <w:highlight w:val="white"/>
        </w:rPr>
        <w:t>U kan zich informeren bij uw sociaal secretariaat of bij de gemeente. U vind</w:t>
      </w:r>
      <w:r>
        <w:rPr>
          <w:sz w:val="20"/>
          <w:szCs w:val="20"/>
          <w:highlight w:val="white"/>
        </w:rPr>
        <w:t xml:space="preserve">t ook bijkomende info op volgende websites: </w:t>
      </w:r>
      <w:hyperlink r:id="rId19">
        <w:r>
          <w:rPr>
            <w:color w:val="1155CC"/>
            <w:sz w:val="20"/>
            <w:szCs w:val="20"/>
            <w:highlight w:val="white"/>
            <w:u w:val="single"/>
          </w:rPr>
          <w:t>https://overheid.vlaanderen.be/insz-nummer</w:t>
        </w:r>
      </w:hyperlink>
      <w:r>
        <w:rPr>
          <w:sz w:val="20"/>
          <w:szCs w:val="20"/>
        </w:rPr>
        <w:t xml:space="preserve"> of </w:t>
      </w:r>
      <w:hyperlink r:id="rId20">
        <w:r>
          <w:rPr>
            <w:color w:val="1155CC"/>
            <w:sz w:val="20"/>
            <w:szCs w:val="20"/>
            <w:highlight w:val="white"/>
            <w:u w:val="single"/>
          </w:rPr>
          <w:t>www.belgianidpro.be/nl/splashpage.html</w:t>
        </w:r>
        <w:r>
          <w:rPr>
            <w:color w:val="1155CC"/>
            <w:sz w:val="20"/>
            <w:szCs w:val="20"/>
            <w:highlight w:val="white"/>
            <w:u w:val="single"/>
          </w:rPr>
          <w:br/>
        </w:r>
      </w:hyperlink>
    </w:p>
    <w:p w14:paraId="386A1215" w14:textId="77777777" w:rsidR="00783A77" w:rsidRDefault="00D47424">
      <w:pPr>
        <w:rPr>
          <w:i/>
          <w:sz w:val="20"/>
          <w:szCs w:val="20"/>
        </w:rPr>
      </w:pPr>
      <w:r>
        <w:br w:type="page"/>
      </w:r>
    </w:p>
    <w:p w14:paraId="5844740A" w14:textId="77777777" w:rsidR="00783A77" w:rsidRDefault="00D47424">
      <w:pPr>
        <w:rPr>
          <w:i/>
        </w:rPr>
      </w:pPr>
      <w:r>
        <w:rPr>
          <w:i/>
          <w:sz w:val="20"/>
          <w:szCs w:val="20"/>
        </w:rPr>
        <w:lastRenderedPageBreak/>
        <w:t xml:space="preserve">Toegestane kosten: </w:t>
      </w:r>
      <w:r>
        <w:rPr>
          <w:i/>
          <w:sz w:val="20"/>
          <w:szCs w:val="20"/>
        </w:rPr>
        <w:br/>
      </w:r>
    </w:p>
    <w:p w14:paraId="55247740" w14:textId="77777777" w:rsidR="00783A77" w:rsidRDefault="00D47424">
      <w:pPr>
        <w:numPr>
          <w:ilvl w:val="0"/>
          <w:numId w:val="46"/>
        </w:numPr>
        <w:spacing w:line="240" w:lineRule="auto"/>
        <w:ind w:left="1418"/>
        <w:rPr>
          <w:sz w:val="20"/>
          <w:szCs w:val="20"/>
        </w:rPr>
      </w:pPr>
      <w:r>
        <w:rPr>
          <w:sz w:val="20"/>
          <w:szCs w:val="20"/>
        </w:rPr>
        <w:t xml:space="preserve">loon van een individuele zorgaanbieder </w:t>
      </w:r>
    </w:p>
    <w:p w14:paraId="72FFC75C" w14:textId="77777777" w:rsidR="00783A77" w:rsidRDefault="00D47424">
      <w:pPr>
        <w:numPr>
          <w:ilvl w:val="0"/>
          <w:numId w:val="46"/>
        </w:numPr>
        <w:spacing w:line="240" w:lineRule="auto"/>
        <w:ind w:left="1418"/>
      </w:pPr>
      <w:r>
        <w:rPr>
          <w:sz w:val="20"/>
          <w:szCs w:val="20"/>
        </w:rPr>
        <w:t>vergoedingen voor woon-werkverkeer en dienstverplaatsingen van de assistent (verplaatsingen die de persoonlijk assistent (werknemer), tijdens de arbeidstijd, aflegt in opdracht van de werkgev</w:t>
      </w:r>
      <w:r>
        <w:rPr>
          <w:sz w:val="20"/>
          <w:szCs w:val="20"/>
        </w:rPr>
        <w:t>er)</w:t>
      </w:r>
    </w:p>
    <w:p w14:paraId="599010F4" w14:textId="77777777" w:rsidR="00783A77" w:rsidRDefault="00D47424">
      <w:pPr>
        <w:numPr>
          <w:ilvl w:val="0"/>
          <w:numId w:val="46"/>
        </w:numPr>
        <w:spacing w:line="240" w:lineRule="auto"/>
        <w:ind w:left="1418"/>
        <w:rPr>
          <w:sz w:val="20"/>
          <w:szCs w:val="20"/>
        </w:rPr>
      </w:pPr>
      <w:r>
        <w:rPr>
          <w:sz w:val="20"/>
          <w:szCs w:val="20"/>
        </w:rPr>
        <w:t>extralegale voordelen voor de werknemer: vb maaltijdcheques, ecocheques, sport-en cultuurcheques</w:t>
      </w:r>
    </w:p>
    <w:p w14:paraId="06E7364A" w14:textId="77777777" w:rsidR="00783A77" w:rsidRDefault="00D47424">
      <w:pPr>
        <w:numPr>
          <w:ilvl w:val="0"/>
          <w:numId w:val="46"/>
        </w:numPr>
        <w:spacing w:line="240" w:lineRule="auto"/>
        <w:ind w:left="1418"/>
        <w:rPr>
          <w:sz w:val="20"/>
          <w:szCs w:val="20"/>
        </w:rPr>
      </w:pPr>
      <w:r>
        <w:rPr>
          <w:sz w:val="20"/>
          <w:szCs w:val="20"/>
        </w:rPr>
        <w:t>factuur van een sociaal secretariaat</w:t>
      </w:r>
    </w:p>
    <w:p w14:paraId="6F1A5998" w14:textId="77777777" w:rsidR="00783A77" w:rsidRDefault="00D47424">
      <w:pPr>
        <w:numPr>
          <w:ilvl w:val="0"/>
          <w:numId w:val="46"/>
        </w:numPr>
        <w:spacing w:line="240" w:lineRule="auto"/>
        <w:ind w:left="1418"/>
        <w:rPr>
          <w:sz w:val="20"/>
          <w:szCs w:val="20"/>
        </w:rPr>
      </w:pPr>
      <w:r>
        <w:rPr>
          <w:sz w:val="20"/>
          <w:szCs w:val="20"/>
        </w:rPr>
        <w:t>verplichte eindejaarspremie (zie 5.2)</w:t>
      </w:r>
    </w:p>
    <w:p w14:paraId="60EC1C92" w14:textId="77777777" w:rsidR="00783A77" w:rsidRDefault="00D47424">
      <w:pPr>
        <w:numPr>
          <w:ilvl w:val="0"/>
          <w:numId w:val="46"/>
        </w:numPr>
        <w:spacing w:line="240" w:lineRule="auto"/>
        <w:ind w:left="1418"/>
        <w:rPr>
          <w:sz w:val="20"/>
          <w:szCs w:val="20"/>
        </w:rPr>
      </w:pPr>
      <w:r>
        <w:rPr>
          <w:sz w:val="20"/>
          <w:szCs w:val="20"/>
        </w:rPr>
        <w:t>kosten voor preventie en bescherming op het werk</w:t>
      </w:r>
    </w:p>
    <w:p w14:paraId="5D10ECB9" w14:textId="77777777" w:rsidR="00783A77" w:rsidRDefault="00D47424">
      <w:pPr>
        <w:numPr>
          <w:ilvl w:val="0"/>
          <w:numId w:val="46"/>
        </w:numPr>
        <w:spacing w:line="240" w:lineRule="auto"/>
        <w:ind w:left="1418"/>
        <w:rPr>
          <w:sz w:val="20"/>
          <w:szCs w:val="20"/>
        </w:rPr>
      </w:pPr>
      <w:r>
        <w:rPr>
          <w:sz w:val="20"/>
          <w:szCs w:val="20"/>
        </w:rPr>
        <w:t>arbeidsongevallenverzekering</w:t>
      </w:r>
    </w:p>
    <w:p w14:paraId="6D564D52" w14:textId="77777777" w:rsidR="00783A77" w:rsidRDefault="00D47424">
      <w:pPr>
        <w:numPr>
          <w:ilvl w:val="0"/>
          <w:numId w:val="46"/>
        </w:numPr>
        <w:spacing w:line="240" w:lineRule="auto"/>
        <w:ind w:left="1418"/>
        <w:rPr>
          <w:sz w:val="20"/>
          <w:szCs w:val="20"/>
        </w:rPr>
      </w:pPr>
      <w:r>
        <w:rPr>
          <w:sz w:val="20"/>
          <w:szCs w:val="20"/>
        </w:rPr>
        <w:t>opleidingskosten van de individuele zorgaanbieder</w:t>
      </w:r>
    </w:p>
    <w:p w14:paraId="22E13402" w14:textId="77777777" w:rsidR="00783A77" w:rsidRDefault="00D47424">
      <w:pPr>
        <w:numPr>
          <w:ilvl w:val="0"/>
          <w:numId w:val="46"/>
        </w:numPr>
        <w:spacing w:line="240" w:lineRule="auto"/>
        <w:ind w:left="1418"/>
        <w:rPr>
          <w:sz w:val="20"/>
          <w:szCs w:val="20"/>
        </w:rPr>
      </w:pPr>
      <w:r>
        <w:rPr>
          <w:sz w:val="20"/>
          <w:szCs w:val="20"/>
        </w:rPr>
        <w:t>geschenk of geschenkcheque (maximum 40 euro)</w:t>
      </w:r>
    </w:p>
    <w:p w14:paraId="3494F5E3" w14:textId="77777777" w:rsidR="00783A77" w:rsidRDefault="00D47424">
      <w:pPr>
        <w:numPr>
          <w:ilvl w:val="1"/>
          <w:numId w:val="46"/>
        </w:numPr>
        <w:spacing w:line="240" w:lineRule="auto"/>
        <w:rPr>
          <w:sz w:val="20"/>
          <w:szCs w:val="20"/>
        </w:rPr>
      </w:pPr>
      <w:r>
        <w:rPr>
          <w:sz w:val="20"/>
          <w:szCs w:val="20"/>
        </w:rPr>
        <w:t>Voor de andere assistenten (bijvoorbeeld vrijwilligers, assistenten via dienstenche</w:t>
      </w:r>
      <w:r>
        <w:rPr>
          <w:sz w:val="20"/>
          <w:szCs w:val="20"/>
        </w:rPr>
        <w:t>ques, thuishulp)  kan dit enkel betaald worden via het vrij besteedbaar deel.</w:t>
      </w:r>
    </w:p>
    <w:p w14:paraId="51A9D20A" w14:textId="77777777" w:rsidR="00783A77" w:rsidRDefault="00D47424">
      <w:pPr>
        <w:spacing w:line="240" w:lineRule="auto"/>
      </w:pPr>
      <w:r>
        <w:br/>
      </w:r>
    </w:p>
    <w:p w14:paraId="7AEBBBE5" w14:textId="77777777" w:rsidR="00783A77" w:rsidRDefault="00D47424">
      <w:pPr>
        <w:numPr>
          <w:ilvl w:val="2"/>
          <w:numId w:val="37"/>
        </w:numPr>
      </w:pPr>
      <w:r>
        <w:t>Een arbeidsovereenkomst met een student</w:t>
      </w:r>
    </w:p>
    <w:p w14:paraId="40944078" w14:textId="77777777" w:rsidR="00783A77" w:rsidRDefault="00783A77">
      <w:pPr>
        <w:rPr>
          <w:sz w:val="20"/>
          <w:szCs w:val="20"/>
        </w:rPr>
      </w:pPr>
    </w:p>
    <w:p w14:paraId="127A143D" w14:textId="77777777" w:rsidR="00783A77" w:rsidRDefault="00D47424">
      <w:pPr>
        <w:spacing w:line="240" w:lineRule="auto"/>
        <w:rPr>
          <w:sz w:val="20"/>
          <w:szCs w:val="20"/>
        </w:rPr>
      </w:pPr>
      <w:r>
        <w:rPr>
          <w:sz w:val="20"/>
          <w:szCs w:val="20"/>
        </w:rPr>
        <w:t xml:space="preserve">Bij dit type overeenkomst moet u de minimumvereisten volgen uit punt 4.1. U moet als budgethouder ook over een </w:t>
      </w:r>
      <w:r>
        <w:rPr>
          <w:b/>
          <w:sz w:val="20"/>
          <w:szCs w:val="20"/>
        </w:rPr>
        <w:t>ondernemingsnummer</w:t>
      </w:r>
      <w:r>
        <w:rPr>
          <w:sz w:val="20"/>
          <w:szCs w:val="20"/>
        </w:rPr>
        <w:t xml:space="preserve"> besch</w:t>
      </w:r>
      <w:r>
        <w:rPr>
          <w:sz w:val="20"/>
          <w:szCs w:val="20"/>
        </w:rPr>
        <w:t xml:space="preserve">ikken. </w:t>
      </w:r>
    </w:p>
    <w:p w14:paraId="70671710" w14:textId="77777777" w:rsidR="00783A77" w:rsidRDefault="00783A77">
      <w:pPr>
        <w:spacing w:line="240" w:lineRule="auto"/>
        <w:rPr>
          <w:sz w:val="20"/>
          <w:szCs w:val="20"/>
        </w:rPr>
      </w:pPr>
    </w:p>
    <w:p w14:paraId="3DECB5C7" w14:textId="77777777" w:rsidR="00783A77" w:rsidRDefault="00D47424">
      <w:pPr>
        <w:spacing w:line="240" w:lineRule="auto"/>
        <w:rPr>
          <w:sz w:val="20"/>
          <w:szCs w:val="20"/>
        </w:rPr>
      </w:pPr>
      <w:r>
        <w:rPr>
          <w:sz w:val="20"/>
          <w:szCs w:val="20"/>
        </w:rPr>
        <w:t>Voor de opmaak van dit soort overeenkomst werkt u het best samen met een sociaal secretariaat. Zo bent u er zeker van dat u al uw arbeidsrechtelijke verplichtingen nakomt. U moet bijvoorbeeld een minimumloon per leeftijdscategorie betalen en de ov</w:t>
      </w:r>
      <w:r>
        <w:rPr>
          <w:sz w:val="20"/>
          <w:szCs w:val="20"/>
        </w:rPr>
        <w:t>ereenkomst kan slechts voor een periode van maximaal 12 ononderbroken maanden gesloten worden. Daarna wordt het een gewone arbeidsovereenkomst.</w:t>
      </w:r>
    </w:p>
    <w:p w14:paraId="3D065B99" w14:textId="77777777" w:rsidR="00783A77" w:rsidRDefault="00783A77">
      <w:pPr>
        <w:spacing w:line="240" w:lineRule="auto"/>
        <w:rPr>
          <w:sz w:val="20"/>
          <w:szCs w:val="20"/>
        </w:rPr>
      </w:pPr>
    </w:p>
    <w:p w14:paraId="37F4E149" w14:textId="77777777" w:rsidR="00783A77" w:rsidRDefault="00D47424">
      <w:pPr>
        <w:spacing w:line="240" w:lineRule="auto"/>
        <w:rPr>
          <w:sz w:val="20"/>
          <w:szCs w:val="20"/>
        </w:rPr>
      </w:pPr>
      <w:r>
        <w:rPr>
          <w:sz w:val="20"/>
          <w:szCs w:val="20"/>
        </w:rPr>
        <w:t xml:space="preserve">U registreert de overeenkomst via e-loket </w:t>
      </w:r>
      <w:hyperlink r:id="rId21">
        <w:r>
          <w:rPr>
            <w:color w:val="1155CC"/>
            <w:sz w:val="20"/>
            <w:szCs w:val="20"/>
            <w:u w:val="single"/>
          </w:rPr>
          <w:t>Mijn VAPH</w:t>
        </w:r>
      </w:hyperlink>
      <w:r>
        <w:rPr>
          <w:sz w:val="20"/>
          <w:szCs w:val="20"/>
        </w:rPr>
        <w:t xml:space="preserve"> of</w:t>
      </w:r>
      <w:r>
        <w:rPr>
          <w:sz w:val="20"/>
          <w:szCs w:val="20"/>
        </w:rPr>
        <w:t xml:space="preserve"> via het formulier </w:t>
      </w:r>
      <w:hyperlink r:id="rId22">
        <w:r>
          <w:rPr>
            <w:color w:val="1155CC"/>
            <w:sz w:val="20"/>
            <w:szCs w:val="20"/>
            <w:u w:val="single"/>
          </w:rPr>
          <w:t>‘een overeenkomst registreren voor de besteding van uw persoonlijke-assistentiebudget</w:t>
        </w:r>
      </w:hyperlink>
      <w:r>
        <w:rPr>
          <w:sz w:val="20"/>
          <w:szCs w:val="20"/>
        </w:rPr>
        <w:t>’.</w:t>
      </w:r>
    </w:p>
    <w:p w14:paraId="48738C27" w14:textId="77777777" w:rsidR="00783A77" w:rsidRDefault="00783A77">
      <w:pPr>
        <w:spacing w:line="240" w:lineRule="auto"/>
        <w:rPr>
          <w:sz w:val="20"/>
          <w:szCs w:val="20"/>
        </w:rPr>
      </w:pPr>
    </w:p>
    <w:p w14:paraId="13D49DD2" w14:textId="77777777" w:rsidR="00783A77" w:rsidRDefault="00D47424">
      <w:pPr>
        <w:spacing w:line="240" w:lineRule="auto"/>
        <w:rPr>
          <w:sz w:val="20"/>
          <w:szCs w:val="20"/>
        </w:rPr>
      </w:pPr>
      <w:r>
        <w:rPr>
          <w:sz w:val="20"/>
          <w:szCs w:val="20"/>
        </w:rPr>
        <w:t xml:space="preserve">Daarnaast moet u nog enkele andere stappen ondernemen: </w:t>
      </w:r>
      <w:r>
        <w:rPr>
          <w:sz w:val="20"/>
          <w:szCs w:val="20"/>
        </w:rPr>
        <w:br/>
      </w:r>
    </w:p>
    <w:p w14:paraId="5EB7391C" w14:textId="77777777" w:rsidR="00783A77" w:rsidRDefault="00D47424">
      <w:pPr>
        <w:numPr>
          <w:ilvl w:val="0"/>
          <w:numId w:val="73"/>
        </w:numPr>
        <w:spacing w:line="240" w:lineRule="auto"/>
        <w:rPr>
          <w:rFonts w:ascii="Calibri" w:eastAsia="Calibri" w:hAnsi="Calibri" w:cs="Calibri"/>
          <w:sz w:val="20"/>
          <w:szCs w:val="20"/>
        </w:rPr>
      </w:pPr>
      <w:r>
        <w:rPr>
          <w:sz w:val="20"/>
          <w:szCs w:val="20"/>
        </w:rPr>
        <w:t>Als u als budgethouder een student in dienst heeft, moet u hem</w:t>
      </w:r>
      <w:r>
        <w:rPr>
          <w:b/>
          <w:sz w:val="20"/>
          <w:szCs w:val="20"/>
        </w:rPr>
        <w:t xml:space="preserve"> informeren over zijn rechten en plichten:</w:t>
      </w:r>
      <w:r>
        <w:rPr>
          <w:sz w:val="20"/>
          <w:szCs w:val="20"/>
        </w:rPr>
        <w:t xml:space="preserve"> op </w:t>
      </w:r>
      <w:hyperlink r:id="rId23">
        <w:r>
          <w:rPr>
            <w:color w:val="1155CC"/>
            <w:sz w:val="20"/>
            <w:szCs w:val="20"/>
            <w:u w:val="single"/>
          </w:rPr>
          <w:t>https://www.studentatwork.be/nl/</w:t>
        </w:r>
      </w:hyperlink>
      <w:r>
        <w:rPr>
          <w:sz w:val="20"/>
          <w:szCs w:val="20"/>
        </w:rPr>
        <w:t xml:space="preserve"> vindt u alle informatie die u daarvoor nodig heeft. </w:t>
      </w:r>
      <w:r>
        <w:rPr>
          <w:sz w:val="20"/>
          <w:szCs w:val="20"/>
        </w:rPr>
        <w:br/>
      </w:r>
    </w:p>
    <w:p w14:paraId="3616CD60" w14:textId="77777777" w:rsidR="00783A77" w:rsidRDefault="00D47424">
      <w:pPr>
        <w:numPr>
          <w:ilvl w:val="0"/>
          <w:numId w:val="73"/>
        </w:numPr>
        <w:spacing w:line="240" w:lineRule="auto"/>
        <w:rPr>
          <w:rFonts w:ascii="Calibri" w:eastAsia="Calibri" w:hAnsi="Calibri" w:cs="Calibri"/>
          <w:sz w:val="20"/>
          <w:szCs w:val="20"/>
        </w:rPr>
      </w:pPr>
      <w:r>
        <w:rPr>
          <w:sz w:val="20"/>
          <w:szCs w:val="20"/>
        </w:rPr>
        <w:t xml:space="preserve">De ouder (of voogd) van een </w:t>
      </w:r>
      <w:r>
        <w:rPr>
          <w:b/>
          <w:sz w:val="20"/>
          <w:szCs w:val="20"/>
        </w:rPr>
        <w:t>minderjarige</w:t>
      </w:r>
      <w:r>
        <w:rPr>
          <w:sz w:val="20"/>
          <w:szCs w:val="20"/>
        </w:rPr>
        <w:t xml:space="preserve"> student moet zich akkoord verklaren met de tewerkstelling als PAB - assistent.</w:t>
      </w:r>
      <w:r>
        <w:rPr>
          <w:sz w:val="20"/>
          <w:szCs w:val="20"/>
        </w:rPr>
        <w:t xml:space="preserve"> </w:t>
      </w:r>
      <w:r>
        <w:rPr>
          <w:b/>
          <w:sz w:val="20"/>
          <w:szCs w:val="20"/>
        </w:rPr>
        <w:t>Daarvoor ondertekent men een machtiging die u, als budgethouder, vóór de aanvang van de tewerkstelling van de student aan het team Budgetbesteding bezorgt.</w:t>
      </w:r>
    </w:p>
    <w:p w14:paraId="23D1AC6D" w14:textId="77777777" w:rsidR="00783A77" w:rsidRDefault="00D47424">
      <w:pPr>
        <w:spacing w:line="240" w:lineRule="auto"/>
        <w:ind w:left="720"/>
        <w:rPr>
          <w:sz w:val="20"/>
          <w:szCs w:val="20"/>
        </w:rPr>
      </w:pPr>
      <w:r>
        <w:rPr>
          <w:b/>
          <w:sz w:val="20"/>
          <w:szCs w:val="20"/>
        </w:rPr>
        <w:br/>
      </w:r>
      <w:r>
        <w:rPr>
          <w:sz w:val="20"/>
          <w:szCs w:val="20"/>
        </w:rPr>
        <w:t>Het machtigingsformulier vindt u op de website van het VAPH ‘</w:t>
      </w:r>
      <w:hyperlink r:id="rId24">
        <w:r>
          <w:rPr>
            <w:color w:val="1155CC"/>
            <w:sz w:val="20"/>
            <w:szCs w:val="20"/>
            <w:u w:val="single"/>
          </w:rPr>
          <w:t>Machtiging voor de tewerkstelling van een minderjarige in het kader van het persoonlijke-assistentiebudget</w:t>
        </w:r>
      </w:hyperlink>
      <w:r>
        <w:rPr>
          <w:sz w:val="20"/>
          <w:szCs w:val="20"/>
        </w:rPr>
        <w:t>’ of u kunt het formulier opvragen bij het team Bud</w:t>
      </w:r>
      <w:r>
        <w:rPr>
          <w:sz w:val="20"/>
          <w:szCs w:val="20"/>
        </w:rPr>
        <w:t>getbesteding.</w:t>
      </w:r>
    </w:p>
    <w:p w14:paraId="3DD08F30" w14:textId="77777777" w:rsidR="00783A77" w:rsidRDefault="00783A77">
      <w:pPr>
        <w:spacing w:line="240" w:lineRule="auto"/>
        <w:ind w:left="720"/>
        <w:rPr>
          <w:sz w:val="20"/>
          <w:szCs w:val="20"/>
        </w:rPr>
      </w:pPr>
    </w:p>
    <w:p w14:paraId="05120A1E" w14:textId="77777777" w:rsidR="00783A77" w:rsidRDefault="00D47424">
      <w:pPr>
        <w:rPr>
          <w:sz w:val="20"/>
          <w:szCs w:val="20"/>
        </w:rPr>
      </w:pPr>
      <w:r>
        <w:rPr>
          <w:i/>
          <w:sz w:val="20"/>
          <w:szCs w:val="20"/>
        </w:rPr>
        <w:t xml:space="preserve">Extra informatie: </w:t>
      </w:r>
      <w:r>
        <w:rPr>
          <w:i/>
          <w:sz w:val="20"/>
          <w:szCs w:val="20"/>
        </w:rPr>
        <w:br/>
      </w:r>
    </w:p>
    <w:p w14:paraId="201AE709" w14:textId="77777777" w:rsidR="00783A77" w:rsidRDefault="00D47424">
      <w:pPr>
        <w:widowControl w:val="0"/>
        <w:numPr>
          <w:ilvl w:val="0"/>
          <w:numId w:val="52"/>
        </w:numPr>
        <w:pBdr>
          <w:top w:val="nil"/>
          <w:left w:val="nil"/>
          <w:bottom w:val="nil"/>
          <w:right w:val="nil"/>
          <w:between w:val="nil"/>
        </w:pBdr>
        <w:spacing w:line="240" w:lineRule="auto"/>
        <w:rPr>
          <w:rFonts w:ascii="Calibri" w:eastAsia="Calibri" w:hAnsi="Calibri" w:cs="Calibri"/>
          <w:sz w:val="20"/>
          <w:szCs w:val="20"/>
        </w:rPr>
      </w:pPr>
      <w:r>
        <w:rPr>
          <w:color w:val="1D1D1D"/>
          <w:sz w:val="20"/>
          <w:szCs w:val="20"/>
        </w:rPr>
        <w:t>Als u een buitenlandse begeleider wilt tewerkstellen die niet in België woont, maar wel in België sociaal verzekerd is, dan moet de werknemer een BIS-nummer (INSZ-nummer) hebben. U registreert het BIS-nummer van de werknemer.</w:t>
      </w:r>
      <w:r>
        <w:rPr>
          <w:sz w:val="20"/>
          <w:szCs w:val="20"/>
        </w:rPr>
        <w:t xml:space="preserve"> </w:t>
      </w:r>
      <w:r>
        <w:rPr>
          <w:color w:val="3C4043"/>
          <w:sz w:val="20"/>
          <w:szCs w:val="20"/>
          <w:highlight w:val="white"/>
        </w:rPr>
        <w:t>U kan zich informeren bij uw s</w:t>
      </w:r>
      <w:r>
        <w:rPr>
          <w:color w:val="3C4043"/>
          <w:sz w:val="20"/>
          <w:szCs w:val="20"/>
          <w:highlight w:val="white"/>
        </w:rPr>
        <w:t xml:space="preserve">ociaal secretariaat of bij de gemeente. U vindt ook bijkomende info op volgende websites: </w:t>
      </w:r>
      <w:hyperlink r:id="rId25">
        <w:r>
          <w:rPr>
            <w:color w:val="1155CC"/>
            <w:sz w:val="20"/>
            <w:szCs w:val="20"/>
            <w:highlight w:val="white"/>
            <w:u w:val="single"/>
          </w:rPr>
          <w:t>https://overheid.vlaanderen.be/insz-nummer</w:t>
        </w:r>
      </w:hyperlink>
      <w:r>
        <w:rPr>
          <w:color w:val="1D1D1D"/>
          <w:sz w:val="20"/>
          <w:szCs w:val="20"/>
        </w:rPr>
        <w:t xml:space="preserve"> </w:t>
      </w:r>
      <w:r>
        <w:rPr>
          <w:sz w:val="20"/>
          <w:szCs w:val="20"/>
        </w:rPr>
        <w:t xml:space="preserve">of </w:t>
      </w:r>
      <w:hyperlink r:id="rId26">
        <w:r>
          <w:rPr>
            <w:color w:val="1155CC"/>
            <w:sz w:val="20"/>
            <w:szCs w:val="20"/>
            <w:highlight w:val="white"/>
            <w:u w:val="single"/>
          </w:rPr>
          <w:t>www.belgianidpro.be/nl/splashpage.html</w:t>
        </w:r>
      </w:hyperlink>
      <w:r>
        <w:fldChar w:fldCharType="begin"/>
      </w:r>
      <w:r>
        <w:instrText xml:space="preserve"> HYPERLINK "https://www.belgianidpro.be/nl/splashpage.html" </w:instrText>
      </w:r>
      <w:r>
        <w:fldChar w:fldCharType="separate"/>
      </w:r>
    </w:p>
    <w:p w14:paraId="431DF858" w14:textId="77777777" w:rsidR="00783A77" w:rsidRDefault="00D47424">
      <w:pPr>
        <w:widowControl w:val="0"/>
        <w:spacing w:line="240" w:lineRule="auto"/>
        <w:rPr>
          <w:color w:val="1A73E8"/>
          <w:sz w:val="20"/>
          <w:szCs w:val="20"/>
          <w:highlight w:val="white"/>
        </w:rPr>
      </w:pPr>
      <w:r>
        <w:fldChar w:fldCharType="end"/>
      </w:r>
      <w:r>
        <w:fldChar w:fldCharType="begin"/>
      </w:r>
      <w:r>
        <w:instrText xml:space="preserve"> HYPERLINK "https://www.belgianidpro.be/nl/splashpage.html" </w:instrText>
      </w:r>
      <w:r>
        <w:fldChar w:fldCharType="separate"/>
      </w:r>
    </w:p>
    <w:p w14:paraId="6FCD2B05" w14:textId="77777777" w:rsidR="00783A77" w:rsidRDefault="00D47424">
      <w:pPr>
        <w:rPr>
          <w:i/>
          <w:sz w:val="20"/>
          <w:szCs w:val="20"/>
        </w:rPr>
      </w:pPr>
      <w:r>
        <w:fldChar w:fldCharType="end"/>
      </w:r>
      <w:r>
        <w:br w:type="page"/>
      </w:r>
    </w:p>
    <w:p w14:paraId="2CF863F7" w14:textId="77777777" w:rsidR="00783A77" w:rsidRDefault="00D47424">
      <w:pPr>
        <w:rPr>
          <w:i/>
        </w:rPr>
      </w:pPr>
      <w:r>
        <w:rPr>
          <w:i/>
          <w:sz w:val="20"/>
          <w:szCs w:val="20"/>
        </w:rPr>
        <w:lastRenderedPageBreak/>
        <w:t xml:space="preserve">Toegestane kosten: </w:t>
      </w:r>
      <w:r>
        <w:rPr>
          <w:i/>
          <w:sz w:val="20"/>
          <w:szCs w:val="20"/>
        </w:rPr>
        <w:br/>
      </w:r>
    </w:p>
    <w:p w14:paraId="501FCC07" w14:textId="77777777" w:rsidR="00783A77" w:rsidRDefault="00D47424">
      <w:pPr>
        <w:numPr>
          <w:ilvl w:val="0"/>
          <w:numId w:val="46"/>
        </w:numPr>
        <w:spacing w:line="240" w:lineRule="auto"/>
        <w:ind w:left="1418"/>
        <w:rPr>
          <w:sz w:val="20"/>
          <w:szCs w:val="20"/>
        </w:rPr>
      </w:pPr>
      <w:r>
        <w:rPr>
          <w:sz w:val="20"/>
          <w:szCs w:val="20"/>
        </w:rPr>
        <w:t>loon van een student</w:t>
      </w:r>
    </w:p>
    <w:p w14:paraId="6EE30574" w14:textId="77777777" w:rsidR="00783A77" w:rsidRDefault="00D47424">
      <w:pPr>
        <w:numPr>
          <w:ilvl w:val="0"/>
          <w:numId w:val="46"/>
        </w:numPr>
        <w:spacing w:line="240" w:lineRule="auto"/>
        <w:ind w:left="1418"/>
        <w:rPr>
          <w:sz w:val="20"/>
          <w:szCs w:val="20"/>
        </w:rPr>
      </w:pPr>
      <w:r>
        <w:rPr>
          <w:sz w:val="20"/>
          <w:szCs w:val="20"/>
        </w:rPr>
        <w:t>extralegale voordelen voor de werknemer: vb maaltijdcheques, ecocheques, sport- en cultuurcheques</w:t>
      </w:r>
    </w:p>
    <w:p w14:paraId="165515F9" w14:textId="77777777" w:rsidR="00783A77" w:rsidRDefault="00D47424">
      <w:pPr>
        <w:numPr>
          <w:ilvl w:val="0"/>
          <w:numId w:val="46"/>
        </w:numPr>
        <w:spacing w:line="240" w:lineRule="auto"/>
        <w:ind w:left="1418"/>
        <w:rPr>
          <w:sz w:val="20"/>
          <w:szCs w:val="20"/>
        </w:rPr>
      </w:pPr>
      <w:r>
        <w:rPr>
          <w:sz w:val="20"/>
          <w:szCs w:val="20"/>
        </w:rPr>
        <w:t>factuur van een sociaal secretariaat</w:t>
      </w:r>
    </w:p>
    <w:p w14:paraId="5938BB69" w14:textId="77777777" w:rsidR="00783A77" w:rsidRDefault="00D47424">
      <w:pPr>
        <w:numPr>
          <w:ilvl w:val="0"/>
          <w:numId w:val="46"/>
        </w:numPr>
        <w:spacing w:line="240" w:lineRule="auto"/>
        <w:ind w:left="1418"/>
        <w:rPr>
          <w:sz w:val="20"/>
          <w:szCs w:val="20"/>
        </w:rPr>
      </w:pPr>
      <w:r>
        <w:rPr>
          <w:sz w:val="20"/>
          <w:szCs w:val="20"/>
        </w:rPr>
        <w:t>kosten voor preventie en bescherming op het werk</w:t>
      </w:r>
    </w:p>
    <w:p w14:paraId="707A8FB2" w14:textId="77777777" w:rsidR="00783A77" w:rsidRDefault="00D47424">
      <w:pPr>
        <w:numPr>
          <w:ilvl w:val="0"/>
          <w:numId w:val="46"/>
        </w:numPr>
        <w:spacing w:line="240" w:lineRule="auto"/>
        <w:ind w:left="1418"/>
        <w:rPr>
          <w:sz w:val="20"/>
          <w:szCs w:val="20"/>
        </w:rPr>
      </w:pPr>
      <w:r>
        <w:rPr>
          <w:sz w:val="20"/>
          <w:szCs w:val="20"/>
        </w:rPr>
        <w:t>arbeidsongevallenverzekering</w:t>
      </w:r>
    </w:p>
    <w:p w14:paraId="28E796BA" w14:textId="77777777" w:rsidR="00783A77" w:rsidRDefault="00D47424">
      <w:pPr>
        <w:numPr>
          <w:ilvl w:val="0"/>
          <w:numId w:val="46"/>
        </w:numPr>
        <w:spacing w:line="240" w:lineRule="auto"/>
        <w:ind w:left="1418"/>
        <w:rPr>
          <w:sz w:val="20"/>
          <w:szCs w:val="20"/>
        </w:rPr>
      </w:pPr>
      <w:r>
        <w:rPr>
          <w:sz w:val="20"/>
          <w:szCs w:val="20"/>
        </w:rPr>
        <w:t>opleidingskosten van de individuele zorgaan</w:t>
      </w:r>
      <w:r>
        <w:rPr>
          <w:sz w:val="20"/>
          <w:szCs w:val="20"/>
        </w:rPr>
        <w:t>bieder</w:t>
      </w:r>
    </w:p>
    <w:p w14:paraId="578E292C" w14:textId="77777777" w:rsidR="00783A77" w:rsidRDefault="00D47424">
      <w:pPr>
        <w:numPr>
          <w:ilvl w:val="0"/>
          <w:numId w:val="46"/>
        </w:numPr>
        <w:spacing w:line="240" w:lineRule="auto"/>
        <w:ind w:left="1418"/>
        <w:rPr>
          <w:sz w:val="20"/>
          <w:szCs w:val="20"/>
        </w:rPr>
      </w:pPr>
      <w:r>
        <w:rPr>
          <w:sz w:val="20"/>
          <w:szCs w:val="20"/>
        </w:rPr>
        <w:t>geschenk of geschenkcheque (maximum 40 euro)</w:t>
      </w:r>
    </w:p>
    <w:p w14:paraId="03CE6164" w14:textId="77777777" w:rsidR="00783A77" w:rsidRDefault="00D47424">
      <w:pPr>
        <w:numPr>
          <w:ilvl w:val="0"/>
          <w:numId w:val="42"/>
        </w:numPr>
        <w:spacing w:line="240" w:lineRule="auto"/>
        <w:rPr>
          <w:sz w:val="20"/>
          <w:szCs w:val="20"/>
        </w:rPr>
      </w:pPr>
      <w:r>
        <w:rPr>
          <w:sz w:val="20"/>
          <w:szCs w:val="20"/>
        </w:rPr>
        <w:t>Voor de andere assistenten (bijvoorbeeld vrijwilligers, assistenten via dienstencheques, thuishulp)  kan dit enkel betaald worden via het vrij besteedbaar deel.</w:t>
      </w:r>
      <w:r>
        <w:fldChar w:fldCharType="begin"/>
      </w:r>
      <w:r>
        <w:instrText xml:space="preserve"> HYPERLINK "https://www.belgianidpro.be/nl/s</w:instrText>
      </w:r>
      <w:r>
        <w:instrText xml:space="preserve">plashpage.html" </w:instrText>
      </w:r>
      <w:r>
        <w:fldChar w:fldCharType="separate"/>
      </w:r>
    </w:p>
    <w:p w14:paraId="1F7AFC17" w14:textId="77777777" w:rsidR="00783A77" w:rsidRDefault="00D47424">
      <w:pPr>
        <w:widowControl w:val="0"/>
        <w:spacing w:line="240" w:lineRule="auto"/>
        <w:rPr>
          <w:sz w:val="20"/>
          <w:szCs w:val="20"/>
          <w:highlight w:val="white"/>
        </w:rPr>
      </w:pPr>
      <w:r>
        <w:fldChar w:fldCharType="end"/>
      </w:r>
      <w:r>
        <w:fldChar w:fldCharType="begin"/>
      </w:r>
      <w:r>
        <w:instrText xml:space="preserve"> HYPERLINK "https://www.belgianidpro.be/nl/splashpage.html" </w:instrText>
      </w:r>
      <w:r>
        <w:fldChar w:fldCharType="separate"/>
      </w:r>
    </w:p>
    <w:p w14:paraId="4C25D220" w14:textId="77777777" w:rsidR="00783A77" w:rsidRDefault="00D47424">
      <w:pPr>
        <w:keepNext/>
        <w:numPr>
          <w:ilvl w:val="2"/>
          <w:numId w:val="37"/>
        </w:numPr>
        <w:spacing w:before="240" w:after="240" w:line="240" w:lineRule="auto"/>
      </w:pPr>
      <w:r>
        <w:fldChar w:fldCharType="end"/>
      </w:r>
      <w:r>
        <w:t>Een overeenkomst met een familielid verwant tot de tweede graad of een gezinslid van de budgethouder - ‘takenovereenkomst’</w:t>
      </w:r>
    </w:p>
    <w:p w14:paraId="61FAF24F" w14:textId="77777777" w:rsidR="00783A77" w:rsidRDefault="00D47424">
      <w:pPr>
        <w:keepNext/>
        <w:spacing w:before="240" w:after="240" w:line="240" w:lineRule="auto"/>
        <w:rPr>
          <w:sz w:val="20"/>
          <w:szCs w:val="20"/>
        </w:rPr>
      </w:pPr>
      <w:bookmarkStart w:id="18" w:name="_heading=h.lnxbz9" w:colFirst="0" w:colLast="0"/>
      <w:bookmarkEnd w:id="18"/>
      <w:r>
        <w:rPr>
          <w:sz w:val="20"/>
          <w:szCs w:val="20"/>
        </w:rPr>
        <w:t>Bij dit type overeenkomst, een zogenaamde takenov</w:t>
      </w:r>
      <w:r>
        <w:rPr>
          <w:sz w:val="20"/>
          <w:szCs w:val="20"/>
        </w:rPr>
        <w:t xml:space="preserve">ereenkomst, moet u de minimumvereisten volgen uit punt 4.1. U moet als budgethouder ook over een </w:t>
      </w:r>
      <w:r>
        <w:rPr>
          <w:b/>
          <w:sz w:val="20"/>
          <w:szCs w:val="20"/>
        </w:rPr>
        <w:t>ondernemingsnummer</w:t>
      </w:r>
      <w:r>
        <w:rPr>
          <w:sz w:val="20"/>
          <w:szCs w:val="20"/>
        </w:rPr>
        <w:t xml:space="preserve"> beschikken. </w:t>
      </w:r>
    </w:p>
    <w:p w14:paraId="732EB4FC" w14:textId="77777777" w:rsidR="00783A77" w:rsidRDefault="00D47424">
      <w:pPr>
        <w:spacing w:line="240" w:lineRule="auto"/>
        <w:rPr>
          <w:sz w:val="20"/>
          <w:szCs w:val="20"/>
        </w:rPr>
      </w:pPr>
      <w:r>
        <w:rPr>
          <w:sz w:val="20"/>
          <w:szCs w:val="20"/>
        </w:rPr>
        <w:t xml:space="preserve">Voor de opmaak van dit soort overeenkomst werkt u het best samen met een sociaal secretariaat. Zo bent u er zeker van dat u al </w:t>
      </w:r>
      <w:r>
        <w:rPr>
          <w:sz w:val="20"/>
          <w:szCs w:val="20"/>
        </w:rPr>
        <w:t xml:space="preserve">uw arbeidsrechtelijke verplichtingen nakomt. </w:t>
      </w:r>
    </w:p>
    <w:p w14:paraId="61E22427" w14:textId="77777777" w:rsidR="00783A77" w:rsidRDefault="00783A77">
      <w:pPr>
        <w:spacing w:line="240" w:lineRule="auto"/>
        <w:rPr>
          <w:sz w:val="20"/>
          <w:szCs w:val="20"/>
        </w:rPr>
      </w:pPr>
    </w:p>
    <w:p w14:paraId="3B91C8B4" w14:textId="77777777" w:rsidR="00783A77" w:rsidRDefault="00D47424">
      <w:pPr>
        <w:spacing w:line="240" w:lineRule="auto"/>
        <w:rPr>
          <w:sz w:val="20"/>
          <w:szCs w:val="20"/>
        </w:rPr>
      </w:pPr>
      <w:r>
        <w:rPr>
          <w:sz w:val="20"/>
          <w:szCs w:val="20"/>
        </w:rPr>
        <w:t xml:space="preserve">Er moet geen minimumloon worden betaald. </w:t>
      </w:r>
    </w:p>
    <w:p w14:paraId="62CD87BE" w14:textId="77777777" w:rsidR="00783A77" w:rsidRDefault="00783A77">
      <w:pPr>
        <w:spacing w:line="240" w:lineRule="auto"/>
        <w:rPr>
          <w:sz w:val="20"/>
          <w:szCs w:val="20"/>
        </w:rPr>
      </w:pPr>
    </w:p>
    <w:p w14:paraId="01DD6283" w14:textId="77777777" w:rsidR="00783A77" w:rsidRDefault="00D47424">
      <w:pPr>
        <w:spacing w:line="240" w:lineRule="auto"/>
        <w:rPr>
          <w:sz w:val="20"/>
          <w:szCs w:val="20"/>
        </w:rPr>
      </w:pPr>
      <w:r>
        <w:rPr>
          <w:sz w:val="20"/>
          <w:szCs w:val="20"/>
        </w:rPr>
        <w:t xml:space="preserve">U registreert de overeenkomst via </w:t>
      </w:r>
      <w:hyperlink r:id="rId27">
        <w:r>
          <w:rPr>
            <w:color w:val="1155CC"/>
            <w:sz w:val="20"/>
            <w:szCs w:val="20"/>
            <w:u w:val="single"/>
          </w:rPr>
          <w:t>Mijn VAPH</w:t>
        </w:r>
      </w:hyperlink>
      <w:r>
        <w:rPr>
          <w:sz w:val="20"/>
          <w:szCs w:val="20"/>
        </w:rPr>
        <w:t xml:space="preserve"> of via het formulier ‘</w:t>
      </w:r>
      <w:hyperlink r:id="rId28">
        <w:r>
          <w:rPr>
            <w:color w:val="1155CC"/>
            <w:sz w:val="20"/>
            <w:szCs w:val="20"/>
            <w:u w:val="single"/>
          </w:rPr>
          <w:t>een overeenkomst registreren voor de besteding van uw persoonlijke-assistentiebudget</w:t>
        </w:r>
      </w:hyperlink>
      <w:r>
        <w:rPr>
          <w:sz w:val="20"/>
          <w:szCs w:val="20"/>
        </w:rPr>
        <w:t>’.</w:t>
      </w:r>
    </w:p>
    <w:p w14:paraId="2518F0F1" w14:textId="77777777" w:rsidR="00783A77" w:rsidRDefault="00783A77">
      <w:pPr>
        <w:spacing w:line="240" w:lineRule="auto"/>
        <w:rPr>
          <w:sz w:val="20"/>
          <w:szCs w:val="20"/>
        </w:rPr>
      </w:pPr>
    </w:p>
    <w:p w14:paraId="48E00D9E" w14:textId="77777777" w:rsidR="00783A77" w:rsidRDefault="00D47424">
      <w:pPr>
        <w:spacing w:line="240" w:lineRule="auto"/>
        <w:rPr>
          <w:i/>
          <w:sz w:val="20"/>
          <w:szCs w:val="20"/>
        </w:rPr>
      </w:pPr>
      <w:r>
        <w:rPr>
          <w:i/>
          <w:sz w:val="20"/>
          <w:szCs w:val="20"/>
        </w:rPr>
        <w:t xml:space="preserve">Extra informatie: </w:t>
      </w:r>
    </w:p>
    <w:p w14:paraId="56773C7D" w14:textId="77777777" w:rsidR="00783A77" w:rsidRDefault="00D47424">
      <w:pPr>
        <w:numPr>
          <w:ilvl w:val="0"/>
          <w:numId w:val="17"/>
        </w:numPr>
        <w:spacing w:line="240" w:lineRule="auto"/>
        <w:rPr>
          <w:sz w:val="20"/>
          <w:szCs w:val="20"/>
        </w:rPr>
      </w:pPr>
      <w:bookmarkStart w:id="19" w:name="_heading=h.35nkun2" w:colFirst="0" w:colLast="0"/>
      <w:bookmarkEnd w:id="19"/>
      <w:r>
        <w:rPr>
          <w:sz w:val="20"/>
          <w:szCs w:val="20"/>
        </w:rPr>
        <w:t>Wanneer u een fa</w:t>
      </w:r>
      <w:r>
        <w:rPr>
          <w:sz w:val="20"/>
          <w:szCs w:val="20"/>
        </w:rPr>
        <w:t xml:space="preserve">milielid wilt tewerkstellen heeft u 2 mogelijkheden: ofwel via een takenovereenkomst, ofwel via een arbeidsovereenkomst. </w:t>
      </w:r>
      <w:r>
        <w:rPr>
          <w:sz w:val="20"/>
          <w:szCs w:val="20"/>
        </w:rPr>
        <w:br/>
      </w:r>
      <w:r>
        <w:rPr>
          <w:sz w:val="20"/>
          <w:szCs w:val="20"/>
        </w:rPr>
        <w:br/>
        <w:t>Als budgethouder beslist u zelf, in samenwerking met een bijstandsorganisatie en/of sociaal secretariaat welke optie van toepassing i</w:t>
      </w:r>
      <w:r>
        <w:rPr>
          <w:sz w:val="20"/>
          <w:szCs w:val="20"/>
        </w:rPr>
        <w:t xml:space="preserve">s. Het verschil is dat bij een arbeidsovereenkomst een gezags- (en toezicht) relatie moet kunnen vastgesteld worden. Bij een takenovereenkomst is deze relatie moeilijk te definiëren, net omdat het om verwantschappen gaat.  </w:t>
      </w:r>
    </w:p>
    <w:p w14:paraId="37587C4D" w14:textId="77777777" w:rsidR="00783A77" w:rsidRDefault="00D47424">
      <w:pPr>
        <w:numPr>
          <w:ilvl w:val="0"/>
          <w:numId w:val="17"/>
        </w:numPr>
        <w:spacing w:line="240" w:lineRule="auto"/>
        <w:rPr>
          <w:sz w:val="20"/>
          <w:szCs w:val="20"/>
        </w:rPr>
      </w:pPr>
      <w:r>
        <w:rPr>
          <w:sz w:val="20"/>
          <w:szCs w:val="20"/>
        </w:rPr>
        <w:t>Personen die in de Vlaamse Gemee</w:t>
      </w:r>
      <w:r>
        <w:rPr>
          <w:sz w:val="20"/>
          <w:szCs w:val="20"/>
        </w:rPr>
        <w:t>nschap arbeid verrichten als persoonlijke assistent voor een familielid</w:t>
      </w:r>
      <w:r>
        <w:rPr>
          <w:sz w:val="20"/>
          <w:szCs w:val="20"/>
          <w:vertAlign w:val="superscript"/>
        </w:rPr>
        <w:footnoteReference w:id="2"/>
      </w:r>
      <w:r>
        <w:rPr>
          <w:sz w:val="20"/>
          <w:szCs w:val="20"/>
        </w:rPr>
        <w:t xml:space="preserve">, zijn wettelijk onderworpen aan de sociale zekerheid voor werknemers. Dit is van toepassing ongeacht uw keuze voor een arbeids- of takenovereenkomst. </w:t>
      </w:r>
    </w:p>
    <w:p w14:paraId="58A5573C" w14:textId="77777777" w:rsidR="00783A77" w:rsidRDefault="00D47424">
      <w:pPr>
        <w:numPr>
          <w:ilvl w:val="0"/>
          <w:numId w:val="17"/>
        </w:numPr>
        <w:spacing w:line="240" w:lineRule="auto"/>
        <w:rPr>
          <w:sz w:val="20"/>
          <w:szCs w:val="20"/>
        </w:rPr>
      </w:pPr>
      <w:r>
        <w:rPr>
          <w:sz w:val="20"/>
          <w:szCs w:val="20"/>
        </w:rPr>
        <w:t>De RSZ (Rijksdienst voor Social</w:t>
      </w:r>
      <w:r>
        <w:rPr>
          <w:sz w:val="20"/>
          <w:szCs w:val="20"/>
        </w:rPr>
        <w:t xml:space="preserve">e Zekerheid)  aanvaardt geen overeenkomsten van mantelzorgers in een dienstbode contract. </w:t>
      </w:r>
    </w:p>
    <w:p w14:paraId="5A107AA7" w14:textId="77777777" w:rsidR="00783A77" w:rsidRDefault="00783A77">
      <w:pPr>
        <w:spacing w:line="240" w:lineRule="auto"/>
        <w:rPr>
          <w:sz w:val="20"/>
          <w:szCs w:val="20"/>
        </w:rPr>
      </w:pPr>
    </w:p>
    <w:p w14:paraId="453E3B0C" w14:textId="77777777" w:rsidR="00783A77" w:rsidRDefault="00D47424">
      <w:pPr>
        <w:spacing w:line="240" w:lineRule="auto"/>
        <w:rPr>
          <w:i/>
          <w:sz w:val="20"/>
          <w:szCs w:val="20"/>
        </w:rPr>
      </w:pPr>
      <w:r>
        <w:br w:type="page"/>
      </w:r>
    </w:p>
    <w:p w14:paraId="7F6C2827" w14:textId="77777777" w:rsidR="00783A77" w:rsidRDefault="00D47424">
      <w:pPr>
        <w:spacing w:line="240" w:lineRule="auto"/>
        <w:rPr>
          <w:sz w:val="20"/>
          <w:szCs w:val="20"/>
        </w:rPr>
      </w:pPr>
      <w:r>
        <w:rPr>
          <w:i/>
          <w:sz w:val="20"/>
          <w:szCs w:val="20"/>
        </w:rPr>
        <w:lastRenderedPageBreak/>
        <w:t>Toegestane kosten:</w:t>
      </w:r>
      <w:r>
        <w:rPr>
          <w:i/>
          <w:sz w:val="20"/>
          <w:szCs w:val="20"/>
        </w:rPr>
        <w:br/>
      </w:r>
    </w:p>
    <w:p w14:paraId="734D567A" w14:textId="77777777" w:rsidR="00783A77" w:rsidRDefault="00D47424">
      <w:pPr>
        <w:numPr>
          <w:ilvl w:val="1"/>
          <w:numId w:val="40"/>
        </w:numPr>
        <w:spacing w:line="240" w:lineRule="auto"/>
      </w:pPr>
      <w:r>
        <w:rPr>
          <w:sz w:val="20"/>
          <w:szCs w:val="20"/>
        </w:rPr>
        <w:t xml:space="preserve">loon van de individuele zorgaanbieder </w:t>
      </w:r>
    </w:p>
    <w:p w14:paraId="78FB7F54" w14:textId="77777777" w:rsidR="00783A77" w:rsidRDefault="00D47424">
      <w:pPr>
        <w:numPr>
          <w:ilvl w:val="1"/>
          <w:numId w:val="40"/>
        </w:numPr>
        <w:spacing w:line="240" w:lineRule="auto"/>
        <w:rPr>
          <w:sz w:val="20"/>
          <w:szCs w:val="20"/>
        </w:rPr>
      </w:pPr>
      <w:r>
        <w:rPr>
          <w:sz w:val="20"/>
          <w:szCs w:val="20"/>
        </w:rPr>
        <w:t>vergoedingen voor woon-werkverkeer en dienstverplaatsingen van de assistent (verplaatsingen die de pers</w:t>
      </w:r>
      <w:r>
        <w:rPr>
          <w:sz w:val="20"/>
          <w:szCs w:val="20"/>
        </w:rPr>
        <w:t>oonlijk assistent (werknemer), tijdens de arbeidstijd, aflegt in opdracht van de werkgever)</w:t>
      </w:r>
    </w:p>
    <w:p w14:paraId="6350A0D7" w14:textId="77777777" w:rsidR="00783A77" w:rsidRDefault="00D47424">
      <w:pPr>
        <w:numPr>
          <w:ilvl w:val="1"/>
          <w:numId w:val="40"/>
        </w:numPr>
        <w:spacing w:line="240" w:lineRule="auto"/>
      </w:pPr>
      <w:r>
        <w:rPr>
          <w:sz w:val="20"/>
          <w:szCs w:val="20"/>
        </w:rPr>
        <w:t>extralegale voordelen voor de werknemer: vb maaltijdcheques, ecocheques, sport-en cultuurcheques</w:t>
      </w:r>
    </w:p>
    <w:p w14:paraId="27374487" w14:textId="77777777" w:rsidR="00783A77" w:rsidRDefault="00D47424">
      <w:pPr>
        <w:numPr>
          <w:ilvl w:val="1"/>
          <w:numId w:val="40"/>
        </w:numPr>
        <w:spacing w:line="240" w:lineRule="auto"/>
      </w:pPr>
      <w:r>
        <w:rPr>
          <w:sz w:val="20"/>
          <w:szCs w:val="20"/>
        </w:rPr>
        <w:t>factuur van een sociaal secretariaat</w:t>
      </w:r>
    </w:p>
    <w:p w14:paraId="0E4CC284" w14:textId="77777777" w:rsidR="00783A77" w:rsidRDefault="00D47424">
      <w:pPr>
        <w:numPr>
          <w:ilvl w:val="1"/>
          <w:numId w:val="40"/>
        </w:numPr>
        <w:spacing w:line="240" w:lineRule="auto"/>
      </w:pPr>
      <w:r>
        <w:rPr>
          <w:sz w:val="20"/>
          <w:szCs w:val="20"/>
        </w:rPr>
        <w:t>arbeidsongevallenverzekering</w:t>
      </w:r>
    </w:p>
    <w:p w14:paraId="31CF02C4" w14:textId="77777777" w:rsidR="00783A77" w:rsidRDefault="00D47424">
      <w:pPr>
        <w:numPr>
          <w:ilvl w:val="1"/>
          <w:numId w:val="40"/>
        </w:numPr>
        <w:spacing w:line="240" w:lineRule="auto"/>
      </w:pPr>
      <w:r>
        <w:rPr>
          <w:sz w:val="20"/>
          <w:szCs w:val="20"/>
        </w:rPr>
        <w:t>kosten voor preventie en bescherming op het werk</w:t>
      </w:r>
    </w:p>
    <w:p w14:paraId="6DA9F79C" w14:textId="77777777" w:rsidR="00783A77" w:rsidRDefault="00D47424">
      <w:pPr>
        <w:numPr>
          <w:ilvl w:val="1"/>
          <w:numId w:val="40"/>
        </w:numPr>
        <w:spacing w:line="240" w:lineRule="auto"/>
      </w:pPr>
      <w:r>
        <w:rPr>
          <w:sz w:val="20"/>
          <w:szCs w:val="20"/>
        </w:rPr>
        <w:t>opleidingskosten van de individuele zorgaanbieder</w:t>
      </w:r>
    </w:p>
    <w:p w14:paraId="2C8D16C8" w14:textId="77777777" w:rsidR="00783A77" w:rsidRDefault="00D47424">
      <w:pPr>
        <w:numPr>
          <w:ilvl w:val="1"/>
          <w:numId w:val="40"/>
        </w:numPr>
        <w:spacing w:line="240" w:lineRule="auto"/>
      </w:pPr>
      <w:r>
        <w:rPr>
          <w:sz w:val="20"/>
          <w:szCs w:val="20"/>
        </w:rPr>
        <w:t>geschenk of geschenkcheque (maximum 40 euro)</w:t>
      </w:r>
    </w:p>
    <w:p w14:paraId="3BAFBAEB" w14:textId="77777777" w:rsidR="00783A77" w:rsidRDefault="00D47424">
      <w:pPr>
        <w:numPr>
          <w:ilvl w:val="2"/>
          <w:numId w:val="40"/>
        </w:numPr>
        <w:spacing w:after="240" w:line="240" w:lineRule="auto"/>
        <w:ind w:left="1843"/>
      </w:pPr>
      <w:r>
        <w:rPr>
          <w:sz w:val="20"/>
          <w:szCs w:val="20"/>
        </w:rPr>
        <w:t>Voor de andere assistenten (bijvoorbeeld vrijw</w:t>
      </w:r>
      <w:r>
        <w:rPr>
          <w:sz w:val="20"/>
          <w:szCs w:val="20"/>
        </w:rPr>
        <w:t>illigers, assistenten via dienstencheques, thuishulp)  kan dit enkel betaald worden via het vrij besteedbaar deel.</w:t>
      </w:r>
      <w:r>
        <w:rPr>
          <w:sz w:val="20"/>
          <w:szCs w:val="20"/>
        </w:rPr>
        <w:br/>
      </w:r>
    </w:p>
    <w:p w14:paraId="5FA28F0E" w14:textId="77777777" w:rsidR="00783A77" w:rsidRDefault="00D47424">
      <w:pPr>
        <w:keepNext/>
        <w:numPr>
          <w:ilvl w:val="2"/>
          <w:numId w:val="37"/>
        </w:numPr>
        <w:spacing w:before="240" w:after="240" w:line="240" w:lineRule="auto"/>
      </w:pPr>
      <w:bookmarkStart w:id="20" w:name="_heading=h.1ksv4uv" w:colFirst="0" w:colLast="0"/>
      <w:bookmarkEnd w:id="20"/>
      <w:r>
        <w:t>Een overeenkomst met een interimkantoor</w:t>
      </w:r>
    </w:p>
    <w:p w14:paraId="7A56E313" w14:textId="77777777" w:rsidR="00783A77" w:rsidRDefault="00D47424">
      <w:pPr>
        <w:spacing w:line="240" w:lineRule="auto"/>
        <w:rPr>
          <w:sz w:val="20"/>
          <w:szCs w:val="20"/>
        </w:rPr>
      </w:pPr>
      <w:r>
        <w:rPr>
          <w:sz w:val="20"/>
          <w:szCs w:val="20"/>
        </w:rPr>
        <w:t xml:space="preserve">Bij dit type overeenkomst moet u de minimumvereisten volgen uit punt 4.1. </w:t>
      </w:r>
    </w:p>
    <w:p w14:paraId="72524BAE" w14:textId="77777777" w:rsidR="00783A77" w:rsidRDefault="00783A77">
      <w:pPr>
        <w:spacing w:line="240" w:lineRule="auto"/>
        <w:rPr>
          <w:sz w:val="20"/>
          <w:szCs w:val="20"/>
        </w:rPr>
      </w:pPr>
    </w:p>
    <w:p w14:paraId="5A2E551C" w14:textId="77777777" w:rsidR="00783A77" w:rsidRDefault="00D47424">
      <w:pPr>
        <w:spacing w:line="240" w:lineRule="auto"/>
        <w:rPr>
          <w:sz w:val="20"/>
          <w:szCs w:val="20"/>
        </w:rPr>
      </w:pPr>
      <w:r>
        <w:rPr>
          <w:sz w:val="20"/>
          <w:szCs w:val="20"/>
        </w:rPr>
        <w:t xml:space="preserve">Uitzendarbeid is enkel toegestaan voor de uitvoering van tijdelijke arbeid. </w:t>
      </w:r>
    </w:p>
    <w:p w14:paraId="3E83F999" w14:textId="77777777" w:rsidR="00783A77" w:rsidRDefault="00783A77">
      <w:pPr>
        <w:spacing w:line="240" w:lineRule="auto"/>
        <w:rPr>
          <w:sz w:val="20"/>
          <w:szCs w:val="20"/>
        </w:rPr>
      </w:pPr>
    </w:p>
    <w:p w14:paraId="680B4808" w14:textId="77777777" w:rsidR="00783A77" w:rsidRDefault="00D47424">
      <w:pPr>
        <w:spacing w:line="240" w:lineRule="auto"/>
        <w:rPr>
          <w:sz w:val="20"/>
          <w:szCs w:val="20"/>
        </w:rPr>
      </w:pPr>
      <w:r>
        <w:rPr>
          <w:sz w:val="20"/>
          <w:szCs w:val="20"/>
        </w:rPr>
        <w:t xml:space="preserve">De gevallen van tijdelijke arbeid waarvoor een beroep op uitzendarbeid kan worden gedaan, zijn strikt </w:t>
      </w:r>
      <w:r>
        <w:rPr>
          <w:sz w:val="20"/>
          <w:szCs w:val="20"/>
        </w:rPr>
        <w:t>omschreven in de wet. Alleen in die gevallen is uitzendarbeid mogelijk. Men spreekt in dit verband ook wel van de motieven (of redenen) voor uitzendarbeid.</w:t>
      </w:r>
    </w:p>
    <w:p w14:paraId="13D758DD" w14:textId="77777777" w:rsidR="00783A77" w:rsidRDefault="00783A77">
      <w:pPr>
        <w:spacing w:line="240" w:lineRule="auto"/>
        <w:rPr>
          <w:sz w:val="20"/>
          <w:szCs w:val="20"/>
        </w:rPr>
      </w:pPr>
    </w:p>
    <w:p w14:paraId="4778D6B9" w14:textId="77777777" w:rsidR="00783A77" w:rsidRDefault="00D47424">
      <w:pPr>
        <w:spacing w:line="240" w:lineRule="auto"/>
        <w:rPr>
          <w:sz w:val="20"/>
          <w:szCs w:val="20"/>
        </w:rPr>
      </w:pPr>
      <w:r>
        <w:rPr>
          <w:sz w:val="20"/>
          <w:szCs w:val="20"/>
        </w:rPr>
        <w:t>Er zijn in kader van het persoonlijke-assistentiebudget drie motieven waarvoor een beroep op uitzen</w:t>
      </w:r>
      <w:r>
        <w:rPr>
          <w:sz w:val="20"/>
          <w:szCs w:val="20"/>
        </w:rPr>
        <w:t>darbeid kan worden gedaan.</w:t>
      </w:r>
    </w:p>
    <w:p w14:paraId="01D25924" w14:textId="77777777" w:rsidR="00783A77" w:rsidRDefault="00783A77">
      <w:pPr>
        <w:spacing w:line="240" w:lineRule="auto"/>
        <w:rPr>
          <w:sz w:val="20"/>
          <w:szCs w:val="20"/>
        </w:rPr>
      </w:pPr>
    </w:p>
    <w:p w14:paraId="7DB27D10" w14:textId="77777777" w:rsidR="00783A77" w:rsidRDefault="00D47424">
      <w:pPr>
        <w:numPr>
          <w:ilvl w:val="0"/>
          <w:numId w:val="71"/>
        </w:numPr>
        <w:pBdr>
          <w:top w:val="nil"/>
          <w:left w:val="nil"/>
          <w:bottom w:val="nil"/>
          <w:right w:val="nil"/>
          <w:between w:val="nil"/>
        </w:pBdr>
        <w:spacing w:line="240" w:lineRule="auto"/>
        <w:rPr>
          <w:sz w:val="20"/>
          <w:szCs w:val="20"/>
        </w:rPr>
      </w:pPr>
      <w:r>
        <w:rPr>
          <w:sz w:val="20"/>
          <w:szCs w:val="20"/>
        </w:rPr>
        <w:t xml:space="preserve">Vervanging van een vaste werknemer </w:t>
      </w:r>
    </w:p>
    <w:p w14:paraId="4374B77D" w14:textId="77777777" w:rsidR="00783A77" w:rsidRDefault="00D47424">
      <w:pPr>
        <w:numPr>
          <w:ilvl w:val="0"/>
          <w:numId w:val="71"/>
        </w:numPr>
        <w:pBdr>
          <w:top w:val="nil"/>
          <w:left w:val="nil"/>
          <w:bottom w:val="nil"/>
          <w:right w:val="nil"/>
          <w:between w:val="nil"/>
        </w:pBdr>
        <w:spacing w:line="240" w:lineRule="auto"/>
        <w:rPr>
          <w:sz w:val="20"/>
          <w:szCs w:val="20"/>
        </w:rPr>
      </w:pPr>
      <w:r>
        <w:rPr>
          <w:sz w:val="20"/>
          <w:szCs w:val="20"/>
        </w:rPr>
        <w:t>Tijdelijke vermeerdering van werk</w:t>
      </w:r>
    </w:p>
    <w:p w14:paraId="6FB01DBC" w14:textId="77777777" w:rsidR="00783A77" w:rsidRDefault="00D47424">
      <w:pPr>
        <w:numPr>
          <w:ilvl w:val="0"/>
          <w:numId w:val="71"/>
        </w:numPr>
        <w:pBdr>
          <w:top w:val="nil"/>
          <w:left w:val="nil"/>
          <w:bottom w:val="nil"/>
          <w:right w:val="nil"/>
          <w:between w:val="nil"/>
        </w:pBdr>
        <w:spacing w:line="240" w:lineRule="auto"/>
        <w:rPr>
          <w:sz w:val="20"/>
          <w:szCs w:val="20"/>
        </w:rPr>
      </w:pPr>
      <w:r>
        <w:rPr>
          <w:sz w:val="20"/>
          <w:szCs w:val="20"/>
        </w:rPr>
        <w:t>Een uitzendkracht met het oog op vaste aanwerving</w:t>
      </w:r>
    </w:p>
    <w:p w14:paraId="5271A1A4" w14:textId="77777777" w:rsidR="00783A77" w:rsidRDefault="00783A77">
      <w:pPr>
        <w:spacing w:line="240" w:lineRule="auto"/>
        <w:rPr>
          <w:strike/>
          <w:sz w:val="20"/>
          <w:szCs w:val="20"/>
        </w:rPr>
      </w:pPr>
    </w:p>
    <w:p w14:paraId="6C530397" w14:textId="77777777" w:rsidR="00783A77" w:rsidRDefault="00D47424">
      <w:pPr>
        <w:spacing w:line="240" w:lineRule="auto"/>
        <w:rPr>
          <w:sz w:val="20"/>
          <w:szCs w:val="20"/>
        </w:rPr>
      </w:pPr>
      <w:r>
        <w:rPr>
          <w:sz w:val="20"/>
          <w:szCs w:val="20"/>
        </w:rPr>
        <w:t xml:space="preserve"> </w:t>
      </w:r>
    </w:p>
    <w:p w14:paraId="47BDB117" w14:textId="77777777" w:rsidR="00783A77" w:rsidRDefault="00D47424">
      <w:pPr>
        <w:spacing w:line="240" w:lineRule="auto"/>
        <w:rPr>
          <w:sz w:val="20"/>
          <w:szCs w:val="20"/>
        </w:rPr>
      </w:pPr>
      <w:bookmarkStart w:id="21" w:name="_heading=h.44sinio" w:colFirst="0" w:colLast="0"/>
      <w:bookmarkEnd w:id="21"/>
      <w:r>
        <w:rPr>
          <w:sz w:val="20"/>
          <w:szCs w:val="20"/>
        </w:rPr>
        <w:t xml:space="preserve">U registreert de overeenkomst via </w:t>
      </w:r>
      <w:hyperlink r:id="rId29">
        <w:r>
          <w:rPr>
            <w:color w:val="1155CC"/>
            <w:sz w:val="20"/>
            <w:szCs w:val="20"/>
            <w:u w:val="single"/>
          </w:rPr>
          <w:t>Mijn VAPH</w:t>
        </w:r>
      </w:hyperlink>
      <w:r>
        <w:rPr>
          <w:sz w:val="20"/>
          <w:szCs w:val="20"/>
        </w:rPr>
        <w:t>of vi</w:t>
      </w:r>
      <w:r>
        <w:rPr>
          <w:sz w:val="20"/>
          <w:szCs w:val="20"/>
        </w:rPr>
        <w:t>a het formulier ‘</w:t>
      </w:r>
      <w:hyperlink r:id="rId30">
        <w:r>
          <w:rPr>
            <w:color w:val="1155CC"/>
            <w:sz w:val="20"/>
            <w:szCs w:val="20"/>
            <w:u w:val="single"/>
          </w:rPr>
          <w:t>een overeenkomst registreren voor de besteding van uw persoonlijke-assistentiebudget</w:t>
        </w:r>
      </w:hyperlink>
      <w:r>
        <w:rPr>
          <w:sz w:val="20"/>
          <w:szCs w:val="20"/>
        </w:rPr>
        <w:t>’.</w:t>
      </w:r>
      <w:r>
        <w:rPr>
          <w:sz w:val="20"/>
          <w:szCs w:val="20"/>
        </w:rPr>
        <w:br/>
      </w:r>
      <w:r>
        <w:rPr>
          <w:sz w:val="20"/>
          <w:szCs w:val="20"/>
        </w:rPr>
        <w:br/>
      </w:r>
      <w:r>
        <w:rPr>
          <w:i/>
          <w:sz w:val="20"/>
          <w:szCs w:val="20"/>
        </w:rPr>
        <w:t>Toegestane koste</w:t>
      </w:r>
      <w:r>
        <w:rPr>
          <w:i/>
          <w:sz w:val="20"/>
          <w:szCs w:val="20"/>
        </w:rPr>
        <w:t>n:</w:t>
      </w:r>
      <w:r>
        <w:rPr>
          <w:i/>
          <w:sz w:val="20"/>
          <w:szCs w:val="20"/>
        </w:rPr>
        <w:br/>
        <w:t xml:space="preserve"> </w:t>
      </w:r>
    </w:p>
    <w:p w14:paraId="533F954C" w14:textId="77777777" w:rsidR="00783A77" w:rsidRDefault="00D47424">
      <w:pPr>
        <w:numPr>
          <w:ilvl w:val="0"/>
          <w:numId w:val="54"/>
        </w:numPr>
        <w:pBdr>
          <w:top w:val="nil"/>
          <w:left w:val="nil"/>
          <w:bottom w:val="nil"/>
          <w:right w:val="nil"/>
          <w:between w:val="nil"/>
        </w:pBdr>
        <w:spacing w:line="240" w:lineRule="auto"/>
        <w:rPr>
          <w:color w:val="000000"/>
          <w:sz w:val="20"/>
          <w:szCs w:val="20"/>
        </w:rPr>
      </w:pPr>
      <w:r>
        <w:rPr>
          <w:color w:val="000000"/>
          <w:sz w:val="20"/>
          <w:szCs w:val="20"/>
        </w:rPr>
        <w:t>Factuur van een interimkantoor</w:t>
      </w:r>
    </w:p>
    <w:p w14:paraId="494F6B90" w14:textId="77777777" w:rsidR="00783A77" w:rsidRDefault="00D47424">
      <w:pPr>
        <w:keepNext/>
        <w:numPr>
          <w:ilvl w:val="0"/>
          <w:numId w:val="56"/>
        </w:numPr>
        <w:spacing w:after="240" w:line="240" w:lineRule="auto"/>
        <w:rPr>
          <w:sz w:val="20"/>
          <w:szCs w:val="20"/>
        </w:rPr>
      </w:pPr>
      <w:bookmarkStart w:id="22" w:name="_heading=h.2jxsxqh" w:colFirst="0" w:colLast="0"/>
      <w:bookmarkEnd w:id="22"/>
      <w:r>
        <w:rPr>
          <w:sz w:val="20"/>
          <w:szCs w:val="20"/>
        </w:rPr>
        <w:t>Administratiekosten van het interimkantoor</w:t>
      </w:r>
      <w:r>
        <w:rPr>
          <w:sz w:val="20"/>
          <w:szCs w:val="20"/>
        </w:rPr>
        <w:br/>
      </w:r>
    </w:p>
    <w:p w14:paraId="06DE3CD2" w14:textId="77777777" w:rsidR="00783A77" w:rsidRDefault="00D47424">
      <w:pPr>
        <w:keepNext/>
        <w:numPr>
          <w:ilvl w:val="2"/>
          <w:numId w:val="37"/>
        </w:numPr>
        <w:spacing w:before="240" w:after="240" w:line="240" w:lineRule="auto"/>
      </w:pPr>
      <w:r>
        <w:t>Een overeenkomst met een natuurlijke - of rechtspersoon, of een multifunctioneel centrum</w:t>
      </w:r>
      <w:r>
        <w:t>, in het kader van individuele ondersteuning of vervoer</w:t>
      </w:r>
    </w:p>
    <w:p w14:paraId="16CFFF09" w14:textId="77777777" w:rsidR="00783A77" w:rsidRDefault="00D47424">
      <w:pPr>
        <w:spacing w:line="240" w:lineRule="auto"/>
        <w:rPr>
          <w:sz w:val="20"/>
          <w:szCs w:val="20"/>
        </w:rPr>
      </w:pPr>
      <w:r>
        <w:rPr>
          <w:sz w:val="20"/>
          <w:szCs w:val="20"/>
        </w:rPr>
        <w:t xml:space="preserve">Bij dit type overeenkomst moet u de minimumvereisten volgen uit punt 4.1. </w:t>
      </w:r>
    </w:p>
    <w:p w14:paraId="4477BF55" w14:textId="77777777" w:rsidR="00783A77" w:rsidRDefault="00783A77">
      <w:pPr>
        <w:spacing w:line="240" w:lineRule="auto"/>
        <w:rPr>
          <w:sz w:val="20"/>
          <w:szCs w:val="20"/>
        </w:rPr>
      </w:pPr>
    </w:p>
    <w:p w14:paraId="40F3E929" w14:textId="77777777" w:rsidR="00783A77" w:rsidRDefault="00D47424">
      <w:pPr>
        <w:spacing w:line="240" w:lineRule="auto"/>
        <w:rPr>
          <w:sz w:val="20"/>
          <w:szCs w:val="20"/>
        </w:rPr>
      </w:pPr>
      <w:r>
        <w:rPr>
          <w:sz w:val="20"/>
          <w:szCs w:val="20"/>
        </w:rPr>
        <w:t xml:space="preserve">Het gaat hier over overeenkomsten met zelfstandigen of platformen deeleconomie. </w:t>
      </w:r>
    </w:p>
    <w:p w14:paraId="68449618" w14:textId="77777777" w:rsidR="00783A77" w:rsidRDefault="00D47424">
      <w:pPr>
        <w:keepNext/>
        <w:spacing w:before="240" w:after="240" w:line="240" w:lineRule="auto"/>
        <w:rPr>
          <w:sz w:val="20"/>
          <w:szCs w:val="20"/>
        </w:rPr>
      </w:pPr>
      <w:r>
        <w:rPr>
          <w:sz w:val="20"/>
          <w:szCs w:val="20"/>
        </w:rPr>
        <w:t xml:space="preserve">U registreert de overeenkomst via </w:t>
      </w:r>
      <w:hyperlink r:id="rId31">
        <w:r>
          <w:rPr>
            <w:color w:val="1155CC"/>
            <w:sz w:val="20"/>
            <w:szCs w:val="20"/>
            <w:u w:val="single"/>
          </w:rPr>
          <w:t>Mijn VAPH</w:t>
        </w:r>
      </w:hyperlink>
      <w:r>
        <w:rPr>
          <w:sz w:val="20"/>
          <w:szCs w:val="20"/>
        </w:rPr>
        <w:t xml:space="preserve"> of via het formulier ‘</w:t>
      </w:r>
      <w:hyperlink r:id="rId32">
        <w:r>
          <w:rPr>
            <w:color w:val="1155CC"/>
            <w:sz w:val="20"/>
            <w:szCs w:val="20"/>
            <w:u w:val="single"/>
          </w:rPr>
          <w:t>een overeenkomst registreren voor de besteding van uw persoonlijke-assistentiebudget</w:t>
        </w:r>
      </w:hyperlink>
      <w:r>
        <w:rPr>
          <w:sz w:val="20"/>
          <w:szCs w:val="20"/>
        </w:rPr>
        <w:t>’.</w:t>
      </w:r>
    </w:p>
    <w:p w14:paraId="2A3F0C82" w14:textId="77777777" w:rsidR="00783A77" w:rsidRDefault="00D47424">
      <w:pPr>
        <w:spacing w:line="240" w:lineRule="auto"/>
        <w:rPr>
          <w:i/>
          <w:sz w:val="20"/>
          <w:szCs w:val="20"/>
        </w:rPr>
      </w:pPr>
      <w:r>
        <w:br w:type="page"/>
      </w:r>
    </w:p>
    <w:p w14:paraId="4FCF9F62" w14:textId="77777777" w:rsidR="00783A77" w:rsidRDefault="00D47424">
      <w:pPr>
        <w:spacing w:line="240" w:lineRule="auto"/>
        <w:rPr>
          <w:sz w:val="20"/>
          <w:szCs w:val="20"/>
        </w:rPr>
      </w:pPr>
      <w:r>
        <w:rPr>
          <w:i/>
          <w:sz w:val="20"/>
          <w:szCs w:val="20"/>
        </w:rPr>
        <w:lastRenderedPageBreak/>
        <w:t xml:space="preserve">Extra informatie in verband met vervoer:  </w:t>
      </w:r>
      <w:r>
        <w:rPr>
          <w:sz w:val="20"/>
          <w:szCs w:val="20"/>
        </w:rPr>
        <w:br/>
      </w:r>
    </w:p>
    <w:p w14:paraId="6B22495E" w14:textId="77777777" w:rsidR="00783A77" w:rsidRDefault="00D47424">
      <w:pPr>
        <w:numPr>
          <w:ilvl w:val="0"/>
          <w:numId w:val="55"/>
        </w:numPr>
        <w:spacing w:line="240" w:lineRule="auto"/>
        <w:rPr>
          <w:sz w:val="20"/>
          <w:szCs w:val="20"/>
        </w:rPr>
      </w:pPr>
      <w:r>
        <w:rPr>
          <w:sz w:val="20"/>
          <w:szCs w:val="20"/>
        </w:rPr>
        <w:t>Als u voor uw verplaatsingen beroep doet op een vervoersmaatschappij zoals een taxibedrijf of een mindermobielencentrale, e</w:t>
      </w:r>
      <w:r>
        <w:rPr>
          <w:sz w:val="20"/>
          <w:szCs w:val="20"/>
        </w:rPr>
        <w:t>n u hebt een overeenkomst gesloten, dan kunt u de factuur van het vervoer onder dit type overeenkomst registreren.</w:t>
      </w:r>
    </w:p>
    <w:p w14:paraId="1D658207" w14:textId="77777777" w:rsidR="00783A77" w:rsidRDefault="00D47424">
      <w:pPr>
        <w:numPr>
          <w:ilvl w:val="0"/>
          <w:numId w:val="55"/>
        </w:numPr>
        <w:spacing w:line="240" w:lineRule="auto"/>
        <w:rPr>
          <w:rFonts w:ascii="Calibri" w:eastAsia="Calibri" w:hAnsi="Calibri" w:cs="Calibri"/>
          <w:sz w:val="20"/>
          <w:szCs w:val="20"/>
        </w:rPr>
      </w:pPr>
      <w:r>
        <w:rPr>
          <w:sz w:val="20"/>
          <w:szCs w:val="20"/>
        </w:rPr>
        <w:t xml:space="preserve">Enkel verplaatsingskosten voor vervoer tijdens het dagelijks leven worden toegestaan. Reiskosten, kosten die u als budgethouder maakt in het </w:t>
      </w:r>
      <w:r>
        <w:rPr>
          <w:sz w:val="20"/>
          <w:szCs w:val="20"/>
        </w:rPr>
        <w:t>kader van vakantie, zowel in binnen -als buitenland worden</w:t>
      </w:r>
      <w:r>
        <w:rPr>
          <w:b/>
          <w:sz w:val="20"/>
          <w:szCs w:val="20"/>
        </w:rPr>
        <w:t xml:space="preserve"> niet</w:t>
      </w:r>
      <w:r>
        <w:rPr>
          <w:sz w:val="20"/>
          <w:szCs w:val="20"/>
        </w:rPr>
        <w:t xml:space="preserve"> aanvaard (bijvoorbeeld vervoer naar vakantiebestemming).</w:t>
      </w:r>
    </w:p>
    <w:p w14:paraId="5A3A0927" w14:textId="77777777" w:rsidR="00783A77" w:rsidRDefault="00D47424">
      <w:pPr>
        <w:numPr>
          <w:ilvl w:val="0"/>
          <w:numId w:val="55"/>
        </w:numPr>
        <w:spacing w:line="240" w:lineRule="auto"/>
        <w:rPr>
          <w:sz w:val="20"/>
          <w:szCs w:val="20"/>
        </w:rPr>
      </w:pPr>
      <w:r>
        <w:rPr>
          <w:sz w:val="20"/>
          <w:szCs w:val="20"/>
        </w:rPr>
        <w:t>Als u een overeenkomst voor vervoer aangaat met een multifunctioneel centrum (MFC) kan dat enkel wanneer u uw PAB niet combineert met d</w:t>
      </w:r>
      <w:r>
        <w:rPr>
          <w:sz w:val="20"/>
          <w:szCs w:val="20"/>
        </w:rPr>
        <w:t xml:space="preserve">agopvang in datzelfde MFC. </w:t>
      </w:r>
    </w:p>
    <w:p w14:paraId="7F7E095C" w14:textId="77777777" w:rsidR="00783A77" w:rsidRDefault="00783A77">
      <w:pPr>
        <w:spacing w:line="240" w:lineRule="auto"/>
        <w:ind w:left="720"/>
        <w:rPr>
          <w:sz w:val="20"/>
          <w:szCs w:val="20"/>
        </w:rPr>
      </w:pPr>
      <w:bookmarkStart w:id="23" w:name="_heading=h.z337ya" w:colFirst="0" w:colLast="0"/>
      <w:bookmarkEnd w:id="23"/>
    </w:p>
    <w:p w14:paraId="213A19B7" w14:textId="77777777" w:rsidR="00783A77" w:rsidRDefault="00D47424">
      <w:pPr>
        <w:keepNext/>
        <w:spacing w:before="240" w:after="240" w:line="240" w:lineRule="auto"/>
        <w:rPr>
          <w:i/>
          <w:sz w:val="20"/>
          <w:szCs w:val="20"/>
        </w:rPr>
      </w:pPr>
      <w:bookmarkStart w:id="24" w:name="_heading=h.3j2qqm3" w:colFirst="0" w:colLast="0"/>
      <w:bookmarkEnd w:id="24"/>
      <w:r>
        <w:rPr>
          <w:i/>
          <w:sz w:val="20"/>
          <w:szCs w:val="20"/>
        </w:rPr>
        <w:t>Toegestane kosten:</w:t>
      </w:r>
    </w:p>
    <w:p w14:paraId="4CF94EBB" w14:textId="77777777" w:rsidR="00783A77" w:rsidRDefault="00D47424">
      <w:pPr>
        <w:keepNext/>
        <w:numPr>
          <w:ilvl w:val="0"/>
          <w:numId w:val="41"/>
        </w:numPr>
        <w:spacing w:before="240" w:line="240" w:lineRule="auto"/>
        <w:rPr>
          <w:sz w:val="20"/>
          <w:szCs w:val="20"/>
        </w:rPr>
      </w:pPr>
      <w:bookmarkStart w:id="25" w:name="_heading=h.1y810tw" w:colFirst="0" w:colLast="0"/>
      <w:bookmarkEnd w:id="25"/>
      <w:r>
        <w:rPr>
          <w:sz w:val="20"/>
          <w:szCs w:val="20"/>
        </w:rPr>
        <w:t>Factuur van een natuurlijke of rechtspersoon.</w:t>
      </w:r>
    </w:p>
    <w:p w14:paraId="134E4031" w14:textId="77777777" w:rsidR="00783A77" w:rsidRDefault="00D47424">
      <w:pPr>
        <w:keepNext/>
        <w:spacing w:after="240" w:line="240" w:lineRule="auto"/>
        <w:ind w:left="720"/>
        <w:rPr>
          <w:sz w:val="20"/>
          <w:szCs w:val="20"/>
        </w:rPr>
      </w:pPr>
      <w:bookmarkStart w:id="26" w:name="_heading=h.4i7ojhp" w:colFirst="0" w:colLast="0"/>
      <w:bookmarkEnd w:id="26"/>
      <w:r>
        <w:rPr>
          <w:sz w:val="20"/>
          <w:szCs w:val="20"/>
        </w:rPr>
        <w:br/>
      </w:r>
    </w:p>
    <w:p w14:paraId="3C014CA0" w14:textId="77777777" w:rsidR="00783A77" w:rsidRDefault="00D47424">
      <w:pPr>
        <w:keepNext/>
        <w:numPr>
          <w:ilvl w:val="2"/>
          <w:numId w:val="37"/>
        </w:numPr>
        <w:spacing w:before="240" w:after="240" w:line="240" w:lineRule="auto"/>
      </w:pPr>
      <w:bookmarkStart w:id="27" w:name="_heading=h.2xcytpi" w:colFirst="0" w:colLast="0"/>
      <w:bookmarkEnd w:id="27"/>
      <w:r>
        <w:t>Een overeenkomst met een organisatie die persoonlijke assistenten ter beschikking stelt</w:t>
      </w:r>
    </w:p>
    <w:p w14:paraId="18E57224" w14:textId="77777777" w:rsidR="00783A77" w:rsidRDefault="00D47424">
      <w:pPr>
        <w:spacing w:line="240" w:lineRule="auto"/>
        <w:rPr>
          <w:sz w:val="20"/>
          <w:szCs w:val="20"/>
        </w:rPr>
      </w:pPr>
      <w:r>
        <w:rPr>
          <w:sz w:val="20"/>
          <w:szCs w:val="20"/>
        </w:rPr>
        <w:t>Bij dit type overeenkomst moet u de minimumvereisten volgen uit punt 4.1</w:t>
      </w:r>
      <w:r>
        <w:rPr>
          <w:sz w:val="20"/>
          <w:szCs w:val="20"/>
        </w:rPr>
        <w:t xml:space="preserve">. </w:t>
      </w:r>
    </w:p>
    <w:p w14:paraId="355884A7" w14:textId="77777777" w:rsidR="00783A77" w:rsidRDefault="00D47424">
      <w:pPr>
        <w:keepNext/>
        <w:spacing w:before="240" w:after="240" w:line="240" w:lineRule="auto"/>
        <w:rPr>
          <w:sz w:val="20"/>
          <w:szCs w:val="20"/>
        </w:rPr>
      </w:pPr>
      <w:r>
        <w:rPr>
          <w:sz w:val="20"/>
          <w:szCs w:val="20"/>
        </w:rPr>
        <w:t xml:space="preserve">U registreert de overeenkomst via </w:t>
      </w:r>
      <w:hyperlink r:id="rId33">
        <w:r>
          <w:rPr>
            <w:color w:val="1155CC"/>
            <w:sz w:val="20"/>
            <w:szCs w:val="20"/>
            <w:u w:val="single"/>
          </w:rPr>
          <w:t>Mijn VAPH</w:t>
        </w:r>
      </w:hyperlink>
      <w:r>
        <w:rPr>
          <w:sz w:val="20"/>
          <w:szCs w:val="20"/>
        </w:rPr>
        <w:t xml:space="preserve"> of via het formulier ‘</w:t>
      </w:r>
      <w:hyperlink r:id="rId34">
        <w:r>
          <w:rPr>
            <w:color w:val="1155CC"/>
            <w:sz w:val="20"/>
            <w:szCs w:val="20"/>
            <w:u w:val="single"/>
          </w:rPr>
          <w:t>een overeenkomst registreren voor de besteding van uw persoonlijke-assistentiebudget</w:t>
        </w:r>
      </w:hyperlink>
      <w:r>
        <w:rPr>
          <w:sz w:val="20"/>
          <w:szCs w:val="20"/>
        </w:rPr>
        <w:t>’.</w:t>
      </w:r>
    </w:p>
    <w:p w14:paraId="1FE5CFA4" w14:textId="77777777" w:rsidR="00783A77" w:rsidRDefault="00D47424">
      <w:pPr>
        <w:spacing w:line="240" w:lineRule="auto"/>
        <w:rPr>
          <w:sz w:val="20"/>
          <w:szCs w:val="20"/>
        </w:rPr>
      </w:pPr>
      <w:r>
        <w:rPr>
          <w:sz w:val="20"/>
          <w:szCs w:val="20"/>
        </w:rPr>
        <w:t xml:space="preserve">Als u die organisaties/voorzieningen wilt betalen via het PAB, moet u een overeenkomst met organisatie sluiten - zoals hierboven omschreven - en </w:t>
      </w:r>
      <w:r>
        <w:rPr>
          <w:b/>
          <w:sz w:val="20"/>
          <w:szCs w:val="20"/>
        </w:rPr>
        <w:t>de werkelijke (reël</w:t>
      </w:r>
      <w:r>
        <w:rPr>
          <w:b/>
          <w:sz w:val="20"/>
          <w:szCs w:val="20"/>
        </w:rPr>
        <w:t>e) kostprijs betalen</w:t>
      </w:r>
      <w:r>
        <w:rPr>
          <w:sz w:val="20"/>
          <w:szCs w:val="20"/>
        </w:rPr>
        <w:t xml:space="preserve">. Bv. Familiehulp, OCMW, gezinshulp via ziekenfonds, Landelijke Thuiszorg. </w:t>
      </w:r>
    </w:p>
    <w:p w14:paraId="4E5B794E" w14:textId="77777777" w:rsidR="00783A77" w:rsidRDefault="00D47424">
      <w:pPr>
        <w:spacing w:line="240" w:lineRule="auto"/>
        <w:rPr>
          <w:sz w:val="20"/>
          <w:szCs w:val="20"/>
        </w:rPr>
      </w:pPr>
      <w:bookmarkStart w:id="28" w:name="_heading=h.qsh70q" w:colFirst="0" w:colLast="0"/>
      <w:bookmarkEnd w:id="28"/>
      <w:r>
        <w:rPr>
          <w:sz w:val="20"/>
          <w:szCs w:val="20"/>
        </w:rPr>
        <w:t>U kunt ook beslissen de organisaties met eigen middelen te betalen. In dat geval betaalt u de lagere bijdrage.</w:t>
      </w:r>
    </w:p>
    <w:p w14:paraId="26497E0E" w14:textId="77777777" w:rsidR="00783A77" w:rsidRDefault="00783A77">
      <w:pPr>
        <w:spacing w:line="240" w:lineRule="auto"/>
        <w:rPr>
          <w:sz w:val="20"/>
          <w:szCs w:val="20"/>
        </w:rPr>
      </w:pPr>
      <w:bookmarkStart w:id="29" w:name="_heading=h.3as4poj" w:colFirst="0" w:colLast="0"/>
      <w:bookmarkEnd w:id="29"/>
    </w:p>
    <w:p w14:paraId="6C7594F5" w14:textId="77777777" w:rsidR="00783A77" w:rsidRDefault="00D47424">
      <w:pPr>
        <w:spacing w:line="240" w:lineRule="auto"/>
        <w:rPr>
          <w:sz w:val="20"/>
          <w:szCs w:val="20"/>
        </w:rPr>
      </w:pPr>
      <w:bookmarkStart w:id="30" w:name="_heading=h.1pxezwc" w:colFirst="0" w:colLast="0"/>
      <w:bookmarkEnd w:id="30"/>
      <w:r>
        <w:rPr>
          <w:i/>
          <w:sz w:val="20"/>
          <w:szCs w:val="20"/>
        </w:rPr>
        <w:t xml:space="preserve">Toegestane kosten: </w:t>
      </w:r>
      <w:r>
        <w:rPr>
          <w:i/>
          <w:sz w:val="20"/>
          <w:szCs w:val="20"/>
        </w:rPr>
        <w:br/>
      </w:r>
    </w:p>
    <w:p w14:paraId="75E06BD8" w14:textId="77777777" w:rsidR="00783A77" w:rsidRDefault="00D47424">
      <w:pPr>
        <w:numPr>
          <w:ilvl w:val="0"/>
          <w:numId w:val="6"/>
        </w:numPr>
        <w:spacing w:line="240" w:lineRule="auto"/>
        <w:rPr>
          <w:sz w:val="20"/>
          <w:szCs w:val="20"/>
        </w:rPr>
      </w:pPr>
      <w:bookmarkStart w:id="31" w:name="_heading=h.49x2ik5" w:colFirst="0" w:colLast="0"/>
      <w:bookmarkEnd w:id="31"/>
      <w:r>
        <w:rPr>
          <w:sz w:val="20"/>
          <w:szCs w:val="20"/>
        </w:rPr>
        <w:t>Factuur van de organisatie die persoonlijke assistent(en) ter beschikking stelt.</w:t>
      </w:r>
      <w:r>
        <w:rPr>
          <w:sz w:val="20"/>
          <w:szCs w:val="20"/>
        </w:rPr>
        <w:br/>
      </w:r>
    </w:p>
    <w:p w14:paraId="3D962C96" w14:textId="77777777" w:rsidR="00783A77" w:rsidRDefault="00D47424">
      <w:pPr>
        <w:keepNext/>
        <w:numPr>
          <w:ilvl w:val="2"/>
          <w:numId w:val="37"/>
        </w:numPr>
        <w:tabs>
          <w:tab w:val="left" w:pos="900"/>
        </w:tabs>
        <w:spacing w:before="240" w:after="240" w:line="240" w:lineRule="auto"/>
      </w:pPr>
      <w:bookmarkStart w:id="32" w:name="_heading=h.2p2csry" w:colFirst="0" w:colLast="0"/>
      <w:bookmarkEnd w:id="32"/>
      <w:r>
        <w:t>Een overeenkomst met een organisator voor wijk-werken (wijk-werkcheques)</w:t>
      </w:r>
    </w:p>
    <w:p w14:paraId="45395EB8" w14:textId="77777777" w:rsidR="00783A77" w:rsidRDefault="00D47424">
      <w:pPr>
        <w:spacing w:line="240" w:lineRule="auto"/>
        <w:rPr>
          <w:sz w:val="20"/>
          <w:szCs w:val="20"/>
        </w:rPr>
      </w:pPr>
      <w:r>
        <w:rPr>
          <w:sz w:val="20"/>
          <w:szCs w:val="20"/>
        </w:rPr>
        <w:t xml:space="preserve">Bij dit type overeenkomst moet u de minimumvereisten volgen uit punt 4.1. </w:t>
      </w:r>
    </w:p>
    <w:p w14:paraId="44F385B8" w14:textId="77777777" w:rsidR="00783A77" w:rsidRDefault="00D47424">
      <w:pPr>
        <w:keepNext/>
        <w:spacing w:before="240" w:after="240" w:line="240" w:lineRule="auto"/>
        <w:rPr>
          <w:sz w:val="20"/>
          <w:szCs w:val="20"/>
        </w:rPr>
      </w:pPr>
      <w:r>
        <w:rPr>
          <w:sz w:val="20"/>
          <w:szCs w:val="20"/>
        </w:rPr>
        <w:t>U registreert de overeenko</w:t>
      </w:r>
      <w:r>
        <w:rPr>
          <w:sz w:val="20"/>
          <w:szCs w:val="20"/>
        </w:rPr>
        <w:t xml:space="preserve">mst via </w:t>
      </w:r>
      <w:hyperlink r:id="rId35">
        <w:r>
          <w:rPr>
            <w:color w:val="1155CC"/>
            <w:sz w:val="20"/>
            <w:szCs w:val="20"/>
            <w:u w:val="single"/>
          </w:rPr>
          <w:t>Mijn VAPH</w:t>
        </w:r>
      </w:hyperlink>
      <w:r>
        <w:rPr>
          <w:sz w:val="20"/>
          <w:szCs w:val="20"/>
        </w:rPr>
        <w:t xml:space="preserve"> of via het formulier ‘</w:t>
      </w:r>
      <w:hyperlink r:id="rId36">
        <w:r>
          <w:rPr>
            <w:color w:val="1155CC"/>
            <w:sz w:val="20"/>
            <w:szCs w:val="20"/>
            <w:u w:val="single"/>
          </w:rPr>
          <w:t>een overeenkomst registr</w:t>
        </w:r>
        <w:r>
          <w:rPr>
            <w:color w:val="1155CC"/>
            <w:sz w:val="20"/>
            <w:szCs w:val="20"/>
            <w:u w:val="single"/>
          </w:rPr>
          <w:t>eren voor de besteding van uw persoonlijke-assistentiebudget</w:t>
        </w:r>
      </w:hyperlink>
      <w:r>
        <w:rPr>
          <w:sz w:val="20"/>
          <w:szCs w:val="20"/>
        </w:rPr>
        <w:t>’.</w:t>
      </w:r>
    </w:p>
    <w:p w14:paraId="4D5DCB9E" w14:textId="77777777" w:rsidR="00783A77" w:rsidRDefault="00783A77">
      <w:pPr>
        <w:spacing w:line="240" w:lineRule="auto"/>
        <w:rPr>
          <w:sz w:val="20"/>
          <w:szCs w:val="20"/>
        </w:rPr>
      </w:pPr>
    </w:p>
    <w:p w14:paraId="22595C32" w14:textId="77777777" w:rsidR="00783A77" w:rsidRDefault="00D47424">
      <w:pPr>
        <w:spacing w:line="240" w:lineRule="auto"/>
        <w:rPr>
          <w:i/>
          <w:sz w:val="20"/>
          <w:szCs w:val="20"/>
        </w:rPr>
      </w:pPr>
      <w:r>
        <w:rPr>
          <w:i/>
          <w:sz w:val="20"/>
          <w:szCs w:val="20"/>
        </w:rPr>
        <w:t xml:space="preserve">Extra informatie: </w:t>
      </w:r>
      <w:r>
        <w:rPr>
          <w:i/>
          <w:sz w:val="20"/>
          <w:szCs w:val="20"/>
        </w:rPr>
        <w:br/>
      </w:r>
    </w:p>
    <w:p w14:paraId="59329DF0" w14:textId="77777777" w:rsidR="00783A77" w:rsidRDefault="00D47424">
      <w:pPr>
        <w:numPr>
          <w:ilvl w:val="0"/>
          <w:numId w:val="7"/>
        </w:numPr>
        <w:spacing w:line="240" w:lineRule="auto"/>
        <w:rPr>
          <w:rFonts w:ascii="Calibri" w:eastAsia="Calibri" w:hAnsi="Calibri" w:cs="Calibri"/>
          <w:sz w:val="20"/>
          <w:szCs w:val="20"/>
        </w:rPr>
      </w:pPr>
      <w:r>
        <w:rPr>
          <w:sz w:val="20"/>
          <w:szCs w:val="20"/>
        </w:rPr>
        <w:t xml:space="preserve">U noteert op het registratieformulier de </w:t>
      </w:r>
      <w:r>
        <w:rPr>
          <w:b/>
          <w:sz w:val="20"/>
          <w:szCs w:val="20"/>
        </w:rPr>
        <w:t>datum waarop de 1ste wijk-werker voor u kwam werken</w:t>
      </w:r>
      <w:r>
        <w:rPr>
          <w:sz w:val="20"/>
          <w:szCs w:val="20"/>
        </w:rPr>
        <w:t>.</w:t>
      </w:r>
    </w:p>
    <w:p w14:paraId="05E1EDBD" w14:textId="77777777" w:rsidR="00783A77" w:rsidRDefault="00D47424">
      <w:pPr>
        <w:numPr>
          <w:ilvl w:val="0"/>
          <w:numId w:val="7"/>
        </w:numPr>
        <w:spacing w:line="240" w:lineRule="auto"/>
        <w:rPr>
          <w:sz w:val="20"/>
          <w:szCs w:val="20"/>
        </w:rPr>
      </w:pPr>
      <w:r>
        <w:rPr>
          <w:sz w:val="20"/>
          <w:szCs w:val="20"/>
        </w:rPr>
        <w:t>Het inschrijvingsdocument is beperkt geldig (1 jaar). Vergeet dus niet om de overeenkomst jaarlijks opnieuw te registreren.</w:t>
      </w:r>
    </w:p>
    <w:p w14:paraId="476A0E34" w14:textId="77777777" w:rsidR="00783A77" w:rsidRDefault="00D47424">
      <w:pPr>
        <w:numPr>
          <w:ilvl w:val="0"/>
          <w:numId w:val="7"/>
        </w:numPr>
        <w:spacing w:line="240" w:lineRule="auto"/>
        <w:rPr>
          <w:sz w:val="20"/>
          <w:szCs w:val="20"/>
        </w:rPr>
      </w:pPr>
      <w:r>
        <w:rPr>
          <w:sz w:val="20"/>
          <w:szCs w:val="20"/>
        </w:rPr>
        <w:t xml:space="preserve">Opgelet: niet alle aangeboden wijk-werktaken kunnen uitgevoerd worden binnen het kader van het PAB. U moet zich houden aan de taken </w:t>
      </w:r>
      <w:r>
        <w:rPr>
          <w:sz w:val="20"/>
          <w:szCs w:val="20"/>
        </w:rPr>
        <w:t xml:space="preserve">die mogelijk zijn binnen de PAB-regelgeving. </w:t>
      </w:r>
    </w:p>
    <w:p w14:paraId="4AAFB09D" w14:textId="77777777" w:rsidR="00783A77" w:rsidRDefault="00D47424">
      <w:pPr>
        <w:numPr>
          <w:ilvl w:val="0"/>
          <w:numId w:val="7"/>
        </w:numPr>
        <w:spacing w:line="240" w:lineRule="auto"/>
        <w:rPr>
          <w:sz w:val="20"/>
          <w:szCs w:val="20"/>
        </w:rPr>
      </w:pPr>
      <w:r>
        <w:rPr>
          <w:sz w:val="20"/>
          <w:szCs w:val="20"/>
        </w:rPr>
        <w:t>Belangrijk: De FOD Financiën neemt de aankopen van wijk-werkcheques met gelden afkomstig van het PAB niet in aanmerking voor belastingvermindering. Wijk-werkcheques die u met eigen middelen betaalt, komen wel i</w:t>
      </w:r>
      <w:r>
        <w:rPr>
          <w:sz w:val="20"/>
          <w:szCs w:val="20"/>
        </w:rPr>
        <w:t xml:space="preserve">n aanmerking voor belastingvermindering. </w:t>
      </w:r>
    </w:p>
    <w:p w14:paraId="51175B10" w14:textId="77777777" w:rsidR="00783A77" w:rsidRDefault="00783A77">
      <w:pPr>
        <w:spacing w:line="240" w:lineRule="auto"/>
        <w:rPr>
          <w:sz w:val="20"/>
          <w:szCs w:val="20"/>
        </w:rPr>
      </w:pPr>
    </w:p>
    <w:p w14:paraId="080D6176" w14:textId="77777777" w:rsidR="00783A77" w:rsidRDefault="00783A77">
      <w:pPr>
        <w:spacing w:line="240" w:lineRule="auto"/>
        <w:rPr>
          <w:sz w:val="20"/>
          <w:szCs w:val="20"/>
        </w:rPr>
      </w:pPr>
    </w:p>
    <w:p w14:paraId="0460ADE2" w14:textId="77777777" w:rsidR="00783A77" w:rsidRDefault="00D47424">
      <w:pPr>
        <w:pBdr>
          <w:top w:val="nil"/>
          <w:left w:val="nil"/>
          <w:bottom w:val="nil"/>
          <w:right w:val="nil"/>
          <w:between w:val="nil"/>
        </w:pBdr>
        <w:spacing w:line="240" w:lineRule="auto"/>
        <w:rPr>
          <w:i/>
          <w:sz w:val="20"/>
          <w:szCs w:val="20"/>
        </w:rPr>
      </w:pPr>
      <w:r>
        <w:rPr>
          <w:i/>
          <w:sz w:val="20"/>
          <w:szCs w:val="20"/>
        </w:rPr>
        <w:lastRenderedPageBreak/>
        <w:t>Toegestane kosten:</w:t>
      </w:r>
    </w:p>
    <w:p w14:paraId="0BFB6B8E" w14:textId="77777777" w:rsidR="00783A77" w:rsidRDefault="00783A77">
      <w:pPr>
        <w:pBdr>
          <w:top w:val="nil"/>
          <w:left w:val="nil"/>
          <w:bottom w:val="nil"/>
          <w:right w:val="nil"/>
          <w:between w:val="nil"/>
        </w:pBdr>
        <w:spacing w:line="240" w:lineRule="auto"/>
        <w:rPr>
          <w:sz w:val="20"/>
          <w:szCs w:val="20"/>
        </w:rPr>
      </w:pPr>
    </w:p>
    <w:p w14:paraId="4759DFC2" w14:textId="77777777" w:rsidR="00783A77" w:rsidRDefault="00D47424">
      <w:pPr>
        <w:numPr>
          <w:ilvl w:val="0"/>
          <w:numId w:val="24"/>
        </w:numPr>
        <w:pBdr>
          <w:top w:val="nil"/>
          <w:left w:val="nil"/>
          <w:bottom w:val="nil"/>
          <w:right w:val="nil"/>
          <w:between w:val="nil"/>
        </w:pBdr>
        <w:spacing w:line="240" w:lineRule="auto"/>
        <w:rPr>
          <w:i/>
          <w:sz w:val="20"/>
          <w:szCs w:val="20"/>
        </w:rPr>
      </w:pPr>
      <w:r>
        <w:rPr>
          <w:sz w:val="20"/>
          <w:szCs w:val="20"/>
        </w:rPr>
        <w:t>Aankoop wijk-werkcheques</w:t>
      </w:r>
    </w:p>
    <w:p w14:paraId="5DE9DFA7" w14:textId="77777777" w:rsidR="00783A77" w:rsidRDefault="00D47424">
      <w:pPr>
        <w:numPr>
          <w:ilvl w:val="0"/>
          <w:numId w:val="24"/>
        </w:numPr>
        <w:pBdr>
          <w:top w:val="nil"/>
          <w:left w:val="nil"/>
          <w:bottom w:val="nil"/>
          <w:right w:val="nil"/>
          <w:between w:val="nil"/>
        </w:pBdr>
        <w:spacing w:line="240" w:lineRule="auto"/>
        <w:rPr>
          <w:i/>
          <w:sz w:val="20"/>
          <w:szCs w:val="20"/>
        </w:rPr>
      </w:pPr>
      <w:r>
        <w:rPr>
          <w:sz w:val="20"/>
          <w:szCs w:val="20"/>
        </w:rPr>
        <w:t>Inschrijvingskost wijk-werken</w:t>
      </w:r>
    </w:p>
    <w:p w14:paraId="70360320" w14:textId="77777777" w:rsidR="00783A77" w:rsidRDefault="00D47424">
      <w:pPr>
        <w:keepNext/>
        <w:numPr>
          <w:ilvl w:val="2"/>
          <w:numId w:val="37"/>
        </w:numPr>
        <w:tabs>
          <w:tab w:val="left" w:pos="900"/>
        </w:tabs>
        <w:spacing w:before="240" w:after="240" w:line="240" w:lineRule="auto"/>
      </w:pPr>
      <w:bookmarkStart w:id="33" w:name="_heading=h.147n2zr" w:colFirst="0" w:colLast="0"/>
      <w:bookmarkEnd w:id="33"/>
      <w:r>
        <w:t>Een gebruikersovereenkomst met een dienstenchequebedrijf</w:t>
      </w:r>
    </w:p>
    <w:p w14:paraId="6322CD52" w14:textId="77777777" w:rsidR="00783A77" w:rsidRDefault="00D47424">
      <w:pPr>
        <w:spacing w:line="240" w:lineRule="auto"/>
        <w:rPr>
          <w:sz w:val="20"/>
          <w:szCs w:val="20"/>
        </w:rPr>
      </w:pPr>
      <w:r>
        <w:rPr>
          <w:sz w:val="20"/>
          <w:szCs w:val="20"/>
        </w:rPr>
        <w:t xml:space="preserve">Bij dit type overeenkomst moet u de minimumvereisten volgen uit punt 4.1. </w:t>
      </w:r>
    </w:p>
    <w:p w14:paraId="492BB5CE" w14:textId="77777777" w:rsidR="00783A77" w:rsidRDefault="00D47424">
      <w:pPr>
        <w:keepNext/>
        <w:spacing w:before="240" w:after="240" w:line="240" w:lineRule="auto"/>
        <w:rPr>
          <w:sz w:val="20"/>
          <w:szCs w:val="20"/>
        </w:rPr>
      </w:pPr>
      <w:r>
        <w:rPr>
          <w:sz w:val="20"/>
          <w:szCs w:val="20"/>
        </w:rPr>
        <w:t xml:space="preserve">U registreert de overeenkomst via </w:t>
      </w:r>
      <w:hyperlink r:id="rId37">
        <w:r>
          <w:rPr>
            <w:color w:val="1155CC"/>
            <w:sz w:val="20"/>
            <w:szCs w:val="20"/>
            <w:u w:val="single"/>
          </w:rPr>
          <w:t>Mijn VAPH</w:t>
        </w:r>
      </w:hyperlink>
      <w:r>
        <w:rPr>
          <w:sz w:val="20"/>
          <w:szCs w:val="20"/>
        </w:rPr>
        <w:t xml:space="preserve"> of via het formulier ‘</w:t>
      </w:r>
      <w:hyperlink r:id="rId38">
        <w:r>
          <w:rPr>
            <w:color w:val="1155CC"/>
            <w:sz w:val="20"/>
            <w:szCs w:val="20"/>
            <w:u w:val="single"/>
          </w:rPr>
          <w:t>een overeenkomst registreren voor de besteding van uw persoonlijke-assistentiebudget</w:t>
        </w:r>
      </w:hyperlink>
      <w:r>
        <w:rPr>
          <w:sz w:val="20"/>
          <w:szCs w:val="20"/>
        </w:rPr>
        <w:t>’.</w:t>
      </w:r>
    </w:p>
    <w:p w14:paraId="2CEA72B5" w14:textId="77777777" w:rsidR="00783A77" w:rsidRDefault="00D47424">
      <w:pPr>
        <w:keepNext/>
        <w:spacing w:before="240" w:after="240" w:line="240" w:lineRule="auto"/>
        <w:rPr>
          <w:sz w:val="20"/>
          <w:szCs w:val="20"/>
        </w:rPr>
      </w:pPr>
      <w:bookmarkStart w:id="34" w:name="_heading=h.3o7alnk" w:colFirst="0" w:colLast="0"/>
      <w:bookmarkEnd w:id="34"/>
      <w:r>
        <w:rPr>
          <w:sz w:val="20"/>
          <w:szCs w:val="20"/>
        </w:rPr>
        <w:t>Dienstencheques Vlaanderen (via het departement Werk en Sociale Economie) ontvangt rechtstre</w:t>
      </w:r>
      <w:r>
        <w:rPr>
          <w:sz w:val="20"/>
          <w:szCs w:val="20"/>
        </w:rPr>
        <w:t xml:space="preserve">eks van het VAPH informatie over wie als persoon met een handicap erkend is, en dus recht heeft op een verhoogd aantal dienstencheques. U hoeft hiervoor zelf niets te doen. </w:t>
      </w:r>
    </w:p>
    <w:p w14:paraId="393F5F8C" w14:textId="77777777" w:rsidR="00783A77" w:rsidRDefault="00D47424">
      <w:pPr>
        <w:spacing w:line="240" w:lineRule="auto"/>
        <w:rPr>
          <w:i/>
          <w:sz w:val="20"/>
          <w:szCs w:val="20"/>
        </w:rPr>
      </w:pPr>
      <w:r>
        <w:rPr>
          <w:i/>
          <w:sz w:val="20"/>
          <w:szCs w:val="20"/>
        </w:rPr>
        <w:t xml:space="preserve">Extra informatie: </w:t>
      </w:r>
      <w:r>
        <w:rPr>
          <w:i/>
          <w:sz w:val="20"/>
          <w:szCs w:val="20"/>
        </w:rPr>
        <w:br/>
      </w:r>
    </w:p>
    <w:p w14:paraId="4F4156E0" w14:textId="77777777" w:rsidR="00783A77" w:rsidRDefault="00D47424">
      <w:pPr>
        <w:numPr>
          <w:ilvl w:val="0"/>
          <w:numId w:val="47"/>
        </w:numPr>
        <w:spacing w:line="240" w:lineRule="auto"/>
        <w:rPr>
          <w:rFonts w:ascii="Trebuchet MS" w:eastAsia="Trebuchet MS" w:hAnsi="Trebuchet MS" w:cs="Trebuchet MS"/>
          <w:sz w:val="20"/>
          <w:szCs w:val="20"/>
        </w:rPr>
      </w:pPr>
      <w:r>
        <w:rPr>
          <w:sz w:val="20"/>
          <w:szCs w:val="20"/>
        </w:rPr>
        <w:t>U sluit een overeenkomst met het dienstenchequebedrijf, niet m</w:t>
      </w:r>
      <w:r>
        <w:rPr>
          <w:sz w:val="20"/>
          <w:szCs w:val="20"/>
        </w:rPr>
        <w:t xml:space="preserve">et de leverancier van de dienstencheques. Het is ook de overeenkomst met het dienstenchequebedrijf die u registreert. </w:t>
      </w:r>
    </w:p>
    <w:p w14:paraId="18AEA120" w14:textId="77777777" w:rsidR="00783A77" w:rsidRDefault="00D47424">
      <w:pPr>
        <w:numPr>
          <w:ilvl w:val="0"/>
          <w:numId w:val="47"/>
        </w:numPr>
        <w:spacing w:line="240" w:lineRule="auto"/>
        <w:rPr>
          <w:sz w:val="20"/>
          <w:szCs w:val="20"/>
        </w:rPr>
      </w:pPr>
      <w:r>
        <w:rPr>
          <w:sz w:val="20"/>
          <w:szCs w:val="20"/>
        </w:rPr>
        <w:t>Als bewijs bewaart u thuis het bankafschrift van de overschrijving van de aankoop van uw dienstencheques. Als u uw aangekochte cheques va</w:t>
      </w:r>
      <w:r>
        <w:rPr>
          <w:sz w:val="20"/>
          <w:szCs w:val="20"/>
        </w:rPr>
        <w:t xml:space="preserve">n een bepaald kalenderjaar niet kan opgebruiken voor de vervaldatum, kunnen de aangerekende administratieve kosten door het dienstenchequebedrijf niet betaald worden met het PAB. </w:t>
      </w:r>
    </w:p>
    <w:p w14:paraId="7E68029E" w14:textId="77777777" w:rsidR="00783A77" w:rsidRDefault="00D47424">
      <w:pPr>
        <w:numPr>
          <w:ilvl w:val="0"/>
          <w:numId w:val="47"/>
        </w:numPr>
        <w:spacing w:line="240" w:lineRule="auto"/>
        <w:rPr>
          <w:rFonts w:ascii="Calibri" w:eastAsia="Calibri" w:hAnsi="Calibri" w:cs="Calibri"/>
          <w:sz w:val="20"/>
          <w:szCs w:val="20"/>
        </w:rPr>
      </w:pPr>
      <w:r>
        <w:rPr>
          <w:sz w:val="20"/>
          <w:szCs w:val="20"/>
        </w:rPr>
        <w:t xml:space="preserve">Als de persoon aan wie een PAB wordt toegekend </w:t>
      </w:r>
      <w:r>
        <w:rPr>
          <w:b/>
          <w:sz w:val="20"/>
          <w:szCs w:val="20"/>
        </w:rPr>
        <w:t>minderjarig</w:t>
      </w:r>
      <w:r>
        <w:rPr>
          <w:sz w:val="20"/>
          <w:szCs w:val="20"/>
        </w:rPr>
        <w:t xml:space="preserve"> is, moet het insc</w:t>
      </w:r>
      <w:r>
        <w:rPr>
          <w:sz w:val="20"/>
          <w:szCs w:val="20"/>
        </w:rPr>
        <w:t xml:space="preserve">hrijvingsdocument op </w:t>
      </w:r>
      <w:r>
        <w:rPr>
          <w:b/>
          <w:sz w:val="20"/>
          <w:szCs w:val="20"/>
        </w:rPr>
        <w:t>naam van de wettelijk vertegenwoordiger</w:t>
      </w:r>
      <w:r>
        <w:rPr>
          <w:sz w:val="20"/>
          <w:szCs w:val="20"/>
        </w:rPr>
        <w:t xml:space="preserve"> staan.</w:t>
      </w:r>
    </w:p>
    <w:p w14:paraId="773957DD" w14:textId="77777777" w:rsidR="00783A77" w:rsidRDefault="00D47424">
      <w:pPr>
        <w:numPr>
          <w:ilvl w:val="0"/>
          <w:numId w:val="47"/>
        </w:numPr>
        <w:spacing w:line="240" w:lineRule="auto"/>
        <w:rPr>
          <w:sz w:val="20"/>
          <w:szCs w:val="20"/>
        </w:rPr>
      </w:pPr>
      <w:r>
        <w:rPr>
          <w:sz w:val="20"/>
          <w:szCs w:val="20"/>
        </w:rPr>
        <w:t>Belangrijk: De Federale overheidsdienst (FOD) Financiën neemt de aankopen van dienstencheques met gelden afkomstig van het PAB niet in aanmerking voor belastingvermindering. Dienstencheque</w:t>
      </w:r>
      <w:r>
        <w:rPr>
          <w:sz w:val="20"/>
          <w:szCs w:val="20"/>
        </w:rPr>
        <w:t>s die u met eigen middelen betaalt, komen wel in aanmerking voor belastingvermindering. De dienstencheques die aangekocht worden met het PAB moeten steeds op naam staan van de budgethouder of van zijn of haar wettelijk vertegenwoordiger. Een persoon met ee</w:t>
      </w:r>
      <w:r>
        <w:rPr>
          <w:sz w:val="20"/>
          <w:szCs w:val="20"/>
        </w:rPr>
        <w:t>n handicap kan per jaar maximaal 2000 dienstencheques aankopen.</w:t>
      </w:r>
    </w:p>
    <w:p w14:paraId="6DECABD9" w14:textId="77777777" w:rsidR="00783A77" w:rsidRDefault="00783A77">
      <w:pPr>
        <w:spacing w:line="240" w:lineRule="auto"/>
        <w:ind w:left="720"/>
        <w:rPr>
          <w:sz w:val="20"/>
          <w:szCs w:val="20"/>
        </w:rPr>
      </w:pPr>
    </w:p>
    <w:p w14:paraId="2B8999B2" w14:textId="77777777" w:rsidR="00783A77" w:rsidRDefault="00D47424">
      <w:pPr>
        <w:spacing w:line="240" w:lineRule="auto"/>
        <w:rPr>
          <w:i/>
          <w:sz w:val="20"/>
          <w:szCs w:val="20"/>
        </w:rPr>
      </w:pPr>
      <w:r>
        <w:rPr>
          <w:i/>
          <w:sz w:val="20"/>
          <w:szCs w:val="20"/>
        </w:rPr>
        <w:t>Toegestane kosten:</w:t>
      </w:r>
    </w:p>
    <w:p w14:paraId="58DA10DD" w14:textId="77777777" w:rsidR="00783A77" w:rsidRDefault="00783A77">
      <w:pPr>
        <w:spacing w:line="240" w:lineRule="auto"/>
        <w:rPr>
          <w:sz w:val="20"/>
          <w:szCs w:val="20"/>
        </w:rPr>
      </w:pPr>
    </w:p>
    <w:p w14:paraId="40C5C7E6" w14:textId="77777777" w:rsidR="00783A77" w:rsidRDefault="00D47424">
      <w:pPr>
        <w:numPr>
          <w:ilvl w:val="0"/>
          <w:numId w:val="50"/>
        </w:numPr>
        <w:spacing w:line="240" w:lineRule="auto"/>
        <w:rPr>
          <w:b/>
          <w:sz w:val="20"/>
          <w:szCs w:val="20"/>
        </w:rPr>
      </w:pPr>
      <w:r>
        <w:rPr>
          <w:sz w:val="20"/>
          <w:szCs w:val="20"/>
        </w:rPr>
        <w:t>Aankoop dienstencheques</w:t>
      </w:r>
    </w:p>
    <w:p w14:paraId="7E92A5AE" w14:textId="77777777" w:rsidR="00783A77" w:rsidRDefault="00D47424">
      <w:pPr>
        <w:numPr>
          <w:ilvl w:val="0"/>
          <w:numId w:val="50"/>
        </w:numPr>
        <w:spacing w:line="240" w:lineRule="auto"/>
        <w:rPr>
          <w:sz w:val="20"/>
          <w:szCs w:val="20"/>
        </w:rPr>
      </w:pPr>
      <w:r>
        <w:rPr>
          <w:sz w:val="20"/>
          <w:szCs w:val="20"/>
        </w:rPr>
        <w:t>Verplaatsingskosten dienstenchequebedrijf</w:t>
      </w:r>
    </w:p>
    <w:p w14:paraId="5AEB1053" w14:textId="77777777" w:rsidR="00783A77" w:rsidRDefault="00D47424">
      <w:pPr>
        <w:numPr>
          <w:ilvl w:val="0"/>
          <w:numId w:val="50"/>
        </w:numPr>
        <w:spacing w:line="240" w:lineRule="auto"/>
        <w:rPr>
          <w:sz w:val="20"/>
          <w:szCs w:val="20"/>
        </w:rPr>
      </w:pPr>
      <w:r>
        <w:rPr>
          <w:sz w:val="20"/>
          <w:szCs w:val="20"/>
        </w:rPr>
        <w:t>Administratiekosten dienstenchequebedrijf</w:t>
      </w:r>
      <w:r>
        <w:rPr>
          <w:sz w:val="20"/>
          <w:szCs w:val="20"/>
        </w:rPr>
        <w:br/>
      </w:r>
    </w:p>
    <w:p w14:paraId="06DE33C5" w14:textId="77777777" w:rsidR="00783A77" w:rsidRDefault="00D47424">
      <w:pPr>
        <w:keepNext/>
        <w:numPr>
          <w:ilvl w:val="2"/>
          <w:numId w:val="37"/>
        </w:numPr>
        <w:tabs>
          <w:tab w:val="left" w:pos="900"/>
        </w:tabs>
        <w:spacing w:before="240" w:after="240" w:line="240" w:lineRule="auto"/>
      </w:pPr>
      <w:bookmarkStart w:id="35" w:name="_heading=h.23ckvvd" w:colFirst="0" w:colLast="0"/>
      <w:bookmarkEnd w:id="35"/>
      <w:r>
        <w:t>Een overeenkomst met een vrijwilligersorganisatie</w:t>
      </w:r>
    </w:p>
    <w:p w14:paraId="1574CA76" w14:textId="77777777" w:rsidR="00783A77" w:rsidRDefault="00D47424">
      <w:pPr>
        <w:spacing w:line="240" w:lineRule="auto"/>
        <w:rPr>
          <w:sz w:val="20"/>
          <w:szCs w:val="20"/>
        </w:rPr>
      </w:pPr>
      <w:r>
        <w:rPr>
          <w:sz w:val="20"/>
          <w:szCs w:val="20"/>
        </w:rPr>
        <w:t xml:space="preserve">Bij dit type overeenkomst moet u de minimumvereisten volgen uit punt 4.1. </w:t>
      </w:r>
    </w:p>
    <w:p w14:paraId="3C87C5B1" w14:textId="77777777" w:rsidR="00783A77" w:rsidRDefault="00D47424">
      <w:pPr>
        <w:keepNext/>
        <w:spacing w:before="240" w:after="240" w:line="240" w:lineRule="auto"/>
        <w:rPr>
          <w:sz w:val="20"/>
          <w:szCs w:val="20"/>
        </w:rPr>
      </w:pPr>
      <w:r>
        <w:rPr>
          <w:sz w:val="20"/>
          <w:szCs w:val="20"/>
        </w:rPr>
        <w:t xml:space="preserve">U registreert de overeenkomst via </w:t>
      </w:r>
      <w:hyperlink r:id="rId39">
        <w:r>
          <w:rPr>
            <w:color w:val="1155CC"/>
            <w:sz w:val="20"/>
            <w:szCs w:val="20"/>
            <w:u w:val="single"/>
          </w:rPr>
          <w:t>Mijn VAPH</w:t>
        </w:r>
      </w:hyperlink>
      <w:r>
        <w:rPr>
          <w:sz w:val="20"/>
          <w:szCs w:val="20"/>
        </w:rPr>
        <w:t xml:space="preserve"> of via het formulier ‘</w:t>
      </w:r>
      <w:hyperlink r:id="rId40">
        <w:r>
          <w:rPr>
            <w:color w:val="1155CC"/>
            <w:sz w:val="20"/>
            <w:szCs w:val="20"/>
            <w:u w:val="single"/>
          </w:rPr>
          <w:t>een overeenkomst registreren voor de besteding van uw persoonlijke-assistentiebudget</w:t>
        </w:r>
      </w:hyperlink>
      <w:r>
        <w:rPr>
          <w:sz w:val="20"/>
          <w:szCs w:val="20"/>
        </w:rPr>
        <w:t>’.</w:t>
      </w:r>
    </w:p>
    <w:p w14:paraId="3FB7F350" w14:textId="77777777" w:rsidR="00783A77" w:rsidRDefault="00D47424">
      <w:pPr>
        <w:spacing w:line="240" w:lineRule="auto"/>
        <w:rPr>
          <w:i/>
          <w:sz w:val="20"/>
          <w:szCs w:val="20"/>
        </w:rPr>
      </w:pPr>
      <w:r>
        <w:rPr>
          <w:i/>
          <w:sz w:val="20"/>
          <w:szCs w:val="20"/>
        </w:rPr>
        <w:t xml:space="preserve">Extra informatie: </w:t>
      </w:r>
      <w:r>
        <w:rPr>
          <w:i/>
          <w:sz w:val="20"/>
          <w:szCs w:val="20"/>
        </w:rPr>
        <w:br/>
      </w:r>
    </w:p>
    <w:p w14:paraId="0EFE2001" w14:textId="77777777" w:rsidR="00783A77" w:rsidRDefault="00D47424">
      <w:pPr>
        <w:numPr>
          <w:ilvl w:val="0"/>
          <w:numId w:val="16"/>
        </w:numPr>
        <w:spacing w:line="240" w:lineRule="auto"/>
        <w:rPr>
          <w:rFonts w:ascii="Calibri" w:eastAsia="Calibri" w:hAnsi="Calibri" w:cs="Calibri"/>
          <w:sz w:val="20"/>
          <w:szCs w:val="20"/>
        </w:rPr>
      </w:pPr>
      <w:r>
        <w:rPr>
          <w:sz w:val="20"/>
          <w:szCs w:val="20"/>
        </w:rPr>
        <w:t>Vrijwilligerswerk binn</w:t>
      </w:r>
      <w:r>
        <w:rPr>
          <w:sz w:val="20"/>
          <w:szCs w:val="20"/>
        </w:rPr>
        <w:t xml:space="preserve">en het PAB is </w:t>
      </w:r>
      <w:r>
        <w:rPr>
          <w:b/>
          <w:i/>
          <w:sz w:val="20"/>
          <w:szCs w:val="20"/>
        </w:rPr>
        <w:t>alleen</w:t>
      </w:r>
      <w:r>
        <w:rPr>
          <w:sz w:val="20"/>
          <w:szCs w:val="20"/>
        </w:rPr>
        <w:t xml:space="preserve"> mogelijk via een overeenkomst met een organisatie erkend voor vrijwilligerswerk. De bepalingen van de wet betreffende de rechten van de vrijwilligers moeten ook binnen het PAB nageleefd worden. </w:t>
      </w:r>
      <w:r>
        <w:rPr>
          <w:sz w:val="20"/>
          <w:szCs w:val="20"/>
        </w:rPr>
        <w:br/>
      </w:r>
      <w:r>
        <w:rPr>
          <w:sz w:val="20"/>
          <w:szCs w:val="20"/>
        </w:rPr>
        <w:br/>
        <w:t xml:space="preserve">U kan dus </w:t>
      </w:r>
      <w:r>
        <w:rPr>
          <w:b/>
          <w:i/>
          <w:sz w:val="20"/>
          <w:szCs w:val="20"/>
        </w:rPr>
        <w:t>niet</w:t>
      </w:r>
      <w:r>
        <w:rPr>
          <w:sz w:val="20"/>
          <w:szCs w:val="20"/>
        </w:rPr>
        <w:t xml:space="preserve"> rechtstreeks beroep doen</w:t>
      </w:r>
      <w:r>
        <w:rPr>
          <w:sz w:val="20"/>
          <w:szCs w:val="20"/>
        </w:rPr>
        <w:t xml:space="preserve"> op vrijwilligers en hen daarvoor rechtstreeks een onkostenvergoeding betalen met het PAB. </w:t>
      </w:r>
    </w:p>
    <w:p w14:paraId="461E74F8" w14:textId="77777777" w:rsidR="00783A77" w:rsidRDefault="00783A77">
      <w:pPr>
        <w:spacing w:line="240" w:lineRule="auto"/>
        <w:ind w:left="720"/>
        <w:rPr>
          <w:sz w:val="20"/>
          <w:szCs w:val="20"/>
        </w:rPr>
      </w:pPr>
    </w:p>
    <w:p w14:paraId="197A2730" w14:textId="77777777" w:rsidR="00783A77" w:rsidRDefault="00D47424">
      <w:pPr>
        <w:numPr>
          <w:ilvl w:val="0"/>
          <w:numId w:val="59"/>
        </w:numPr>
        <w:spacing w:line="240" w:lineRule="auto"/>
        <w:rPr>
          <w:sz w:val="20"/>
          <w:szCs w:val="20"/>
        </w:rPr>
      </w:pPr>
      <w:bookmarkStart w:id="36" w:name="_heading=h.ihv636" w:colFirst="0" w:colLast="0"/>
      <w:bookmarkEnd w:id="36"/>
      <w:r>
        <w:rPr>
          <w:sz w:val="20"/>
          <w:szCs w:val="20"/>
        </w:rPr>
        <w:t xml:space="preserve">Het is de taak van de vrijwilligersorganisatie om informatie te geven aan de vrijwilliger. Dat kan de organisatie doen onder de vorm van een informatienota die de </w:t>
      </w:r>
      <w:r>
        <w:rPr>
          <w:sz w:val="20"/>
          <w:szCs w:val="20"/>
        </w:rPr>
        <w:t xml:space="preserve">organisatie zelf kan </w:t>
      </w:r>
      <w:r>
        <w:rPr>
          <w:sz w:val="20"/>
          <w:szCs w:val="20"/>
        </w:rPr>
        <w:lastRenderedPageBreak/>
        <w:t xml:space="preserve">opstellen. </w:t>
      </w:r>
      <w:r>
        <w:rPr>
          <w:sz w:val="20"/>
          <w:szCs w:val="20"/>
        </w:rPr>
        <w:br/>
      </w:r>
    </w:p>
    <w:p w14:paraId="7E3E0EC9" w14:textId="77777777" w:rsidR="00783A77" w:rsidRDefault="00D47424">
      <w:pPr>
        <w:spacing w:line="240" w:lineRule="auto"/>
        <w:rPr>
          <w:i/>
          <w:sz w:val="20"/>
          <w:szCs w:val="20"/>
        </w:rPr>
      </w:pPr>
      <w:r>
        <w:rPr>
          <w:i/>
          <w:sz w:val="20"/>
          <w:szCs w:val="20"/>
        </w:rPr>
        <w:t xml:space="preserve">Toegestane kosten: </w:t>
      </w:r>
    </w:p>
    <w:p w14:paraId="2DCA379F" w14:textId="77777777" w:rsidR="00783A77" w:rsidRDefault="00783A77">
      <w:pPr>
        <w:spacing w:line="240" w:lineRule="auto"/>
        <w:rPr>
          <w:sz w:val="20"/>
          <w:szCs w:val="20"/>
        </w:rPr>
      </w:pPr>
      <w:bookmarkStart w:id="37" w:name="_heading=h.32hioqz" w:colFirst="0" w:colLast="0"/>
      <w:bookmarkEnd w:id="37"/>
    </w:p>
    <w:p w14:paraId="41C49951" w14:textId="77777777" w:rsidR="00783A77" w:rsidRDefault="00D47424">
      <w:pPr>
        <w:numPr>
          <w:ilvl w:val="0"/>
          <w:numId w:val="32"/>
        </w:numPr>
        <w:spacing w:line="240" w:lineRule="auto"/>
        <w:rPr>
          <w:sz w:val="20"/>
          <w:szCs w:val="20"/>
        </w:rPr>
      </w:pPr>
      <w:bookmarkStart w:id="38" w:name="_heading=h.1hmsyys" w:colFirst="0" w:colLast="0"/>
      <w:bookmarkEnd w:id="38"/>
      <w:r>
        <w:rPr>
          <w:sz w:val="20"/>
          <w:szCs w:val="20"/>
        </w:rPr>
        <w:t>Vrijwilligersvergoeding: de betaling van een reële kostenvergoeding of forfaitaire kostenvergoeding aan de vrijwilligers dient u onder een overeenkomst met een vrijwilligersorganisatie in. </w:t>
      </w:r>
    </w:p>
    <w:p w14:paraId="2E3A8800" w14:textId="77777777" w:rsidR="00783A77" w:rsidRDefault="00D47424">
      <w:pPr>
        <w:numPr>
          <w:ilvl w:val="2"/>
          <w:numId w:val="53"/>
        </w:numPr>
        <w:spacing w:line="240" w:lineRule="auto"/>
      </w:pPr>
      <w:r>
        <w:rPr>
          <w:sz w:val="20"/>
          <w:szCs w:val="20"/>
        </w:rPr>
        <w:t>De reële ko</w:t>
      </w:r>
      <w:r>
        <w:rPr>
          <w:sz w:val="20"/>
          <w:szCs w:val="20"/>
        </w:rPr>
        <w:t>stenvergoeding is onbegrensd;</w:t>
      </w:r>
    </w:p>
    <w:p w14:paraId="16803E18" w14:textId="77777777" w:rsidR="00783A77" w:rsidRDefault="00D47424">
      <w:pPr>
        <w:numPr>
          <w:ilvl w:val="2"/>
          <w:numId w:val="53"/>
        </w:numPr>
        <w:spacing w:line="240" w:lineRule="auto"/>
      </w:pPr>
      <w:r>
        <w:rPr>
          <w:sz w:val="20"/>
          <w:szCs w:val="20"/>
        </w:rPr>
        <w:t xml:space="preserve">Hoeveel de forfaitaire kostenvergoeding per persoon maximaal mag bedragen vindt u terug op de website van de FOD Financiën: </w:t>
      </w:r>
      <w:r>
        <w:rPr>
          <w:sz w:val="20"/>
          <w:szCs w:val="20"/>
        </w:rPr>
        <w:br/>
      </w:r>
      <w:hyperlink r:id="rId41" w:anchor="q1">
        <w:r>
          <w:rPr>
            <w:color w:val="1155CC"/>
            <w:sz w:val="20"/>
            <w:szCs w:val="20"/>
            <w:u w:val="single"/>
          </w:rPr>
          <w:t>https://financien.belgi</w:t>
        </w:r>
        <w:r>
          <w:rPr>
            <w:color w:val="1155CC"/>
            <w:sz w:val="20"/>
            <w:szCs w:val="20"/>
            <w:u w:val="single"/>
          </w:rPr>
          <w:t>um.be/nl/vzws/vrijwilligers#q1</w:t>
        </w:r>
      </w:hyperlink>
    </w:p>
    <w:p w14:paraId="50DAED3E" w14:textId="77777777" w:rsidR="00783A77" w:rsidRDefault="00D47424">
      <w:pPr>
        <w:numPr>
          <w:ilvl w:val="2"/>
          <w:numId w:val="53"/>
        </w:numPr>
        <w:spacing w:line="240" w:lineRule="auto"/>
      </w:pPr>
      <w:r>
        <w:rPr>
          <w:sz w:val="20"/>
          <w:szCs w:val="20"/>
        </w:rPr>
        <w:t>Vervoerskosten voor verplaatsingen tijdens de werkuren kunnen ingebracht worden onder een overeenkomst;</w:t>
      </w:r>
    </w:p>
    <w:p w14:paraId="79CC4B25" w14:textId="77777777" w:rsidR="00783A77" w:rsidRDefault="00D47424">
      <w:pPr>
        <w:numPr>
          <w:ilvl w:val="2"/>
          <w:numId w:val="53"/>
        </w:numPr>
        <w:spacing w:line="240" w:lineRule="auto"/>
      </w:pPr>
      <w:r>
        <w:rPr>
          <w:sz w:val="20"/>
          <w:szCs w:val="20"/>
        </w:rPr>
        <w:t>Consumptie- en toegangstickets, reis- en verblijfskosten van vrijwilligers zijn reële kosten die u aan uw vrijwilliger ma</w:t>
      </w:r>
      <w:r>
        <w:rPr>
          <w:sz w:val="20"/>
          <w:szCs w:val="20"/>
        </w:rPr>
        <w:t>g betalen volgens de vrijwilligerswetgeving. Die kosten worden door het VAPH echter niet aanvaard onder een vrijwilligersovereenkomst. U moet die betalen met uw vrij besteedbaar deel;</w:t>
      </w:r>
    </w:p>
    <w:p w14:paraId="2D6BD2AA" w14:textId="77777777" w:rsidR="00783A77" w:rsidRDefault="00D47424">
      <w:pPr>
        <w:numPr>
          <w:ilvl w:val="0"/>
          <w:numId w:val="53"/>
        </w:numPr>
        <w:spacing w:line="240" w:lineRule="auto"/>
      </w:pPr>
      <w:r>
        <w:rPr>
          <w:sz w:val="20"/>
          <w:szCs w:val="20"/>
        </w:rPr>
        <w:t>Lidgeld van een vrijwilligersorganisatie;</w:t>
      </w:r>
    </w:p>
    <w:p w14:paraId="1C7D7FED" w14:textId="77777777" w:rsidR="00783A77" w:rsidRDefault="00D47424">
      <w:pPr>
        <w:numPr>
          <w:ilvl w:val="0"/>
          <w:numId w:val="53"/>
        </w:numPr>
        <w:spacing w:line="240" w:lineRule="auto"/>
      </w:pPr>
      <w:r>
        <w:rPr>
          <w:sz w:val="20"/>
          <w:szCs w:val="20"/>
        </w:rPr>
        <w:t>Administratiekosten/verzekerin</w:t>
      </w:r>
      <w:r>
        <w:rPr>
          <w:sz w:val="20"/>
          <w:szCs w:val="20"/>
        </w:rPr>
        <w:t>gskosten aangerekend door de vrijwilligersorganisatie.</w:t>
      </w:r>
    </w:p>
    <w:p w14:paraId="15A17B78" w14:textId="77777777" w:rsidR="00783A77" w:rsidRDefault="00783A77">
      <w:pPr>
        <w:spacing w:line="240" w:lineRule="auto"/>
        <w:ind w:left="720"/>
        <w:rPr>
          <w:sz w:val="20"/>
          <w:szCs w:val="20"/>
        </w:rPr>
      </w:pPr>
      <w:bookmarkStart w:id="39" w:name="_heading=h.41mghml" w:colFirst="0" w:colLast="0"/>
      <w:bookmarkEnd w:id="39"/>
    </w:p>
    <w:p w14:paraId="6F0A724C" w14:textId="77777777" w:rsidR="00783A77" w:rsidRDefault="00D47424">
      <w:pPr>
        <w:keepNext/>
        <w:numPr>
          <w:ilvl w:val="2"/>
          <w:numId w:val="37"/>
        </w:numPr>
        <w:tabs>
          <w:tab w:val="left" w:pos="900"/>
        </w:tabs>
        <w:spacing w:before="240" w:after="240" w:line="240" w:lineRule="auto"/>
      </w:pPr>
      <w:bookmarkStart w:id="40" w:name="_heading=h.2grqrue" w:colFirst="0" w:colLast="0"/>
      <w:bookmarkEnd w:id="40"/>
      <w:r>
        <w:t>Een overeenkomst met een bijstandsorganisatie voor lidgeld en/of intensieve individuele bijstand</w:t>
      </w:r>
    </w:p>
    <w:p w14:paraId="7ECFC74A" w14:textId="77777777" w:rsidR="00783A77" w:rsidRDefault="00D47424">
      <w:pPr>
        <w:tabs>
          <w:tab w:val="left" w:pos="900"/>
        </w:tabs>
        <w:spacing w:line="240" w:lineRule="auto"/>
        <w:rPr>
          <w:sz w:val="20"/>
          <w:szCs w:val="20"/>
        </w:rPr>
      </w:pPr>
      <w:bookmarkStart w:id="41" w:name="_heading=h.vx1227" w:colFirst="0" w:colLast="0"/>
      <w:bookmarkEnd w:id="41"/>
      <w:r>
        <w:rPr>
          <w:sz w:val="20"/>
          <w:szCs w:val="20"/>
        </w:rPr>
        <w:t xml:space="preserve">Bij dit type overeenkomst moet u de minimumvereisten volgen uit punt 4.1. </w:t>
      </w:r>
    </w:p>
    <w:p w14:paraId="041D617D" w14:textId="77777777" w:rsidR="00783A77" w:rsidRDefault="00D47424">
      <w:pPr>
        <w:keepNext/>
        <w:tabs>
          <w:tab w:val="left" w:pos="900"/>
        </w:tabs>
        <w:spacing w:before="240" w:after="240" w:line="240" w:lineRule="auto"/>
        <w:rPr>
          <w:color w:val="434343"/>
        </w:rPr>
      </w:pPr>
      <w:r>
        <w:rPr>
          <w:sz w:val="20"/>
          <w:szCs w:val="20"/>
        </w:rPr>
        <w:t xml:space="preserve">U registreert de overeenkomst via </w:t>
      </w:r>
      <w:hyperlink r:id="rId42">
        <w:r>
          <w:rPr>
            <w:color w:val="1155CC"/>
            <w:sz w:val="20"/>
            <w:szCs w:val="20"/>
            <w:u w:val="single"/>
          </w:rPr>
          <w:t>Mijn VAPH</w:t>
        </w:r>
      </w:hyperlink>
      <w:r>
        <w:rPr>
          <w:sz w:val="20"/>
          <w:szCs w:val="20"/>
        </w:rPr>
        <w:t xml:space="preserve"> of via het formulier ‘</w:t>
      </w:r>
      <w:hyperlink r:id="rId43">
        <w:r>
          <w:rPr>
            <w:color w:val="1155CC"/>
            <w:sz w:val="20"/>
            <w:szCs w:val="20"/>
            <w:u w:val="single"/>
          </w:rPr>
          <w:t>een overeenkomst registreren voor de besteding van uw persoonlijke-assistentiebudget</w:t>
        </w:r>
      </w:hyperlink>
      <w:r>
        <w:rPr>
          <w:sz w:val="20"/>
          <w:szCs w:val="20"/>
        </w:rPr>
        <w:t>’.</w:t>
      </w:r>
    </w:p>
    <w:p w14:paraId="7631B8C5" w14:textId="77777777" w:rsidR="00783A77" w:rsidRDefault="00D47424">
      <w:pPr>
        <w:tabs>
          <w:tab w:val="left" w:pos="900"/>
        </w:tabs>
        <w:spacing w:line="240" w:lineRule="auto"/>
        <w:rPr>
          <w:i/>
          <w:sz w:val="20"/>
          <w:szCs w:val="20"/>
        </w:rPr>
      </w:pPr>
      <w:r>
        <w:rPr>
          <w:i/>
          <w:sz w:val="20"/>
          <w:szCs w:val="20"/>
        </w:rPr>
        <w:t xml:space="preserve">Toegestane kosten: </w:t>
      </w:r>
    </w:p>
    <w:p w14:paraId="6C8A5EE4" w14:textId="77777777" w:rsidR="00783A77" w:rsidRDefault="00783A77">
      <w:pPr>
        <w:tabs>
          <w:tab w:val="left" w:pos="900"/>
        </w:tabs>
        <w:spacing w:line="240" w:lineRule="auto"/>
        <w:rPr>
          <w:sz w:val="20"/>
          <w:szCs w:val="20"/>
        </w:rPr>
      </w:pPr>
      <w:bookmarkStart w:id="42" w:name="_heading=h.3fwokq0" w:colFirst="0" w:colLast="0"/>
      <w:bookmarkEnd w:id="42"/>
    </w:p>
    <w:p w14:paraId="13673E74" w14:textId="77777777" w:rsidR="00783A77" w:rsidRDefault="00D47424">
      <w:pPr>
        <w:numPr>
          <w:ilvl w:val="0"/>
          <w:numId w:val="11"/>
        </w:numPr>
        <w:tabs>
          <w:tab w:val="left" w:pos="900"/>
        </w:tabs>
        <w:spacing w:line="240" w:lineRule="auto"/>
        <w:rPr>
          <w:sz w:val="18"/>
          <w:szCs w:val="18"/>
        </w:rPr>
      </w:pPr>
      <w:bookmarkStart w:id="43" w:name="_heading=h.1v1yuxt" w:colFirst="0" w:colLast="0"/>
      <w:bookmarkEnd w:id="43"/>
      <w:r>
        <w:rPr>
          <w:sz w:val="20"/>
          <w:szCs w:val="20"/>
        </w:rPr>
        <w:t>Factuur van een bijstandsorganisatie voor intensieve individuele bijstand</w:t>
      </w:r>
    </w:p>
    <w:p w14:paraId="7AD391B9" w14:textId="77777777" w:rsidR="00783A77" w:rsidRDefault="00D47424">
      <w:pPr>
        <w:numPr>
          <w:ilvl w:val="0"/>
          <w:numId w:val="11"/>
        </w:numPr>
        <w:tabs>
          <w:tab w:val="left" w:pos="900"/>
        </w:tabs>
        <w:spacing w:line="240" w:lineRule="auto"/>
        <w:rPr>
          <w:sz w:val="18"/>
          <w:szCs w:val="18"/>
        </w:rPr>
      </w:pPr>
      <w:bookmarkStart w:id="44" w:name="_heading=h.4f1mdlm" w:colFirst="0" w:colLast="0"/>
      <w:bookmarkEnd w:id="44"/>
      <w:r>
        <w:rPr>
          <w:sz w:val="20"/>
          <w:szCs w:val="20"/>
        </w:rPr>
        <w:t>Lidgeld van een bijstandsorganisatie</w:t>
      </w:r>
    </w:p>
    <w:p w14:paraId="218A5F25" w14:textId="77777777" w:rsidR="00783A77" w:rsidRDefault="00D47424">
      <w:pPr>
        <w:keepNext/>
        <w:numPr>
          <w:ilvl w:val="2"/>
          <w:numId w:val="37"/>
        </w:numPr>
        <w:tabs>
          <w:tab w:val="left" w:pos="900"/>
        </w:tabs>
        <w:spacing w:before="240" w:after="240" w:line="240" w:lineRule="auto"/>
      </w:pPr>
      <w:r>
        <w:t>Een overeenkomst voor kortdurende ondersteuning</w:t>
      </w:r>
    </w:p>
    <w:p w14:paraId="5470C883" w14:textId="77777777" w:rsidR="00783A77" w:rsidRDefault="00D47424">
      <w:pPr>
        <w:keepNext/>
        <w:numPr>
          <w:ilvl w:val="3"/>
          <w:numId w:val="37"/>
        </w:numPr>
        <w:tabs>
          <w:tab w:val="left" w:pos="900"/>
        </w:tabs>
        <w:spacing w:before="240" w:after="240" w:line="240" w:lineRule="auto"/>
      </w:pPr>
      <w:bookmarkStart w:id="45" w:name="_heading=h.19c6y18" w:colFirst="0" w:colLast="0"/>
      <w:bookmarkEnd w:id="45"/>
      <w:r>
        <w:t>Een overeenkomst voor kortdurend verblijf in een multifunctioneel centrum (max.155 dagen)</w:t>
      </w:r>
    </w:p>
    <w:p w14:paraId="05C91AAB" w14:textId="77777777" w:rsidR="00783A77" w:rsidRDefault="00D47424">
      <w:pPr>
        <w:spacing w:line="240" w:lineRule="auto"/>
        <w:rPr>
          <w:sz w:val="20"/>
          <w:szCs w:val="20"/>
        </w:rPr>
      </w:pPr>
      <w:r>
        <w:rPr>
          <w:sz w:val="20"/>
          <w:szCs w:val="20"/>
        </w:rPr>
        <w:t>Bij dit</w:t>
      </w:r>
      <w:r>
        <w:rPr>
          <w:sz w:val="20"/>
          <w:szCs w:val="20"/>
        </w:rPr>
        <w:t xml:space="preserve"> type overeenkomst moet u de minimumvereisten volgen uit punt 4.1. </w:t>
      </w:r>
    </w:p>
    <w:p w14:paraId="0F10B3C4" w14:textId="77777777" w:rsidR="00783A77" w:rsidRDefault="00D47424">
      <w:pPr>
        <w:keepNext/>
        <w:spacing w:before="240" w:after="240" w:line="240" w:lineRule="auto"/>
        <w:rPr>
          <w:sz w:val="20"/>
          <w:szCs w:val="20"/>
        </w:rPr>
      </w:pPr>
      <w:r>
        <w:rPr>
          <w:sz w:val="20"/>
          <w:szCs w:val="20"/>
        </w:rPr>
        <w:t xml:space="preserve">U registreert de overeenkomst via </w:t>
      </w:r>
      <w:hyperlink r:id="rId44">
        <w:r>
          <w:rPr>
            <w:color w:val="1155CC"/>
            <w:sz w:val="20"/>
            <w:szCs w:val="20"/>
            <w:u w:val="single"/>
          </w:rPr>
          <w:t>Mijn VAPH</w:t>
        </w:r>
      </w:hyperlink>
      <w:r>
        <w:rPr>
          <w:sz w:val="20"/>
          <w:szCs w:val="20"/>
        </w:rPr>
        <w:t xml:space="preserve"> of via het formulier ‘</w:t>
      </w:r>
      <w:hyperlink r:id="rId45">
        <w:r>
          <w:rPr>
            <w:color w:val="1155CC"/>
            <w:sz w:val="20"/>
            <w:szCs w:val="20"/>
            <w:u w:val="single"/>
          </w:rPr>
          <w:t>een overeenkomst registreren voor de besteding van uw persoonlijke-assistentiebudget</w:t>
        </w:r>
      </w:hyperlink>
      <w:r>
        <w:rPr>
          <w:sz w:val="20"/>
          <w:szCs w:val="20"/>
        </w:rPr>
        <w:t>’.</w:t>
      </w:r>
    </w:p>
    <w:p w14:paraId="0ECD2F09" w14:textId="77777777" w:rsidR="00783A77" w:rsidRDefault="00D47424">
      <w:pPr>
        <w:keepNext/>
        <w:spacing w:before="240" w:after="240" w:line="240" w:lineRule="auto"/>
        <w:rPr>
          <w:sz w:val="20"/>
          <w:szCs w:val="20"/>
        </w:rPr>
      </w:pPr>
      <w:r>
        <w:rPr>
          <w:sz w:val="20"/>
          <w:szCs w:val="20"/>
        </w:rPr>
        <w:t xml:space="preserve">Daarnaast moet u laten weten aan de voorziening dat u een PAB heeft. </w:t>
      </w:r>
    </w:p>
    <w:p w14:paraId="70923506" w14:textId="77777777" w:rsidR="00783A77" w:rsidRDefault="00D47424">
      <w:pPr>
        <w:spacing w:line="240" w:lineRule="auto"/>
        <w:rPr>
          <w:i/>
          <w:sz w:val="20"/>
          <w:szCs w:val="20"/>
        </w:rPr>
      </w:pPr>
      <w:r>
        <w:rPr>
          <w:i/>
          <w:sz w:val="20"/>
          <w:szCs w:val="20"/>
        </w:rPr>
        <w:t xml:space="preserve">Extra informatie: </w:t>
      </w:r>
      <w:r>
        <w:rPr>
          <w:i/>
          <w:sz w:val="20"/>
          <w:szCs w:val="20"/>
        </w:rPr>
        <w:br/>
      </w:r>
    </w:p>
    <w:p w14:paraId="34090F55" w14:textId="77777777" w:rsidR="00783A77" w:rsidRDefault="00D47424">
      <w:pPr>
        <w:numPr>
          <w:ilvl w:val="0"/>
          <w:numId w:val="30"/>
        </w:numPr>
        <w:spacing w:line="240" w:lineRule="auto"/>
        <w:rPr>
          <w:rFonts w:ascii="Calibri" w:eastAsia="Calibri" w:hAnsi="Calibri" w:cs="Calibri"/>
          <w:sz w:val="20"/>
          <w:szCs w:val="20"/>
        </w:rPr>
      </w:pPr>
      <w:r>
        <w:rPr>
          <w:sz w:val="20"/>
          <w:szCs w:val="20"/>
        </w:rPr>
        <w:t>Dit kan v</w:t>
      </w:r>
      <w:r>
        <w:rPr>
          <w:sz w:val="20"/>
          <w:szCs w:val="20"/>
        </w:rPr>
        <w:t>oor een periode, al dan niet aaneensluitend, van maximum 155 dagen gedurende een kalenderjaar.</w:t>
      </w:r>
      <w:r>
        <w:rPr>
          <w:b/>
          <w:sz w:val="20"/>
          <w:szCs w:val="20"/>
        </w:rPr>
        <w:t xml:space="preserve"> </w:t>
      </w:r>
    </w:p>
    <w:p w14:paraId="5A9DF5F0" w14:textId="77777777" w:rsidR="00783A77" w:rsidRDefault="00D47424">
      <w:pPr>
        <w:numPr>
          <w:ilvl w:val="0"/>
          <w:numId w:val="30"/>
        </w:numPr>
        <w:spacing w:line="240" w:lineRule="auto"/>
        <w:rPr>
          <w:sz w:val="20"/>
          <w:szCs w:val="20"/>
        </w:rPr>
      </w:pPr>
      <w:r>
        <w:rPr>
          <w:sz w:val="20"/>
          <w:szCs w:val="20"/>
        </w:rPr>
        <w:t>U kunt alleen de kosten die de voorziening aanrekent voor</w:t>
      </w:r>
      <w:r>
        <w:rPr>
          <w:i/>
          <w:sz w:val="20"/>
          <w:szCs w:val="20"/>
        </w:rPr>
        <w:t xml:space="preserve"> zorg en ondersteuning</w:t>
      </w:r>
      <w:r>
        <w:rPr>
          <w:sz w:val="20"/>
          <w:szCs w:val="20"/>
        </w:rPr>
        <w:t>, betalen met uw PAB. De zogenaamde eigen bijdrage kunt u niet betalen met uw PAB</w:t>
      </w:r>
      <w:r>
        <w:rPr>
          <w:sz w:val="20"/>
          <w:szCs w:val="20"/>
        </w:rPr>
        <w:t xml:space="preserve"> en moet u met eigen middelen betalen.</w:t>
      </w:r>
    </w:p>
    <w:p w14:paraId="78F0CBA8" w14:textId="77777777" w:rsidR="00783A77" w:rsidRDefault="00783A77">
      <w:pPr>
        <w:spacing w:line="240" w:lineRule="auto"/>
        <w:ind w:left="720"/>
        <w:rPr>
          <w:sz w:val="20"/>
          <w:szCs w:val="20"/>
        </w:rPr>
      </w:pPr>
    </w:p>
    <w:p w14:paraId="48C1D335" w14:textId="77777777" w:rsidR="00783A77" w:rsidRDefault="00D47424">
      <w:pPr>
        <w:tabs>
          <w:tab w:val="left" w:pos="900"/>
        </w:tabs>
        <w:spacing w:line="240" w:lineRule="auto"/>
        <w:rPr>
          <w:sz w:val="20"/>
          <w:szCs w:val="20"/>
        </w:rPr>
      </w:pPr>
      <w:r>
        <w:br w:type="page"/>
      </w:r>
    </w:p>
    <w:p w14:paraId="4ED076BD" w14:textId="77777777" w:rsidR="00783A77" w:rsidRDefault="00D47424">
      <w:pPr>
        <w:tabs>
          <w:tab w:val="left" w:pos="900"/>
        </w:tabs>
        <w:spacing w:line="240" w:lineRule="auto"/>
        <w:rPr>
          <w:sz w:val="20"/>
          <w:szCs w:val="20"/>
        </w:rPr>
      </w:pPr>
      <w:r>
        <w:rPr>
          <w:i/>
          <w:sz w:val="20"/>
          <w:szCs w:val="20"/>
        </w:rPr>
        <w:lastRenderedPageBreak/>
        <w:t>Toegestane kosten:</w:t>
      </w:r>
      <w:r>
        <w:rPr>
          <w:i/>
          <w:sz w:val="20"/>
          <w:szCs w:val="20"/>
        </w:rPr>
        <w:br/>
      </w:r>
    </w:p>
    <w:p w14:paraId="2E680C60" w14:textId="77777777" w:rsidR="00783A77" w:rsidRDefault="00D47424">
      <w:pPr>
        <w:numPr>
          <w:ilvl w:val="0"/>
          <w:numId w:val="74"/>
        </w:numPr>
        <w:tabs>
          <w:tab w:val="left" w:pos="900"/>
        </w:tabs>
        <w:spacing w:line="240" w:lineRule="auto"/>
        <w:rPr>
          <w:sz w:val="20"/>
          <w:szCs w:val="20"/>
        </w:rPr>
      </w:pPr>
      <w:r>
        <w:rPr>
          <w:i/>
          <w:sz w:val="20"/>
          <w:szCs w:val="20"/>
        </w:rPr>
        <w:t xml:space="preserve"> </w:t>
      </w:r>
      <w:r>
        <w:rPr>
          <w:sz w:val="20"/>
          <w:szCs w:val="20"/>
        </w:rPr>
        <w:t>Factuur van een VAPH-zorgaanbieder (uitgezonderd de eigen bijdrage).</w:t>
      </w:r>
      <w:r>
        <w:rPr>
          <w:sz w:val="20"/>
          <w:szCs w:val="20"/>
        </w:rPr>
        <w:br/>
      </w:r>
    </w:p>
    <w:p w14:paraId="68AF7EF0" w14:textId="77777777" w:rsidR="00783A77" w:rsidRDefault="00D47424">
      <w:pPr>
        <w:keepNext/>
        <w:numPr>
          <w:ilvl w:val="3"/>
          <w:numId w:val="37"/>
        </w:numPr>
        <w:tabs>
          <w:tab w:val="left" w:pos="900"/>
        </w:tabs>
        <w:spacing w:before="240" w:after="240" w:line="240" w:lineRule="auto"/>
      </w:pPr>
      <w:bookmarkStart w:id="46" w:name="_heading=h.3tbugp1" w:colFirst="0" w:colLast="0"/>
      <w:bookmarkEnd w:id="46"/>
      <w:r>
        <w:t>Een overeenkomst voor dagondersteuning met een multifunctioneel centrum (max. 155 dagen)</w:t>
      </w:r>
    </w:p>
    <w:p w14:paraId="2FA5A2A4" w14:textId="77777777" w:rsidR="00783A77" w:rsidRDefault="00D47424">
      <w:pPr>
        <w:spacing w:line="240" w:lineRule="auto"/>
        <w:rPr>
          <w:sz w:val="20"/>
          <w:szCs w:val="20"/>
        </w:rPr>
      </w:pPr>
      <w:r>
        <w:rPr>
          <w:sz w:val="20"/>
          <w:szCs w:val="20"/>
        </w:rPr>
        <w:t xml:space="preserve">Bij dit type overeenkomst moet u de minimumvereisten volgen uit punt 4.1. </w:t>
      </w:r>
    </w:p>
    <w:p w14:paraId="005D452C" w14:textId="77777777" w:rsidR="00783A77" w:rsidRDefault="00D47424">
      <w:pPr>
        <w:keepNext/>
        <w:spacing w:before="240" w:after="240" w:line="240" w:lineRule="auto"/>
        <w:rPr>
          <w:sz w:val="20"/>
          <w:szCs w:val="20"/>
        </w:rPr>
      </w:pPr>
      <w:r>
        <w:rPr>
          <w:sz w:val="20"/>
          <w:szCs w:val="20"/>
        </w:rPr>
        <w:t xml:space="preserve">U registreert de overeenkomst via </w:t>
      </w:r>
      <w:hyperlink r:id="rId46">
        <w:r>
          <w:rPr>
            <w:color w:val="1155CC"/>
            <w:sz w:val="20"/>
            <w:szCs w:val="20"/>
            <w:u w:val="single"/>
          </w:rPr>
          <w:t>M</w:t>
        </w:r>
        <w:r>
          <w:rPr>
            <w:color w:val="1155CC"/>
            <w:sz w:val="20"/>
            <w:szCs w:val="20"/>
            <w:u w:val="single"/>
          </w:rPr>
          <w:t>ijn VAPH</w:t>
        </w:r>
      </w:hyperlink>
      <w:r>
        <w:rPr>
          <w:sz w:val="20"/>
          <w:szCs w:val="20"/>
        </w:rPr>
        <w:t xml:space="preserve"> of via het formulier ‘</w:t>
      </w:r>
      <w:hyperlink r:id="rId47">
        <w:r>
          <w:rPr>
            <w:color w:val="1155CC"/>
            <w:sz w:val="20"/>
            <w:szCs w:val="20"/>
            <w:u w:val="single"/>
          </w:rPr>
          <w:t>een overeenkomst registreren voor de besteding van uw persoonlijke-assistentiebudget</w:t>
        </w:r>
      </w:hyperlink>
      <w:r>
        <w:rPr>
          <w:sz w:val="20"/>
          <w:szCs w:val="20"/>
        </w:rPr>
        <w:t>’.</w:t>
      </w:r>
    </w:p>
    <w:p w14:paraId="1533696D" w14:textId="77777777" w:rsidR="00783A77" w:rsidRDefault="00D47424">
      <w:pPr>
        <w:pBdr>
          <w:top w:val="nil"/>
          <w:left w:val="nil"/>
          <w:bottom w:val="nil"/>
          <w:right w:val="nil"/>
          <w:between w:val="nil"/>
        </w:pBdr>
        <w:spacing w:line="240" w:lineRule="auto"/>
        <w:rPr>
          <w:i/>
          <w:sz w:val="20"/>
          <w:szCs w:val="20"/>
        </w:rPr>
      </w:pPr>
      <w:bookmarkStart w:id="47" w:name="_heading=h.37m2jsg" w:colFirst="0" w:colLast="0"/>
      <w:bookmarkEnd w:id="47"/>
      <w:r>
        <w:rPr>
          <w:i/>
          <w:sz w:val="20"/>
          <w:szCs w:val="20"/>
        </w:rPr>
        <w:t>Ext</w:t>
      </w:r>
      <w:r>
        <w:rPr>
          <w:i/>
          <w:sz w:val="20"/>
          <w:szCs w:val="20"/>
        </w:rPr>
        <w:t xml:space="preserve">ra informatie: </w:t>
      </w:r>
      <w:r>
        <w:rPr>
          <w:i/>
          <w:sz w:val="20"/>
          <w:szCs w:val="20"/>
        </w:rPr>
        <w:br/>
      </w:r>
    </w:p>
    <w:p w14:paraId="7060362A" w14:textId="77777777" w:rsidR="00783A77" w:rsidRDefault="00D47424">
      <w:pPr>
        <w:numPr>
          <w:ilvl w:val="0"/>
          <w:numId w:val="30"/>
        </w:numPr>
        <w:spacing w:line="240" w:lineRule="auto"/>
        <w:rPr>
          <w:rFonts w:ascii="Calibri" w:eastAsia="Calibri" w:hAnsi="Calibri" w:cs="Calibri"/>
          <w:sz w:val="20"/>
          <w:szCs w:val="20"/>
        </w:rPr>
      </w:pPr>
      <w:r>
        <w:rPr>
          <w:sz w:val="20"/>
          <w:szCs w:val="20"/>
        </w:rPr>
        <w:t>Dit kan voor een periode, al dan niet aaneensluitend, van maximum 155 dagen gedurende een kalenderjaar.</w:t>
      </w:r>
      <w:r>
        <w:rPr>
          <w:b/>
          <w:sz w:val="20"/>
          <w:szCs w:val="20"/>
        </w:rPr>
        <w:t xml:space="preserve"> </w:t>
      </w:r>
    </w:p>
    <w:p w14:paraId="360AE0FA" w14:textId="77777777" w:rsidR="00783A77" w:rsidRDefault="00D47424">
      <w:pPr>
        <w:numPr>
          <w:ilvl w:val="0"/>
          <w:numId w:val="30"/>
        </w:numPr>
        <w:spacing w:line="240" w:lineRule="auto"/>
        <w:rPr>
          <w:sz w:val="20"/>
          <w:szCs w:val="20"/>
        </w:rPr>
      </w:pPr>
      <w:r>
        <w:rPr>
          <w:sz w:val="20"/>
          <w:szCs w:val="20"/>
        </w:rPr>
        <w:t>U kunt alleen de kosten die de voorziening aanrekent voor</w:t>
      </w:r>
      <w:r>
        <w:rPr>
          <w:i/>
          <w:sz w:val="20"/>
          <w:szCs w:val="20"/>
        </w:rPr>
        <w:t xml:space="preserve"> zorg en ondersteuning</w:t>
      </w:r>
      <w:r>
        <w:rPr>
          <w:sz w:val="20"/>
          <w:szCs w:val="20"/>
        </w:rPr>
        <w:t>, betalen met uw PAB. De zogenaamde eigen bijdrage kunt</w:t>
      </w:r>
      <w:r>
        <w:rPr>
          <w:sz w:val="20"/>
          <w:szCs w:val="20"/>
        </w:rPr>
        <w:t xml:space="preserve"> u niet betalen met uw PAB en moet u met eigen middelen betalen.</w:t>
      </w:r>
    </w:p>
    <w:p w14:paraId="5A659C47" w14:textId="77777777" w:rsidR="00783A77" w:rsidRDefault="00D47424">
      <w:pPr>
        <w:numPr>
          <w:ilvl w:val="0"/>
          <w:numId w:val="30"/>
        </w:numPr>
        <w:spacing w:line="240" w:lineRule="auto"/>
        <w:rPr>
          <w:sz w:val="20"/>
          <w:szCs w:val="20"/>
        </w:rPr>
      </w:pPr>
      <w:r>
        <w:rPr>
          <w:sz w:val="20"/>
          <w:szCs w:val="20"/>
        </w:rPr>
        <w:t>indien u al gebruik maakt van de combinatieregel in het MFC, kan u daar geen extra dagondersteuning inkopen, ook niet in weekends of vakanties. Indien u structureel meer gebruik wil maken van</w:t>
      </w:r>
      <w:r>
        <w:rPr>
          <w:sz w:val="20"/>
          <w:szCs w:val="20"/>
        </w:rPr>
        <w:t xml:space="preserve"> de dagopvang, moet u een aanpassing vragen van uw individuele dienstverleningsovereenkomst (IDO). Uw MFC krijgt hiervoor namelijk al subsidies van het VAPH.</w:t>
      </w:r>
    </w:p>
    <w:p w14:paraId="0729383F" w14:textId="77777777" w:rsidR="00783A77" w:rsidRDefault="00783A77">
      <w:pPr>
        <w:spacing w:line="240" w:lineRule="auto"/>
        <w:ind w:left="720"/>
        <w:rPr>
          <w:sz w:val="20"/>
          <w:szCs w:val="20"/>
        </w:rPr>
      </w:pPr>
    </w:p>
    <w:p w14:paraId="535F844E" w14:textId="77777777" w:rsidR="00783A77" w:rsidRDefault="00D47424">
      <w:pPr>
        <w:tabs>
          <w:tab w:val="left" w:pos="900"/>
        </w:tabs>
        <w:spacing w:line="240" w:lineRule="auto"/>
        <w:rPr>
          <w:i/>
          <w:sz w:val="20"/>
          <w:szCs w:val="20"/>
        </w:rPr>
      </w:pPr>
      <w:r>
        <w:rPr>
          <w:i/>
          <w:sz w:val="20"/>
          <w:szCs w:val="20"/>
        </w:rPr>
        <w:t xml:space="preserve">Toegestane kosten: </w:t>
      </w:r>
    </w:p>
    <w:p w14:paraId="12637FC0" w14:textId="77777777" w:rsidR="00783A77" w:rsidRDefault="00783A77">
      <w:pPr>
        <w:tabs>
          <w:tab w:val="left" w:pos="900"/>
        </w:tabs>
        <w:spacing w:line="240" w:lineRule="auto"/>
        <w:rPr>
          <w:sz w:val="20"/>
          <w:szCs w:val="20"/>
        </w:rPr>
      </w:pPr>
    </w:p>
    <w:p w14:paraId="0E28B34F" w14:textId="77777777" w:rsidR="00783A77" w:rsidRDefault="00D47424">
      <w:pPr>
        <w:numPr>
          <w:ilvl w:val="0"/>
          <w:numId w:val="26"/>
        </w:numPr>
        <w:tabs>
          <w:tab w:val="left" w:pos="900"/>
        </w:tabs>
        <w:spacing w:line="240" w:lineRule="auto"/>
        <w:rPr>
          <w:sz w:val="20"/>
          <w:szCs w:val="20"/>
        </w:rPr>
      </w:pPr>
      <w:r>
        <w:rPr>
          <w:sz w:val="20"/>
          <w:szCs w:val="20"/>
        </w:rPr>
        <w:t>Factuur van een MFC (uitgezonderd de eigen bijdrage).</w:t>
      </w:r>
      <w:r>
        <w:rPr>
          <w:sz w:val="20"/>
          <w:szCs w:val="20"/>
        </w:rPr>
        <w:br/>
      </w:r>
    </w:p>
    <w:p w14:paraId="4A7386E9" w14:textId="77777777" w:rsidR="00783A77" w:rsidRDefault="00D47424">
      <w:pPr>
        <w:keepNext/>
        <w:numPr>
          <w:ilvl w:val="3"/>
          <w:numId w:val="37"/>
        </w:numPr>
        <w:tabs>
          <w:tab w:val="left" w:pos="900"/>
        </w:tabs>
        <w:spacing w:before="240" w:after="240" w:line="240" w:lineRule="auto"/>
      </w:pPr>
      <w:r>
        <w:t>Een overeenkomst met een vergunde zorgaanbieder voor  kortdurende woon- of dagondersteuning (max. 155 dagen)</w:t>
      </w:r>
    </w:p>
    <w:p w14:paraId="4D0B6EBD" w14:textId="77777777" w:rsidR="00783A77" w:rsidRDefault="00D47424">
      <w:pPr>
        <w:spacing w:line="240" w:lineRule="auto"/>
        <w:rPr>
          <w:sz w:val="20"/>
          <w:szCs w:val="20"/>
        </w:rPr>
      </w:pPr>
      <w:r>
        <w:rPr>
          <w:sz w:val="20"/>
          <w:szCs w:val="20"/>
        </w:rPr>
        <w:t xml:space="preserve">Bij dit type overeenkomst moet u de minimumvereisten volgen uit punt 4.1. </w:t>
      </w:r>
    </w:p>
    <w:p w14:paraId="4AA4172F" w14:textId="77777777" w:rsidR="00783A77" w:rsidRDefault="00D47424">
      <w:pPr>
        <w:keepNext/>
        <w:spacing w:before="240" w:after="240" w:line="240" w:lineRule="auto"/>
        <w:rPr>
          <w:sz w:val="20"/>
          <w:szCs w:val="20"/>
        </w:rPr>
      </w:pPr>
      <w:r>
        <w:rPr>
          <w:sz w:val="20"/>
          <w:szCs w:val="20"/>
        </w:rPr>
        <w:t xml:space="preserve">U registreert de overeenkomst via </w:t>
      </w:r>
      <w:hyperlink r:id="rId48">
        <w:r>
          <w:rPr>
            <w:color w:val="1155CC"/>
            <w:sz w:val="20"/>
            <w:szCs w:val="20"/>
            <w:u w:val="single"/>
          </w:rPr>
          <w:t>Mijn VAPH</w:t>
        </w:r>
      </w:hyperlink>
      <w:r>
        <w:rPr>
          <w:sz w:val="20"/>
          <w:szCs w:val="20"/>
        </w:rPr>
        <w:t xml:space="preserve"> of via het formulier ‘</w:t>
      </w:r>
      <w:hyperlink r:id="rId49">
        <w:r>
          <w:rPr>
            <w:color w:val="1155CC"/>
            <w:sz w:val="20"/>
            <w:szCs w:val="20"/>
            <w:u w:val="single"/>
          </w:rPr>
          <w:t>een overeenkomst registreren voor de besteding van uw persoonlijke-assistentiebudget</w:t>
        </w:r>
      </w:hyperlink>
      <w:r>
        <w:rPr>
          <w:sz w:val="20"/>
          <w:szCs w:val="20"/>
        </w:rPr>
        <w:t>’.</w:t>
      </w:r>
    </w:p>
    <w:p w14:paraId="141A4DB4" w14:textId="77777777" w:rsidR="00783A77" w:rsidRDefault="00D47424">
      <w:pPr>
        <w:keepNext/>
        <w:spacing w:before="240" w:after="240" w:line="240" w:lineRule="auto"/>
        <w:rPr>
          <w:i/>
          <w:sz w:val="20"/>
          <w:szCs w:val="20"/>
        </w:rPr>
      </w:pPr>
      <w:r>
        <w:rPr>
          <w:i/>
          <w:sz w:val="20"/>
          <w:szCs w:val="20"/>
        </w:rPr>
        <w:t xml:space="preserve">Extra informatie: </w:t>
      </w:r>
    </w:p>
    <w:p w14:paraId="5023ADE2" w14:textId="77777777" w:rsidR="00783A77" w:rsidRDefault="00D47424">
      <w:pPr>
        <w:numPr>
          <w:ilvl w:val="0"/>
          <w:numId w:val="51"/>
        </w:numPr>
        <w:spacing w:line="240" w:lineRule="auto"/>
        <w:rPr>
          <w:rFonts w:ascii="Calibri" w:eastAsia="Calibri" w:hAnsi="Calibri" w:cs="Calibri"/>
          <w:sz w:val="20"/>
          <w:szCs w:val="20"/>
        </w:rPr>
      </w:pPr>
      <w:r>
        <w:rPr>
          <w:sz w:val="20"/>
          <w:szCs w:val="20"/>
        </w:rPr>
        <w:t>Dit kan voor een periode, al dan niet aaneensluitend, van maximum 155 dagen gedurende een kalenderjaar.</w:t>
      </w:r>
      <w:r>
        <w:rPr>
          <w:b/>
          <w:sz w:val="20"/>
          <w:szCs w:val="20"/>
        </w:rPr>
        <w:t xml:space="preserve"> </w:t>
      </w:r>
    </w:p>
    <w:p w14:paraId="03D2997D" w14:textId="77777777" w:rsidR="00783A77" w:rsidRDefault="00783A77">
      <w:pPr>
        <w:spacing w:line="240" w:lineRule="auto"/>
        <w:ind w:left="720"/>
        <w:rPr>
          <w:b/>
          <w:sz w:val="20"/>
          <w:szCs w:val="20"/>
        </w:rPr>
      </w:pPr>
    </w:p>
    <w:p w14:paraId="4156F07B" w14:textId="77777777" w:rsidR="00783A77" w:rsidRDefault="00D47424">
      <w:pPr>
        <w:tabs>
          <w:tab w:val="left" w:pos="900"/>
        </w:tabs>
        <w:spacing w:line="240" w:lineRule="auto"/>
        <w:rPr>
          <w:i/>
          <w:sz w:val="20"/>
          <w:szCs w:val="20"/>
        </w:rPr>
      </w:pPr>
      <w:r>
        <w:rPr>
          <w:i/>
          <w:sz w:val="20"/>
          <w:szCs w:val="20"/>
        </w:rPr>
        <w:t xml:space="preserve">Toegestane kosten: </w:t>
      </w:r>
    </w:p>
    <w:p w14:paraId="3F546EA2" w14:textId="77777777" w:rsidR="00783A77" w:rsidRDefault="00783A77">
      <w:pPr>
        <w:tabs>
          <w:tab w:val="left" w:pos="900"/>
        </w:tabs>
        <w:spacing w:line="240" w:lineRule="auto"/>
        <w:rPr>
          <w:sz w:val="20"/>
          <w:szCs w:val="20"/>
        </w:rPr>
      </w:pPr>
    </w:p>
    <w:p w14:paraId="25250F6D" w14:textId="77777777" w:rsidR="00783A77" w:rsidRDefault="00D47424">
      <w:pPr>
        <w:numPr>
          <w:ilvl w:val="0"/>
          <w:numId w:val="26"/>
        </w:numPr>
        <w:tabs>
          <w:tab w:val="left" w:pos="900"/>
        </w:tabs>
        <w:spacing w:line="240" w:lineRule="auto"/>
        <w:rPr>
          <w:sz w:val="20"/>
          <w:szCs w:val="20"/>
        </w:rPr>
      </w:pPr>
      <w:r>
        <w:rPr>
          <w:sz w:val="20"/>
          <w:szCs w:val="20"/>
        </w:rPr>
        <w:t>Factuur van een VAPH-</w:t>
      </w:r>
      <w:r>
        <w:rPr>
          <w:sz w:val="20"/>
          <w:szCs w:val="20"/>
        </w:rPr>
        <w:t>zorgaanbieder (uitgezonderd de eigen bijdrage).</w:t>
      </w:r>
      <w:r>
        <w:rPr>
          <w:sz w:val="20"/>
          <w:szCs w:val="20"/>
        </w:rPr>
        <w:br/>
      </w:r>
    </w:p>
    <w:p w14:paraId="19CD8285" w14:textId="77777777" w:rsidR="00783A77" w:rsidRDefault="00D47424">
      <w:pPr>
        <w:keepNext/>
        <w:numPr>
          <w:ilvl w:val="3"/>
          <w:numId w:val="37"/>
        </w:numPr>
        <w:tabs>
          <w:tab w:val="left" w:pos="900"/>
        </w:tabs>
        <w:spacing w:before="240" w:after="240" w:line="240" w:lineRule="auto"/>
      </w:pPr>
      <w:r>
        <w:t>Een overeenkomst met een geregistreerd groene zorginitiatief voor kortdurende dagondersteuning (max. 155 dagen)</w:t>
      </w:r>
    </w:p>
    <w:p w14:paraId="7C14EB73" w14:textId="77777777" w:rsidR="00783A77" w:rsidRDefault="00D47424">
      <w:pPr>
        <w:spacing w:line="240" w:lineRule="auto"/>
        <w:rPr>
          <w:sz w:val="20"/>
          <w:szCs w:val="20"/>
        </w:rPr>
      </w:pPr>
      <w:r>
        <w:rPr>
          <w:sz w:val="20"/>
          <w:szCs w:val="20"/>
        </w:rPr>
        <w:t xml:space="preserve">Bij dit type overeenkomst moet u de minimumvereisten volgen uit punt 4.1. </w:t>
      </w:r>
    </w:p>
    <w:p w14:paraId="49999163" w14:textId="77777777" w:rsidR="00783A77" w:rsidRDefault="00D47424">
      <w:pPr>
        <w:keepNext/>
        <w:spacing w:before="240" w:after="240" w:line="240" w:lineRule="auto"/>
        <w:rPr>
          <w:sz w:val="20"/>
          <w:szCs w:val="20"/>
        </w:rPr>
      </w:pPr>
      <w:r>
        <w:rPr>
          <w:sz w:val="20"/>
          <w:szCs w:val="20"/>
        </w:rPr>
        <w:lastRenderedPageBreak/>
        <w:t>U registreert de ove</w:t>
      </w:r>
      <w:r>
        <w:rPr>
          <w:sz w:val="20"/>
          <w:szCs w:val="20"/>
        </w:rPr>
        <w:t xml:space="preserve">reenkomst via </w:t>
      </w:r>
      <w:hyperlink r:id="rId50">
        <w:r>
          <w:rPr>
            <w:color w:val="1155CC"/>
            <w:sz w:val="20"/>
            <w:szCs w:val="20"/>
            <w:u w:val="single"/>
          </w:rPr>
          <w:t>Mijn VAPH</w:t>
        </w:r>
      </w:hyperlink>
      <w:r>
        <w:rPr>
          <w:sz w:val="20"/>
          <w:szCs w:val="20"/>
        </w:rPr>
        <w:t xml:space="preserve"> of via het formulier ‘</w:t>
      </w:r>
      <w:hyperlink r:id="rId51">
        <w:r>
          <w:rPr>
            <w:color w:val="1155CC"/>
            <w:sz w:val="20"/>
            <w:szCs w:val="20"/>
            <w:u w:val="single"/>
          </w:rPr>
          <w:t>een overeenkomst r</w:t>
        </w:r>
        <w:r>
          <w:rPr>
            <w:color w:val="1155CC"/>
            <w:sz w:val="20"/>
            <w:szCs w:val="20"/>
            <w:u w:val="single"/>
          </w:rPr>
          <w:t>egistreren voor de besteding van uw persoonlijke-assistentiebudget</w:t>
        </w:r>
      </w:hyperlink>
      <w:r>
        <w:rPr>
          <w:sz w:val="20"/>
          <w:szCs w:val="20"/>
        </w:rPr>
        <w:t>’.</w:t>
      </w:r>
    </w:p>
    <w:p w14:paraId="236B717C" w14:textId="77777777" w:rsidR="00783A77" w:rsidRDefault="00D47424">
      <w:pPr>
        <w:keepNext/>
        <w:spacing w:before="240" w:after="240" w:line="240" w:lineRule="auto"/>
        <w:rPr>
          <w:i/>
          <w:sz w:val="20"/>
          <w:szCs w:val="20"/>
        </w:rPr>
      </w:pPr>
      <w:r>
        <w:rPr>
          <w:i/>
          <w:sz w:val="20"/>
          <w:szCs w:val="20"/>
        </w:rPr>
        <w:t xml:space="preserve">Extra informatie: </w:t>
      </w:r>
    </w:p>
    <w:p w14:paraId="6BED78D0" w14:textId="77777777" w:rsidR="00783A77" w:rsidRDefault="00D47424">
      <w:pPr>
        <w:numPr>
          <w:ilvl w:val="0"/>
          <w:numId w:val="51"/>
        </w:numPr>
        <w:spacing w:line="240" w:lineRule="auto"/>
        <w:rPr>
          <w:rFonts w:ascii="Calibri" w:eastAsia="Calibri" w:hAnsi="Calibri" w:cs="Calibri"/>
          <w:sz w:val="20"/>
          <w:szCs w:val="20"/>
        </w:rPr>
      </w:pPr>
      <w:r>
        <w:rPr>
          <w:sz w:val="20"/>
          <w:szCs w:val="20"/>
        </w:rPr>
        <w:t>Dit kan voor een periode, al dan niet aaneensluitend, van maximum 155 dagen gedurende een kalenderjaar.</w:t>
      </w:r>
      <w:r>
        <w:rPr>
          <w:b/>
          <w:sz w:val="20"/>
          <w:szCs w:val="20"/>
        </w:rPr>
        <w:t xml:space="preserve"> </w:t>
      </w:r>
    </w:p>
    <w:p w14:paraId="1040AA71" w14:textId="77777777" w:rsidR="00783A77" w:rsidRDefault="00783A77">
      <w:pPr>
        <w:spacing w:line="240" w:lineRule="auto"/>
        <w:rPr>
          <w:sz w:val="20"/>
          <w:szCs w:val="20"/>
        </w:rPr>
      </w:pPr>
    </w:p>
    <w:p w14:paraId="1BD773AA" w14:textId="77777777" w:rsidR="00783A77" w:rsidRDefault="00D47424">
      <w:pPr>
        <w:spacing w:line="240" w:lineRule="auto"/>
        <w:rPr>
          <w:sz w:val="20"/>
          <w:szCs w:val="20"/>
        </w:rPr>
      </w:pPr>
      <w:r>
        <w:rPr>
          <w:sz w:val="20"/>
          <w:szCs w:val="20"/>
        </w:rPr>
        <w:t>Ondersteuning met planten en dieren kan enkel betaald worden m</w:t>
      </w:r>
      <w:r>
        <w:rPr>
          <w:sz w:val="20"/>
          <w:szCs w:val="20"/>
        </w:rPr>
        <w:t>et het PAB als het wordt aangeboden door bij het VAPH geregistreerde groene zorginitiatieven.</w:t>
      </w:r>
    </w:p>
    <w:p w14:paraId="337D0698" w14:textId="77777777" w:rsidR="00783A77" w:rsidRDefault="00783A77">
      <w:pPr>
        <w:tabs>
          <w:tab w:val="left" w:pos="900"/>
        </w:tabs>
        <w:spacing w:line="240" w:lineRule="auto"/>
        <w:rPr>
          <w:b/>
          <w:sz w:val="20"/>
          <w:szCs w:val="20"/>
        </w:rPr>
      </w:pPr>
    </w:p>
    <w:p w14:paraId="5E72B3C8" w14:textId="77777777" w:rsidR="00783A77" w:rsidRDefault="00D47424">
      <w:pPr>
        <w:spacing w:line="240" w:lineRule="auto"/>
      </w:pPr>
      <w:r>
        <w:rPr>
          <w:i/>
          <w:sz w:val="20"/>
          <w:szCs w:val="20"/>
        </w:rPr>
        <w:t xml:space="preserve">Toegestane kosten: </w:t>
      </w:r>
      <w:r>
        <w:rPr>
          <w:i/>
          <w:sz w:val="20"/>
          <w:szCs w:val="20"/>
        </w:rPr>
        <w:br/>
      </w:r>
    </w:p>
    <w:p w14:paraId="7167F331" w14:textId="77777777" w:rsidR="00783A77" w:rsidRDefault="00D47424">
      <w:pPr>
        <w:numPr>
          <w:ilvl w:val="0"/>
          <w:numId w:val="39"/>
        </w:numPr>
        <w:spacing w:line="240" w:lineRule="auto"/>
      </w:pPr>
      <w:r>
        <w:rPr>
          <w:sz w:val="20"/>
          <w:szCs w:val="20"/>
        </w:rPr>
        <w:t>factuur van een geregistreerd groene zorginitiatief voor individuele ondersteuning en/of dagondersteuning bij</w:t>
      </w:r>
      <w:r>
        <w:t xml:space="preserve"> </w:t>
      </w:r>
      <w:r>
        <w:rPr>
          <w:sz w:val="20"/>
          <w:szCs w:val="20"/>
        </w:rPr>
        <w:t>activiteiten met dieren of pla</w:t>
      </w:r>
      <w:r>
        <w:rPr>
          <w:sz w:val="20"/>
          <w:szCs w:val="20"/>
        </w:rPr>
        <w:t>nten</w:t>
      </w:r>
      <w:r>
        <w:rPr>
          <w:sz w:val="20"/>
          <w:szCs w:val="20"/>
        </w:rPr>
        <w:br/>
      </w:r>
    </w:p>
    <w:p w14:paraId="3BE9A273" w14:textId="77777777" w:rsidR="00783A77" w:rsidRDefault="00D47424">
      <w:pPr>
        <w:keepNext/>
        <w:numPr>
          <w:ilvl w:val="3"/>
          <w:numId w:val="37"/>
        </w:numPr>
        <w:tabs>
          <w:tab w:val="left" w:pos="900"/>
        </w:tabs>
        <w:spacing w:before="240" w:after="240" w:line="240" w:lineRule="auto"/>
      </w:pPr>
      <w:r>
        <w:t>Een overeenkomst met een geregistreerd ouderinitiatief voor kortdurende dagondersteuning en/of kortdurende woonondersteuning (max. 155 dagen)</w:t>
      </w:r>
    </w:p>
    <w:p w14:paraId="0D09F52A" w14:textId="77777777" w:rsidR="00783A77" w:rsidRDefault="00D47424">
      <w:pPr>
        <w:spacing w:line="240" w:lineRule="auto"/>
        <w:rPr>
          <w:sz w:val="20"/>
          <w:szCs w:val="20"/>
        </w:rPr>
      </w:pPr>
      <w:r>
        <w:rPr>
          <w:sz w:val="20"/>
          <w:szCs w:val="20"/>
        </w:rPr>
        <w:t xml:space="preserve">Bij dit type overeenkomst moet u de minimumvereisten volgen uit punt 4.1. </w:t>
      </w:r>
    </w:p>
    <w:p w14:paraId="520F0880" w14:textId="77777777" w:rsidR="00783A77" w:rsidRDefault="00D47424">
      <w:pPr>
        <w:keepNext/>
        <w:spacing w:before="240" w:after="240" w:line="240" w:lineRule="auto"/>
        <w:rPr>
          <w:sz w:val="20"/>
          <w:szCs w:val="20"/>
        </w:rPr>
      </w:pPr>
      <w:r>
        <w:rPr>
          <w:sz w:val="20"/>
          <w:szCs w:val="20"/>
        </w:rPr>
        <w:t>U registreert de overeenkomst via</w:t>
      </w:r>
      <w:r>
        <w:rPr>
          <w:sz w:val="20"/>
          <w:szCs w:val="20"/>
        </w:rPr>
        <w:t xml:space="preserve"> </w:t>
      </w:r>
      <w:hyperlink r:id="rId52">
        <w:r>
          <w:rPr>
            <w:color w:val="1155CC"/>
            <w:sz w:val="20"/>
            <w:szCs w:val="20"/>
            <w:u w:val="single"/>
          </w:rPr>
          <w:t>Mijn VAPH</w:t>
        </w:r>
      </w:hyperlink>
      <w:r>
        <w:rPr>
          <w:sz w:val="20"/>
          <w:szCs w:val="20"/>
        </w:rPr>
        <w:t xml:space="preserve"> of via het formulier ‘</w:t>
      </w:r>
      <w:hyperlink r:id="rId53">
        <w:r>
          <w:rPr>
            <w:color w:val="1155CC"/>
            <w:sz w:val="20"/>
            <w:szCs w:val="20"/>
            <w:u w:val="single"/>
          </w:rPr>
          <w:t>een overeenkomst registreren voor de besteding van uw persoonlijke-assistentiebudget</w:t>
        </w:r>
      </w:hyperlink>
      <w:r>
        <w:rPr>
          <w:sz w:val="20"/>
          <w:szCs w:val="20"/>
        </w:rPr>
        <w:t>’.</w:t>
      </w:r>
    </w:p>
    <w:p w14:paraId="25C5F1D7" w14:textId="77777777" w:rsidR="00783A77" w:rsidRDefault="00D47424">
      <w:pPr>
        <w:keepNext/>
        <w:spacing w:before="240" w:after="240" w:line="240" w:lineRule="auto"/>
        <w:rPr>
          <w:i/>
          <w:sz w:val="20"/>
          <w:szCs w:val="20"/>
        </w:rPr>
      </w:pPr>
      <w:bookmarkStart w:id="48" w:name="_heading=h.1mrcu09" w:colFirst="0" w:colLast="0"/>
      <w:bookmarkEnd w:id="48"/>
      <w:r>
        <w:rPr>
          <w:i/>
          <w:sz w:val="20"/>
          <w:szCs w:val="20"/>
        </w:rPr>
        <w:t xml:space="preserve">Extra informatie: </w:t>
      </w:r>
    </w:p>
    <w:p w14:paraId="35DB88B1" w14:textId="77777777" w:rsidR="00783A77" w:rsidRDefault="00D47424">
      <w:pPr>
        <w:numPr>
          <w:ilvl w:val="0"/>
          <w:numId w:val="51"/>
        </w:numPr>
        <w:spacing w:line="240" w:lineRule="auto"/>
        <w:rPr>
          <w:rFonts w:ascii="Calibri" w:eastAsia="Calibri" w:hAnsi="Calibri" w:cs="Calibri"/>
          <w:sz w:val="20"/>
          <w:szCs w:val="20"/>
        </w:rPr>
      </w:pPr>
      <w:r>
        <w:rPr>
          <w:sz w:val="20"/>
          <w:szCs w:val="20"/>
        </w:rPr>
        <w:t>Dit kan voor een periode, al dan niet aaneensluitend, van maximum 155 dagen gedurende een kalenderjaar.</w:t>
      </w:r>
      <w:r>
        <w:rPr>
          <w:b/>
          <w:sz w:val="20"/>
          <w:szCs w:val="20"/>
        </w:rPr>
        <w:t xml:space="preserve"> </w:t>
      </w:r>
    </w:p>
    <w:p w14:paraId="4217C1FF" w14:textId="77777777" w:rsidR="00783A77" w:rsidRDefault="00783A77">
      <w:pPr>
        <w:spacing w:line="240" w:lineRule="auto"/>
        <w:rPr>
          <w:b/>
          <w:sz w:val="20"/>
          <w:szCs w:val="20"/>
        </w:rPr>
      </w:pPr>
    </w:p>
    <w:p w14:paraId="247A295B" w14:textId="77777777" w:rsidR="00783A77" w:rsidRDefault="00D47424">
      <w:pPr>
        <w:tabs>
          <w:tab w:val="left" w:pos="900"/>
        </w:tabs>
        <w:spacing w:line="240" w:lineRule="auto"/>
        <w:rPr>
          <w:i/>
          <w:sz w:val="20"/>
          <w:szCs w:val="20"/>
        </w:rPr>
      </w:pPr>
      <w:r>
        <w:rPr>
          <w:i/>
          <w:sz w:val="20"/>
          <w:szCs w:val="20"/>
        </w:rPr>
        <w:t xml:space="preserve">Toegestane kosten: </w:t>
      </w:r>
    </w:p>
    <w:p w14:paraId="7D915A1A" w14:textId="77777777" w:rsidR="00783A77" w:rsidRDefault="00783A77">
      <w:pPr>
        <w:tabs>
          <w:tab w:val="left" w:pos="900"/>
        </w:tabs>
        <w:spacing w:line="240" w:lineRule="auto"/>
        <w:rPr>
          <w:i/>
          <w:sz w:val="20"/>
          <w:szCs w:val="20"/>
        </w:rPr>
      </w:pPr>
    </w:p>
    <w:p w14:paraId="4C3A93AD" w14:textId="77777777" w:rsidR="00783A77" w:rsidRDefault="00D47424">
      <w:pPr>
        <w:numPr>
          <w:ilvl w:val="0"/>
          <w:numId w:val="44"/>
        </w:numPr>
        <w:spacing w:line="240" w:lineRule="auto"/>
        <w:rPr>
          <w:sz w:val="20"/>
          <w:szCs w:val="20"/>
        </w:rPr>
      </w:pPr>
      <w:r>
        <w:rPr>
          <w:sz w:val="20"/>
          <w:szCs w:val="20"/>
        </w:rPr>
        <w:t>Factuur van een geregistreerd ouderinitiatief voor kortdurende dagondersteuning en/of kortdurende woonondersteuning.</w:t>
      </w:r>
      <w:r>
        <w:rPr>
          <w:sz w:val="20"/>
          <w:szCs w:val="20"/>
        </w:rPr>
        <w:br/>
      </w:r>
    </w:p>
    <w:p w14:paraId="7E4033FA" w14:textId="77777777" w:rsidR="00783A77" w:rsidRDefault="00D47424">
      <w:pPr>
        <w:keepNext/>
        <w:numPr>
          <w:ilvl w:val="3"/>
          <w:numId w:val="37"/>
        </w:numPr>
        <w:tabs>
          <w:tab w:val="left" w:pos="900"/>
        </w:tabs>
        <w:spacing w:before="240" w:after="240" w:line="240" w:lineRule="auto"/>
      </w:pPr>
      <w:r>
        <w:t>Een overeen</w:t>
      </w:r>
      <w:r>
        <w:t>komst met een vergunde zorgaanbieder (inclusief multifunctioneel centrum) voor kortdurende mobiele en ambulante begeleiding (max. 104 begeleidingen)</w:t>
      </w:r>
    </w:p>
    <w:p w14:paraId="0016FFC0" w14:textId="77777777" w:rsidR="00783A77" w:rsidRDefault="00D47424">
      <w:pPr>
        <w:tabs>
          <w:tab w:val="left" w:pos="900"/>
        </w:tabs>
        <w:spacing w:line="240" w:lineRule="auto"/>
        <w:rPr>
          <w:sz w:val="20"/>
          <w:szCs w:val="20"/>
        </w:rPr>
      </w:pPr>
      <w:r>
        <w:rPr>
          <w:sz w:val="20"/>
          <w:szCs w:val="20"/>
        </w:rPr>
        <w:t xml:space="preserve">Bij dit type overeenkomst moet u de minimumvereisten volgen uit punt 4.1. </w:t>
      </w:r>
    </w:p>
    <w:p w14:paraId="0D5E1B08" w14:textId="77777777" w:rsidR="00783A77" w:rsidRDefault="00D47424">
      <w:pPr>
        <w:keepNext/>
        <w:tabs>
          <w:tab w:val="left" w:pos="900"/>
        </w:tabs>
        <w:spacing w:before="240" w:after="240" w:line="240" w:lineRule="auto"/>
        <w:rPr>
          <w:color w:val="434343"/>
        </w:rPr>
      </w:pPr>
      <w:bookmarkStart w:id="49" w:name="_heading=h.46r0co2" w:colFirst="0" w:colLast="0"/>
      <w:bookmarkEnd w:id="49"/>
      <w:r>
        <w:rPr>
          <w:sz w:val="20"/>
          <w:szCs w:val="20"/>
        </w:rPr>
        <w:t>U registreert de overeenkomst vi</w:t>
      </w:r>
      <w:r>
        <w:rPr>
          <w:sz w:val="20"/>
          <w:szCs w:val="20"/>
        </w:rPr>
        <w:t xml:space="preserve">a </w:t>
      </w:r>
      <w:hyperlink r:id="rId54">
        <w:r>
          <w:rPr>
            <w:color w:val="1155CC"/>
            <w:sz w:val="20"/>
            <w:szCs w:val="20"/>
            <w:u w:val="single"/>
          </w:rPr>
          <w:t>Mijn VAPH</w:t>
        </w:r>
      </w:hyperlink>
      <w:r>
        <w:rPr>
          <w:sz w:val="20"/>
          <w:szCs w:val="20"/>
        </w:rPr>
        <w:t xml:space="preserve"> of via het formulier ‘</w:t>
      </w:r>
      <w:hyperlink r:id="rId55">
        <w:r>
          <w:rPr>
            <w:color w:val="1155CC"/>
            <w:sz w:val="20"/>
            <w:szCs w:val="20"/>
            <w:u w:val="single"/>
          </w:rPr>
          <w:t>een overeenkomst registreren v</w:t>
        </w:r>
        <w:r>
          <w:rPr>
            <w:color w:val="1155CC"/>
            <w:sz w:val="20"/>
            <w:szCs w:val="20"/>
            <w:u w:val="single"/>
          </w:rPr>
          <w:t>oor de besteding van uw persoonlijke-assistentiebudget</w:t>
        </w:r>
      </w:hyperlink>
      <w:r>
        <w:rPr>
          <w:sz w:val="20"/>
          <w:szCs w:val="20"/>
        </w:rPr>
        <w:t>’.</w:t>
      </w:r>
    </w:p>
    <w:p w14:paraId="6E3FB0CF" w14:textId="77777777" w:rsidR="00783A77" w:rsidRDefault="00D47424">
      <w:pPr>
        <w:tabs>
          <w:tab w:val="left" w:pos="900"/>
        </w:tabs>
        <w:spacing w:line="240" w:lineRule="auto"/>
        <w:rPr>
          <w:i/>
          <w:sz w:val="20"/>
          <w:szCs w:val="20"/>
        </w:rPr>
      </w:pPr>
      <w:r>
        <w:rPr>
          <w:i/>
          <w:sz w:val="20"/>
          <w:szCs w:val="20"/>
        </w:rPr>
        <w:t xml:space="preserve">Extra informatie: </w:t>
      </w:r>
    </w:p>
    <w:p w14:paraId="1C6EF7D2" w14:textId="77777777" w:rsidR="00783A77" w:rsidRDefault="00D47424">
      <w:pPr>
        <w:numPr>
          <w:ilvl w:val="0"/>
          <w:numId w:val="22"/>
        </w:numPr>
        <w:tabs>
          <w:tab w:val="left" w:pos="900"/>
        </w:tabs>
        <w:spacing w:line="240" w:lineRule="auto"/>
        <w:rPr>
          <w:sz w:val="20"/>
          <w:szCs w:val="20"/>
        </w:rPr>
      </w:pPr>
      <w:r>
        <w:rPr>
          <w:sz w:val="20"/>
          <w:szCs w:val="20"/>
        </w:rPr>
        <w:t>Het inkopen van kortdurende mobiele (de hulpverlener komt naar u toe) en ambulante begeleiding (u verplaatst zich naar de hulpverlener) met uw PAB bij een vergunde zorgaanbieder (i</w:t>
      </w:r>
      <w:r>
        <w:rPr>
          <w:sz w:val="20"/>
          <w:szCs w:val="20"/>
        </w:rPr>
        <w:t>nclusief multifunctioneel centrum) is begrensd tot maximaal 104 begeleidingen per kalenderjaar.</w:t>
      </w:r>
    </w:p>
    <w:p w14:paraId="6825F60C" w14:textId="77777777" w:rsidR="00783A77" w:rsidRDefault="00783A77">
      <w:pPr>
        <w:tabs>
          <w:tab w:val="left" w:pos="900"/>
        </w:tabs>
        <w:spacing w:line="240" w:lineRule="auto"/>
        <w:ind w:left="720"/>
        <w:rPr>
          <w:sz w:val="20"/>
          <w:szCs w:val="20"/>
        </w:rPr>
      </w:pPr>
    </w:p>
    <w:p w14:paraId="135D247F" w14:textId="77777777" w:rsidR="00783A77" w:rsidRDefault="00D47424">
      <w:pPr>
        <w:tabs>
          <w:tab w:val="left" w:pos="900"/>
        </w:tabs>
        <w:spacing w:line="240" w:lineRule="auto"/>
        <w:rPr>
          <w:i/>
          <w:sz w:val="20"/>
          <w:szCs w:val="20"/>
        </w:rPr>
      </w:pPr>
      <w:bookmarkStart w:id="50" w:name="_heading=h.2lwamvv" w:colFirst="0" w:colLast="0"/>
      <w:bookmarkEnd w:id="50"/>
      <w:r>
        <w:rPr>
          <w:i/>
          <w:sz w:val="20"/>
          <w:szCs w:val="20"/>
        </w:rPr>
        <w:t xml:space="preserve">Toegestane kosten: </w:t>
      </w:r>
    </w:p>
    <w:p w14:paraId="774DD275" w14:textId="77777777" w:rsidR="00783A77" w:rsidRDefault="00783A77">
      <w:pPr>
        <w:tabs>
          <w:tab w:val="left" w:pos="900"/>
        </w:tabs>
        <w:spacing w:line="240" w:lineRule="auto"/>
        <w:rPr>
          <w:sz w:val="20"/>
          <w:szCs w:val="20"/>
        </w:rPr>
      </w:pPr>
      <w:bookmarkStart w:id="51" w:name="_heading=h.111kx3o" w:colFirst="0" w:colLast="0"/>
      <w:bookmarkEnd w:id="51"/>
    </w:p>
    <w:p w14:paraId="7F8FC6CA" w14:textId="77777777" w:rsidR="00783A77" w:rsidRDefault="00D47424">
      <w:pPr>
        <w:numPr>
          <w:ilvl w:val="0"/>
          <w:numId w:val="8"/>
        </w:numPr>
        <w:tabs>
          <w:tab w:val="left" w:pos="900"/>
        </w:tabs>
        <w:spacing w:line="240" w:lineRule="auto"/>
        <w:rPr>
          <w:sz w:val="20"/>
          <w:szCs w:val="20"/>
        </w:rPr>
      </w:pPr>
      <w:r>
        <w:rPr>
          <w:sz w:val="20"/>
          <w:szCs w:val="20"/>
        </w:rPr>
        <w:t>Factuur van een VAPH-zorgaanbieder voor kortdurende mobiele en ambulante begeleiding.</w:t>
      </w:r>
    </w:p>
    <w:p w14:paraId="49CA2FFD" w14:textId="77777777" w:rsidR="00783A77" w:rsidRDefault="00D47424">
      <w:pPr>
        <w:keepNext/>
        <w:numPr>
          <w:ilvl w:val="3"/>
          <w:numId w:val="37"/>
        </w:numPr>
        <w:tabs>
          <w:tab w:val="left" w:pos="900"/>
        </w:tabs>
        <w:spacing w:before="240" w:after="240" w:line="240" w:lineRule="auto"/>
      </w:pPr>
      <w:r>
        <w:lastRenderedPageBreak/>
        <w:t>Een overeenkomst met een andere organisatie erkend o</w:t>
      </w:r>
      <w:r>
        <w:t>f vergund binnen het beleidsdomein WVG (max. 155 dagen en/of nachten)</w:t>
      </w:r>
    </w:p>
    <w:p w14:paraId="6C9FD972" w14:textId="77777777" w:rsidR="00783A77" w:rsidRDefault="00D47424">
      <w:pPr>
        <w:tabs>
          <w:tab w:val="left" w:pos="900"/>
        </w:tabs>
        <w:spacing w:line="240" w:lineRule="auto"/>
        <w:rPr>
          <w:sz w:val="20"/>
          <w:szCs w:val="20"/>
        </w:rPr>
      </w:pPr>
      <w:r>
        <w:rPr>
          <w:sz w:val="20"/>
          <w:szCs w:val="20"/>
        </w:rPr>
        <w:t xml:space="preserve">Bij dit type overeenkomst moet u de minimumvereisten volgen uit punt 4.1. </w:t>
      </w:r>
    </w:p>
    <w:p w14:paraId="4B65D0C4" w14:textId="77777777" w:rsidR="00783A77" w:rsidRDefault="00D47424">
      <w:pPr>
        <w:keepNext/>
        <w:tabs>
          <w:tab w:val="left" w:pos="900"/>
        </w:tabs>
        <w:spacing w:before="240" w:after="240" w:line="240" w:lineRule="auto"/>
        <w:rPr>
          <w:color w:val="434343"/>
        </w:rPr>
      </w:pPr>
      <w:r>
        <w:rPr>
          <w:sz w:val="20"/>
          <w:szCs w:val="20"/>
        </w:rPr>
        <w:t xml:space="preserve">U registreert de overeenkomst via </w:t>
      </w:r>
      <w:hyperlink r:id="rId56">
        <w:r>
          <w:rPr>
            <w:color w:val="1155CC"/>
            <w:sz w:val="20"/>
            <w:szCs w:val="20"/>
            <w:u w:val="single"/>
          </w:rPr>
          <w:t>Mijn VAPH</w:t>
        </w:r>
      </w:hyperlink>
      <w:r>
        <w:rPr>
          <w:sz w:val="20"/>
          <w:szCs w:val="20"/>
        </w:rPr>
        <w:t xml:space="preserve"> of via het formulier ‘</w:t>
      </w:r>
      <w:hyperlink r:id="rId57">
        <w:r>
          <w:rPr>
            <w:color w:val="1155CC"/>
            <w:sz w:val="20"/>
            <w:szCs w:val="20"/>
            <w:u w:val="single"/>
          </w:rPr>
          <w:t xml:space="preserve">een overeenkomst registreren voor </w:t>
        </w:r>
        <w:r>
          <w:rPr>
            <w:color w:val="1155CC"/>
            <w:sz w:val="20"/>
            <w:szCs w:val="20"/>
            <w:u w:val="single"/>
          </w:rPr>
          <w:t>de besteding van uw persoonlijke-assistentiebudget</w:t>
        </w:r>
      </w:hyperlink>
      <w:r>
        <w:rPr>
          <w:sz w:val="20"/>
          <w:szCs w:val="20"/>
        </w:rPr>
        <w:t>’.</w:t>
      </w:r>
    </w:p>
    <w:p w14:paraId="1C06CDD7" w14:textId="77777777" w:rsidR="00783A77" w:rsidRDefault="00D47424">
      <w:pPr>
        <w:spacing w:line="240" w:lineRule="auto"/>
        <w:rPr>
          <w:i/>
          <w:sz w:val="20"/>
          <w:szCs w:val="20"/>
        </w:rPr>
      </w:pPr>
      <w:r>
        <w:rPr>
          <w:i/>
          <w:sz w:val="20"/>
          <w:szCs w:val="20"/>
        </w:rPr>
        <w:t xml:space="preserve">Extra informatie: </w:t>
      </w:r>
    </w:p>
    <w:p w14:paraId="4C137464" w14:textId="77777777" w:rsidR="00783A77" w:rsidRDefault="00783A77">
      <w:pPr>
        <w:spacing w:line="240" w:lineRule="auto"/>
        <w:rPr>
          <w:i/>
          <w:sz w:val="20"/>
          <w:szCs w:val="20"/>
        </w:rPr>
      </w:pPr>
    </w:p>
    <w:p w14:paraId="2164FE84" w14:textId="77777777" w:rsidR="00783A77" w:rsidRDefault="00D47424">
      <w:pPr>
        <w:numPr>
          <w:ilvl w:val="0"/>
          <w:numId w:val="18"/>
        </w:numPr>
        <w:spacing w:line="240" w:lineRule="auto"/>
        <w:rPr>
          <w:sz w:val="20"/>
          <w:szCs w:val="20"/>
        </w:rPr>
      </w:pPr>
      <w:r>
        <w:rPr>
          <w:sz w:val="20"/>
          <w:szCs w:val="20"/>
        </w:rPr>
        <w:t xml:space="preserve">Het is belangrijk dat de organisatie waar u dagen en/of nachten ondersteuning inkoopt op geen enkele andere manier subsidiëring ontvangt voor de ondersteuning die u betaalt met het persoonlijke-assistentiebudget. </w:t>
      </w:r>
    </w:p>
    <w:p w14:paraId="3A84CDCB" w14:textId="77777777" w:rsidR="00783A77" w:rsidRDefault="00D47424">
      <w:pPr>
        <w:numPr>
          <w:ilvl w:val="0"/>
          <w:numId w:val="18"/>
        </w:numPr>
        <w:spacing w:line="240" w:lineRule="auto"/>
        <w:rPr>
          <w:sz w:val="20"/>
          <w:szCs w:val="20"/>
        </w:rPr>
      </w:pPr>
      <w:r>
        <w:rPr>
          <w:sz w:val="20"/>
          <w:szCs w:val="20"/>
        </w:rPr>
        <w:t>De organisatie mag aan maximaal 15 persone</w:t>
      </w:r>
      <w:r>
        <w:rPr>
          <w:sz w:val="20"/>
          <w:szCs w:val="20"/>
        </w:rPr>
        <w:t>n met een handicap met een PAB of PVB op deze manier ondersteuning bieden.</w:t>
      </w:r>
    </w:p>
    <w:p w14:paraId="13D7B54C" w14:textId="77777777" w:rsidR="00783A77" w:rsidRDefault="00783A77">
      <w:pPr>
        <w:spacing w:line="240" w:lineRule="auto"/>
        <w:rPr>
          <w:sz w:val="20"/>
          <w:szCs w:val="20"/>
        </w:rPr>
      </w:pPr>
    </w:p>
    <w:p w14:paraId="5552E233" w14:textId="77777777" w:rsidR="00783A77" w:rsidRDefault="00D47424">
      <w:pPr>
        <w:spacing w:line="240" w:lineRule="auto"/>
        <w:rPr>
          <w:i/>
          <w:sz w:val="20"/>
          <w:szCs w:val="20"/>
        </w:rPr>
      </w:pPr>
      <w:r>
        <w:rPr>
          <w:i/>
          <w:sz w:val="20"/>
          <w:szCs w:val="20"/>
        </w:rPr>
        <w:t xml:space="preserve">Toegestane kosten: </w:t>
      </w:r>
    </w:p>
    <w:p w14:paraId="67BCA434" w14:textId="77777777" w:rsidR="00783A77" w:rsidRDefault="00783A77">
      <w:pPr>
        <w:spacing w:line="240" w:lineRule="auto"/>
        <w:rPr>
          <w:sz w:val="20"/>
          <w:szCs w:val="20"/>
        </w:rPr>
      </w:pPr>
    </w:p>
    <w:p w14:paraId="4AF44B63" w14:textId="77777777" w:rsidR="00783A77" w:rsidRDefault="00D47424">
      <w:pPr>
        <w:numPr>
          <w:ilvl w:val="0"/>
          <w:numId w:val="48"/>
        </w:numPr>
        <w:spacing w:line="240" w:lineRule="auto"/>
        <w:rPr>
          <w:sz w:val="20"/>
          <w:szCs w:val="20"/>
        </w:rPr>
      </w:pPr>
      <w:r>
        <w:rPr>
          <w:sz w:val="20"/>
          <w:szCs w:val="20"/>
        </w:rPr>
        <w:t xml:space="preserve">Factuur van de organisatie voor de niet-gesubsidieerde zorggebonden kosten (uitgezonderd woon-en leefkosten). </w:t>
      </w:r>
    </w:p>
    <w:p w14:paraId="18FCEF68" w14:textId="77777777" w:rsidR="00783A77" w:rsidRDefault="00D47424">
      <w:pPr>
        <w:keepNext/>
        <w:numPr>
          <w:ilvl w:val="3"/>
          <w:numId w:val="37"/>
        </w:numPr>
        <w:tabs>
          <w:tab w:val="left" w:pos="900"/>
        </w:tabs>
        <w:spacing w:before="240" w:after="240" w:line="240" w:lineRule="auto"/>
      </w:pPr>
      <w:r>
        <w:t>Een overeenkomst met een buitenlandse zorgaanbie</w:t>
      </w:r>
      <w:r>
        <w:t>der (max. 155 dagen en/of nachten)</w:t>
      </w:r>
    </w:p>
    <w:p w14:paraId="3A792579" w14:textId="77777777" w:rsidR="00783A77" w:rsidRDefault="00D47424">
      <w:pPr>
        <w:keepNext/>
        <w:tabs>
          <w:tab w:val="left" w:pos="900"/>
        </w:tabs>
        <w:spacing w:before="240" w:after="240" w:line="240" w:lineRule="auto"/>
        <w:rPr>
          <w:sz w:val="20"/>
          <w:szCs w:val="20"/>
        </w:rPr>
      </w:pPr>
      <w:r>
        <w:rPr>
          <w:sz w:val="20"/>
          <w:szCs w:val="20"/>
        </w:rPr>
        <w:t xml:space="preserve">Bij dit type overeenkomst moet u de minimumvereisten volgen uit punt 4.1. </w:t>
      </w:r>
    </w:p>
    <w:p w14:paraId="549F71BE" w14:textId="77777777" w:rsidR="00783A77" w:rsidRDefault="00D47424">
      <w:pPr>
        <w:keepNext/>
        <w:tabs>
          <w:tab w:val="left" w:pos="900"/>
        </w:tabs>
        <w:spacing w:before="240" w:after="240" w:line="240" w:lineRule="auto"/>
        <w:rPr>
          <w:color w:val="434343"/>
        </w:rPr>
      </w:pPr>
      <w:r>
        <w:rPr>
          <w:sz w:val="20"/>
          <w:szCs w:val="20"/>
        </w:rPr>
        <w:t xml:space="preserve">U registreert de overeenkomst via </w:t>
      </w:r>
      <w:hyperlink r:id="rId58">
        <w:r>
          <w:rPr>
            <w:color w:val="1155CC"/>
            <w:sz w:val="20"/>
            <w:szCs w:val="20"/>
            <w:u w:val="single"/>
          </w:rPr>
          <w:t>Mijn VAPH</w:t>
        </w:r>
      </w:hyperlink>
      <w:r>
        <w:rPr>
          <w:sz w:val="20"/>
          <w:szCs w:val="20"/>
        </w:rPr>
        <w:t xml:space="preserve"> of via het formulier ‘</w:t>
      </w:r>
      <w:hyperlink r:id="rId59">
        <w:r>
          <w:rPr>
            <w:color w:val="1155CC"/>
            <w:sz w:val="20"/>
            <w:szCs w:val="20"/>
            <w:u w:val="single"/>
          </w:rPr>
          <w:t>een overeenkomst registreren voor de besteding van uw persoonlijke-assistentiebudget</w:t>
        </w:r>
      </w:hyperlink>
      <w:r>
        <w:rPr>
          <w:sz w:val="20"/>
          <w:szCs w:val="20"/>
        </w:rPr>
        <w:t>’.</w:t>
      </w:r>
    </w:p>
    <w:p w14:paraId="03DB5740" w14:textId="77777777" w:rsidR="00783A77" w:rsidRDefault="00D47424">
      <w:pPr>
        <w:spacing w:line="240" w:lineRule="auto"/>
        <w:rPr>
          <w:i/>
          <w:sz w:val="20"/>
          <w:szCs w:val="20"/>
        </w:rPr>
      </w:pPr>
      <w:r>
        <w:rPr>
          <w:i/>
          <w:sz w:val="20"/>
          <w:szCs w:val="20"/>
        </w:rPr>
        <w:t xml:space="preserve">Extra informatie: </w:t>
      </w:r>
    </w:p>
    <w:p w14:paraId="10AEE1D5" w14:textId="77777777" w:rsidR="00783A77" w:rsidRDefault="00783A77">
      <w:pPr>
        <w:spacing w:line="240" w:lineRule="auto"/>
        <w:rPr>
          <w:i/>
          <w:sz w:val="20"/>
          <w:szCs w:val="20"/>
        </w:rPr>
      </w:pPr>
    </w:p>
    <w:p w14:paraId="201A68F8" w14:textId="77777777" w:rsidR="00783A77" w:rsidRDefault="00D47424">
      <w:pPr>
        <w:numPr>
          <w:ilvl w:val="0"/>
          <w:numId w:val="33"/>
        </w:numPr>
        <w:spacing w:line="240" w:lineRule="auto"/>
        <w:rPr>
          <w:sz w:val="20"/>
          <w:szCs w:val="20"/>
        </w:rPr>
      </w:pPr>
      <w:r>
        <w:rPr>
          <w:sz w:val="20"/>
          <w:szCs w:val="20"/>
        </w:rPr>
        <w:t>De ondersteuning onder deze overeenko</w:t>
      </w:r>
      <w:r>
        <w:rPr>
          <w:sz w:val="20"/>
          <w:szCs w:val="20"/>
        </w:rPr>
        <w:t>mst is collectieve ondersteuning, dat wil zeggen dat het om woon- en/of dagondersteuning gaat die in groep plaatsvindt. Individuele ondersteuning (bijvoorbeeld geboden door een zelfstandig persoonlijk assistent) in het buitenland kan u inkopen met de overe</w:t>
      </w:r>
      <w:r>
        <w:rPr>
          <w:sz w:val="20"/>
          <w:szCs w:val="20"/>
        </w:rPr>
        <w:t xml:space="preserve">enkomst onder 4.2.1. </w:t>
      </w:r>
    </w:p>
    <w:p w14:paraId="3039BB9A" w14:textId="77777777" w:rsidR="00783A77" w:rsidRDefault="00D47424">
      <w:pPr>
        <w:numPr>
          <w:ilvl w:val="0"/>
          <w:numId w:val="33"/>
        </w:numPr>
        <w:spacing w:line="240" w:lineRule="auto"/>
        <w:rPr>
          <w:sz w:val="20"/>
          <w:szCs w:val="20"/>
        </w:rPr>
      </w:pPr>
      <w:r>
        <w:rPr>
          <w:sz w:val="20"/>
          <w:szCs w:val="20"/>
        </w:rPr>
        <w:t>Die zorgaanbieder moet van de buitenlandse overheid toestemming hebben om ondersteuning te bieden aan personen met een handicap. U moet een document aan de buitenlandse zorgaanbieder vragen waarmee hij dat kan aantonen. Dat document s</w:t>
      </w:r>
      <w:r>
        <w:rPr>
          <w:sz w:val="20"/>
          <w:szCs w:val="20"/>
        </w:rPr>
        <w:t xml:space="preserve">tuurt u ook op naar het VAPH. </w:t>
      </w:r>
    </w:p>
    <w:p w14:paraId="31DEBDB1" w14:textId="77777777" w:rsidR="00783A77" w:rsidRDefault="00783A77">
      <w:pPr>
        <w:spacing w:line="240" w:lineRule="auto"/>
        <w:rPr>
          <w:i/>
          <w:sz w:val="20"/>
          <w:szCs w:val="20"/>
        </w:rPr>
      </w:pPr>
    </w:p>
    <w:p w14:paraId="491FF25D" w14:textId="77777777" w:rsidR="00783A77" w:rsidRDefault="00D47424">
      <w:pPr>
        <w:spacing w:line="240" w:lineRule="auto"/>
        <w:rPr>
          <w:i/>
          <w:sz w:val="20"/>
          <w:szCs w:val="20"/>
        </w:rPr>
      </w:pPr>
      <w:r>
        <w:rPr>
          <w:i/>
          <w:sz w:val="20"/>
          <w:szCs w:val="20"/>
        </w:rPr>
        <w:t xml:space="preserve">Toegestane kosten: </w:t>
      </w:r>
    </w:p>
    <w:p w14:paraId="69A1A310" w14:textId="77777777" w:rsidR="00783A77" w:rsidRDefault="00D47424">
      <w:pPr>
        <w:keepNext/>
        <w:numPr>
          <w:ilvl w:val="0"/>
          <w:numId w:val="62"/>
        </w:numPr>
        <w:tabs>
          <w:tab w:val="left" w:pos="900"/>
        </w:tabs>
        <w:spacing w:before="240" w:after="240" w:line="240" w:lineRule="auto"/>
      </w:pPr>
      <w:r>
        <w:rPr>
          <w:sz w:val="20"/>
          <w:szCs w:val="20"/>
        </w:rPr>
        <w:t>Factuur van de buitenlandse zorgaanbieder (enkel zorg- en ondersteuningskosten)</w:t>
      </w:r>
    </w:p>
    <w:p w14:paraId="78F98F60" w14:textId="77777777" w:rsidR="00783A77" w:rsidRDefault="00783A77">
      <w:pPr>
        <w:keepNext/>
        <w:tabs>
          <w:tab w:val="left" w:pos="900"/>
        </w:tabs>
        <w:spacing w:before="240" w:after="240" w:line="240" w:lineRule="auto"/>
        <w:rPr>
          <w:i/>
          <w:sz w:val="20"/>
          <w:szCs w:val="20"/>
        </w:rPr>
      </w:pPr>
      <w:bookmarkStart w:id="52" w:name="_heading=h.206ipza" w:colFirst="0" w:colLast="0"/>
      <w:bookmarkEnd w:id="52"/>
    </w:p>
    <w:p w14:paraId="18FE4BAA" w14:textId="77777777" w:rsidR="00783A77" w:rsidRDefault="00783A77">
      <w:pPr>
        <w:keepNext/>
        <w:tabs>
          <w:tab w:val="left" w:pos="900"/>
        </w:tabs>
        <w:spacing w:before="240" w:after="240" w:line="240" w:lineRule="auto"/>
        <w:ind w:left="2880"/>
        <w:rPr>
          <w:color w:val="434343"/>
        </w:rPr>
      </w:pPr>
    </w:p>
    <w:p w14:paraId="6EA980E9" w14:textId="77777777" w:rsidR="00783A77" w:rsidRDefault="00783A77">
      <w:pPr>
        <w:spacing w:line="240" w:lineRule="auto"/>
        <w:rPr>
          <w:sz w:val="20"/>
          <w:szCs w:val="20"/>
        </w:rPr>
      </w:pPr>
      <w:bookmarkStart w:id="53" w:name="_heading=h.4k668n3" w:colFirst="0" w:colLast="0"/>
      <w:bookmarkEnd w:id="53"/>
    </w:p>
    <w:p w14:paraId="77C367C6" w14:textId="77777777" w:rsidR="00783A77" w:rsidRDefault="00783A77">
      <w:pPr>
        <w:spacing w:line="240" w:lineRule="auto"/>
        <w:rPr>
          <w:sz w:val="20"/>
          <w:szCs w:val="20"/>
        </w:rPr>
      </w:pPr>
      <w:bookmarkStart w:id="54" w:name="_heading=h.2zbgiuw" w:colFirst="0" w:colLast="0"/>
      <w:bookmarkEnd w:id="54"/>
    </w:p>
    <w:p w14:paraId="1E70FDF5" w14:textId="77777777" w:rsidR="00783A77" w:rsidRDefault="00D47424">
      <w:pPr>
        <w:spacing w:line="240" w:lineRule="auto"/>
      </w:pPr>
      <w:r>
        <w:br w:type="page"/>
      </w:r>
    </w:p>
    <w:p w14:paraId="6FCB708D" w14:textId="77777777" w:rsidR="00783A77" w:rsidRDefault="00D47424">
      <w:r>
        <w:rPr>
          <w:color w:val="9D1A53"/>
          <w:sz w:val="48"/>
          <w:szCs w:val="48"/>
        </w:rPr>
        <w:lastRenderedPageBreak/>
        <w:t xml:space="preserve">Praktische handleiding: </w:t>
      </w:r>
      <w:r>
        <w:rPr>
          <w:color w:val="9D1A53"/>
          <w:sz w:val="52"/>
          <w:szCs w:val="52"/>
        </w:rPr>
        <w:br/>
      </w:r>
    </w:p>
    <w:p w14:paraId="6AA9B52D" w14:textId="77777777" w:rsidR="00783A77" w:rsidRDefault="00D47424">
      <w:pPr>
        <w:pStyle w:val="Kop1"/>
        <w:numPr>
          <w:ilvl w:val="0"/>
          <w:numId w:val="13"/>
        </w:numPr>
        <w:spacing w:after="0"/>
      </w:pPr>
      <w:bookmarkStart w:id="55" w:name="_heading=h.1egqt2p" w:colFirst="0" w:colLast="0"/>
      <w:bookmarkEnd w:id="55"/>
      <w:r>
        <w:t>Van start met het PAB:</w:t>
      </w:r>
    </w:p>
    <w:p w14:paraId="0B98652E" w14:textId="77777777" w:rsidR="00783A77" w:rsidRDefault="00D47424">
      <w:pPr>
        <w:pStyle w:val="Kop2"/>
        <w:numPr>
          <w:ilvl w:val="1"/>
          <w:numId w:val="13"/>
        </w:numPr>
        <w:spacing w:before="0"/>
      </w:pPr>
      <w:bookmarkStart w:id="56" w:name="_heading=h.3ygebqi" w:colFirst="0" w:colLast="0"/>
      <w:bookmarkEnd w:id="56"/>
      <w:r>
        <w:t xml:space="preserve">Hoe het budget opstarten? </w:t>
      </w:r>
    </w:p>
    <w:p w14:paraId="706E436A" w14:textId="77777777" w:rsidR="00783A77" w:rsidRDefault="00783A77"/>
    <w:p w14:paraId="511D3211" w14:textId="77777777" w:rsidR="00783A77" w:rsidRDefault="00D47424">
      <w:pPr>
        <w:rPr>
          <w:b/>
          <w:sz w:val="20"/>
          <w:szCs w:val="20"/>
        </w:rPr>
      </w:pPr>
      <w:r>
        <w:rPr>
          <w:sz w:val="20"/>
          <w:szCs w:val="20"/>
        </w:rPr>
        <w:t xml:space="preserve">U (de budgethouder) moet ervoor zorgen dat het PAB is opgestart </w:t>
      </w:r>
      <w:r>
        <w:rPr>
          <w:b/>
          <w:sz w:val="20"/>
          <w:szCs w:val="20"/>
        </w:rPr>
        <w:t>binnen de 4 maanden</w:t>
      </w:r>
      <w:r>
        <w:rPr>
          <w:sz w:val="20"/>
          <w:szCs w:val="20"/>
        </w:rPr>
        <w:t xml:space="preserve"> na ontvangst van uw toekenningsbrief. </w:t>
      </w:r>
      <w:r>
        <w:rPr>
          <w:b/>
          <w:sz w:val="20"/>
          <w:szCs w:val="20"/>
        </w:rPr>
        <w:t xml:space="preserve">Doet u dat niet, dan stopt het PAB. </w:t>
      </w:r>
      <w:r>
        <w:rPr>
          <w:sz w:val="20"/>
          <w:szCs w:val="20"/>
        </w:rPr>
        <w:br/>
      </w:r>
      <w:r>
        <w:rPr>
          <w:sz w:val="20"/>
          <w:szCs w:val="20"/>
        </w:rPr>
        <w:br/>
      </w:r>
      <w:r>
        <w:rPr>
          <w:b/>
          <w:sz w:val="20"/>
          <w:szCs w:val="20"/>
        </w:rPr>
        <w:t xml:space="preserve">Starten doet u door volgende stappen te doorlopen: </w:t>
      </w:r>
    </w:p>
    <w:p w14:paraId="68169A0E" w14:textId="77777777" w:rsidR="00783A77" w:rsidRDefault="00D47424">
      <w:pPr>
        <w:numPr>
          <w:ilvl w:val="0"/>
          <w:numId w:val="60"/>
        </w:numPr>
        <w:rPr>
          <w:sz w:val="20"/>
          <w:szCs w:val="20"/>
        </w:rPr>
      </w:pPr>
      <w:r>
        <w:rPr>
          <w:sz w:val="20"/>
          <w:szCs w:val="20"/>
        </w:rPr>
        <w:t>U (de budgethouder) sluit een overeenkomst m</w:t>
      </w:r>
      <w:r>
        <w:rPr>
          <w:sz w:val="20"/>
          <w:szCs w:val="20"/>
        </w:rPr>
        <w:t xml:space="preserve">et een zorgaanbieder. </w:t>
      </w:r>
    </w:p>
    <w:p w14:paraId="4620E9CC" w14:textId="77777777" w:rsidR="00783A77" w:rsidRDefault="00D47424">
      <w:pPr>
        <w:numPr>
          <w:ilvl w:val="0"/>
          <w:numId w:val="60"/>
        </w:numPr>
        <w:rPr>
          <w:sz w:val="20"/>
          <w:szCs w:val="20"/>
        </w:rPr>
      </w:pPr>
      <w:r>
        <w:rPr>
          <w:sz w:val="20"/>
          <w:szCs w:val="20"/>
        </w:rPr>
        <w:t xml:space="preserve">U registreert de overeenkomst bij het VAPH, dat kan op 2 manieren: </w:t>
      </w:r>
    </w:p>
    <w:p w14:paraId="77B6015C" w14:textId="77777777" w:rsidR="00783A77" w:rsidRDefault="00D47424">
      <w:pPr>
        <w:numPr>
          <w:ilvl w:val="1"/>
          <w:numId w:val="60"/>
        </w:numPr>
        <w:rPr>
          <w:sz w:val="20"/>
          <w:szCs w:val="20"/>
        </w:rPr>
      </w:pPr>
      <w:r>
        <w:rPr>
          <w:sz w:val="20"/>
          <w:szCs w:val="20"/>
        </w:rPr>
        <w:t xml:space="preserve">Via het e-loket </w:t>
      </w:r>
      <w:hyperlink r:id="rId60">
        <w:r>
          <w:rPr>
            <w:color w:val="1155CC"/>
            <w:sz w:val="20"/>
            <w:szCs w:val="20"/>
            <w:u w:val="single"/>
          </w:rPr>
          <w:t>Mijn VAPH</w:t>
        </w:r>
      </w:hyperlink>
    </w:p>
    <w:p w14:paraId="1C5F26DA" w14:textId="77777777" w:rsidR="00783A77" w:rsidRDefault="00D47424">
      <w:pPr>
        <w:numPr>
          <w:ilvl w:val="1"/>
          <w:numId w:val="60"/>
        </w:numPr>
        <w:rPr>
          <w:sz w:val="20"/>
          <w:szCs w:val="20"/>
        </w:rPr>
      </w:pPr>
      <w:r>
        <w:rPr>
          <w:sz w:val="20"/>
          <w:szCs w:val="20"/>
        </w:rPr>
        <w:t>Met het formulier ‘</w:t>
      </w:r>
      <w:hyperlink r:id="rId61">
        <w:r>
          <w:rPr>
            <w:color w:val="1155CC"/>
            <w:sz w:val="20"/>
            <w:szCs w:val="20"/>
            <w:u w:val="single"/>
          </w:rPr>
          <w:t>een overeenkomst registreren voor de besteding van uw persoonlijke-assistentiebudget</w:t>
        </w:r>
      </w:hyperlink>
      <w:r>
        <w:rPr>
          <w:sz w:val="20"/>
          <w:szCs w:val="20"/>
        </w:rPr>
        <w:t xml:space="preserve">’. </w:t>
      </w:r>
      <w:r>
        <w:rPr>
          <w:sz w:val="20"/>
          <w:szCs w:val="20"/>
        </w:rPr>
        <w:br/>
      </w:r>
      <w:r>
        <w:rPr>
          <w:sz w:val="20"/>
          <w:szCs w:val="20"/>
        </w:rPr>
        <w:br/>
      </w:r>
      <w:r>
        <w:rPr>
          <w:i/>
          <w:sz w:val="20"/>
          <w:szCs w:val="20"/>
        </w:rPr>
        <w:t>Belangrijk: Om correct op te start</w:t>
      </w:r>
      <w:r>
        <w:rPr>
          <w:i/>
          <w:sz w:val="20"/>
          <w:szCs w:val="20"/>
        </w:rPr>
        <w:t xml:space="preserve">en kan u eender welke overeenkomsten uit 4.2 registreren, behalve ‘gratis bijstand’ (zie 2.1) of het lidgeld bij een bijstandsorganisatie </w:t>
      </w:r>
      <w:r>
        <w:rPr>
          <w:sz w:val="20"/>
          <w:szCs w:val="20"/>
        </w:rPr>
        <w:br/>
      </w:r>
    </w:p>
    <w:p w14:paraId="09623990" w14:textId="77777777" w:rsidR="00783A77" w:rsidRDefault="00D47424">
      <w:pPr>
        <w:numPr>
          <w:ilvl w:val="0"/>
          <w:numId w:val="60"/>
        </w:numPr>
        <w:rPr>
          <w:sz w:val="20"/>
          <w:szCs w:val="20"/>
        </w:rPr>
      </w:pPr>
      <w:r>
        <w:rPr>
          <w:sz w:val="20"/>
          <w:szCs w:val="20"/>
        </w:rPr>
        <w:t>U geeft enkele noodzakelijke gegevens door aan het VAPH over de PAB - rekening (een afzonderlijke rekening voor alle</w:t>
      </w:r>
      <w:r>
        <w:rPr>
          <w:sz w:val="20"/>
          <w:szCs w:val="20"/>
        </w:rPr>
        <w:t xml:space="preserve"> verrichtingen rond het PAB die de budgethouder opent), wie de budgethouder is (eventueel met vonnis), enzovoort. Dat kan op 2 manieren: </w:t>
      </w:r>
    </w:p>
    <w:p w14:paraId="1846FDEA" w14:textId="77777777" w:rsidR="00783A77" w:rsidRDefault="00D47424">
      <w:pPr>
        <w:numPr>
          <w:ilvl w:val="1"/>
          <w:numId w:val="60"/>
        </w:numPr>
        <w:rPr>
          <w:sz w:val="20"/>
          <w:szCs w:val="20"/>
        </w:rPr>
      </w:pPr>
      <w:r>
        <w:rPr>
          <w:sz w:val="20"/>
          <w:szCs w:val="20"/>
        </w:rPr>
        <w:t xml:space="preserve">Via het e-loket </w:t>
      </w:r>
      <w:hyperlink r:id="rId62">
        <w:r>
          <w:rPr>
            <w:color w:val="1155CC"/>
            <w:sz w:val="20"/>
            <w:szCs w:val="20"/>
            <w:u w:val="single"/>
          </w:rPr>
          <w:t>Mijn VAPH</w:t>
        </w:r>
      </w:hyperlink>
    </w:p>
    <w:p w14:paraId="7687C11D" w14:textId="77777777" w:rsidR="00783A77" w:rsidRDefault="00D47424">
      <w:pPr>
        <w:numPr>
          <w:ilvl w:val="1"/>
          <w:numId w:val="60"/>
        </w:numPr>
        <w:rPr>
          <w:sz w:val="20"/>
          <w:szCs w:val="20"/>
        </w:rPr>
      </w:pPr>
      <w:r>
        <w:rPr>
          <w:sz w:val="20"/>
          <w:szCs w:val="20"/>
        </w:rPr>
        <w:t>Met het formulier ‘</w:t>
      </w:r>
      <w:hyperlink r:id="rId63">
        <w:r>
          <w:rPr>
            <w:color w:val="1155CC"/>
            <w:sz w:val="20"/>
            <w:szCs w:val="20"/>
            <w:u w:val="single"/>
          </w:rPr>
          <w:t>Persoonlijke-assistentiebudget (PAB) starten met mijn (cash) budget</w:t>
        </w:r>
      </w:hyperlink>
      <w:r>
        <w:rPr>
          <w:sz w:val="20"/>
          <w:szCs w:val="20"/>
        </w:rPr>
        <w:t xml:space="preserve">’. </w:t>
      </w:r>
    </w:p>
    <w:p w14:paraId="51085DD6" w14:textId="77777777" w:rsidR="00783A77" w:rsidRDefault="00783A77">
      <w:pPr>
        <w:rPr>
          <w:sz w:val="20"/>
          <w:szCs w:val="20"/>
        </w:rPr>
      </w:pPr>
    </w:p>
    <w:p w14:paraId="4904AE96" w14:textId="77777777" w:rsidR="00783A77" w:rsidRDefault="00D47424">
      <w:pPr>
        <w:spacing w:line="240" w:lineRule="auto"/>
        <w:rPr>
          <w:sz w:val="20"/>
          <w:szCs w:val="20"/>
        </w:rPr>
      </w:pPr>
      <w:r>
        <w:rPr>
          <w:sz w:val="20"/>
          <w:szCs w:val="20"/>
        </w:rPr>
        <w:t>Als u het PAB niet kan opstarten binnen de 4 maanden wegens overmacht, kan de periode eenmal</w:t>
      </w:r>
      <w:r>
        <w:rPr>
          <w:sz w:val="20"/>
          <w:szCs w:val="20"/>
        </w:rPr>
        <w:t xml:space="preserve">ig met 4 maanden worden verlengd. U moet dat schriftelijk (post, mail, e-loket </w:t>
      </w:r>
      <w:hyperlink r:id="rId64">
        <w:r>
          <w:rPr>
            <w:color w:val="1155CC"/>
            <w:sz w:val="20"/>
            <w:szCs w:val="20"/>
            <w:u w:val="single"/>
          </w:rPr>
          <w:t>Mijn VAPH</w:t>
        </w:r>
      </w:hyperlink>
      <w:r>
        <w:rPr>
          <w:sz w:val="20"/>
          <w:szCs w:val="20"/>
        </w:rPr>
        <w:t xml:space="preserve">) aanvragen bij het VAPH. </w:t>
      </w:r>
    </w:p>
    <w:p w14:paraId="53AA9425" w14:textId="77777777" w:rsidR="00783A77" w:rsidRDefault="00783A77">
      <w:pPr>
        <w:spacing w:line="240" w:lineRule="auto"/>
        <w:rPr>
          <w:sz w:val="20"/>
          <w:szCs w:val="20"/>
        </w:rPr>
      </w:pPr>
    </w:p>
    <w:p w14:paraId="52023F9C" w14:textId="77777777" w:rsidR="00783A77" w:rsidRDefault="00D47424">
      <w:pPr>
        <w:spacing w:line="240" w:lineRule="auto"/>
        <w:rPr>
          <w:sz w:val="20"/>
          <w:szCs w:val="20"/>
        </w:rPr>
      </w:pPr>
      <w:r>
        <w:rPr>
          <w:sz w:val="20"/>
          <w:szCs w:val="20"/>
        </w:rPr>
        <w:t xml:space="preserve">Let op: als u bij de toekenning van het PAB al ondersteuning krijgt vanuit een multifunctioneel centrum (MFC), moet u dit ook </w:t>
      </w:r>
      <w:r>
        <w:rPr>
          <w:b/>
          <w:sz w:val="20"/>
          <w:szCs w:val="20"/>
        </w:rPr>
        <w:t>schriftelijk</w:t>
      </w:r>
      <w:r>
        <w:rPr>
          <w:sz w:val="20"/>
          <w:szCs w:val="20"/>
        </w:rPr>
        <w:t xml:space="preserve"> laten weten aan het team budgetbesteding. Dat doet u met het formulier </w:t>
      </w:r>
      <w:r>
        <w:rPr>
          <w:b/>
          <w:sz w:val="20"/>
          <w:szCs w:val="20"/>
        </w:rPr>
        <w:t>‘</w:t>
      </w:r>
      <w:hyperlink r:id="rId65">
        <w:r>
          <w:rPr>
            <w:color w:val="1155CC"/>
            <w:sz w:val="20"/>
            <w:szCs w:val="20"/>
            <w:u w:val="single"/>
          </w:rPr>
          <w:t>Melding van de combinatie van het persoonlijke–assistentiebudget (PAB) met andere zorgvormen</w:t>
        </w:r>
      </w:hyperlink>
      <w:r>
        <w:rPr>
          <w:b/>
          <w:sz w:val="20"/>
          <w:szCs w:val="20"/>
        </w:rPr>
        <w:t>’</w:t>
      </w:r>
      <w:r>
        <w:rPr>
          <w:sz w:val="20"/>
          <w:szCs w:val="20"/>
        </w:rPr>
        <w:t>.</w:t>
      </w:r>
    </w:p>
    <w:p w14:paraId="3B4F1A4A" w14:textId="77777777" w:rsidR="00783A77" w:rsidRDefault="00783A77"/>
    <w:p w14:paraId="64B061D2" w14:textId="77777777" w:rsidR="00783A77" w:rsidRDefault="00D47424">
      <w:pPr>
        <w:pStyle w:val="Kop2"/>
        <w:numPr>
          <w:ilvl w:val="1"/>
          <w:numId w:val="13"/>
        </w:numPr>
      </w:pPr>
      <w:bookmarkStart w:id="57" w:name="_heading=h.2dlolyb" w:colFirst="0" w:colLast="0"/>
      <w:bookmarkEnd w:id="57"/>
      <w:r>
        <w:t xml:space="preserve">Werken met het terugvorderbaar voorschot </w:t>
      </w:r>
    </w:p>
    <w:p w14:paraId="5DA5A66E" w14:textId="77777777" w:rsidR="00783A77" w:rsidRDefault="00783A77">
      <w:pPr>
        <w:spacing w:line="240" w:lineRule="auto"/>
        <w:rPr>
          <w:sz w:val="20"/>
          <w:szCs w:val="20"/>
        </w:rPr>
      </w:pPr>
    </w:p>
    <w:p w14:paraId="36EEAE71" w14:textId="77777777" w:rsidR="00783A77" w:rsidRDefault="00D47424">
      <w:pPr>
        <w:spacing w:line="240" w:lineRule="auto"/>
        <w:rPr>
          <w:sz w:val="20"/>
          <w:szCs w:val="20"/>
        </w:rPr>
      </w:pPr>
      <w:r>
        <w:rPr>
          <w:sz w:val="20"/>
          <w:szCs w:val="20"/>
        </w:rPr>
        <w:t>Na de opstart van uw PAB ontvang</w:t>
      </w:r>
      <w:r>
        <w:rPr>
          <w:sz w:val="20"/>
          <w:szCs w:val="20"/>
        </w:rPr>
        <w:t>t u een terugvorderbaar voorschot. Dat voorschot is afgerond ¼ van het jaarbudget. U ontvangt dit ten vroegste nadat u alle noodzakelijke documenten uit ‘1.1 Hoe het budget opstarten?’ heeft opgestuurd.</w:t>
      </w:r>
    </w:p>
    <w:p w14:paraId="7DA6EEC7" w14:textId="77777777" w:rsidR="00783A77" w:rsidRDefault="00783A77">
      <w:pPr>
        <w:spacing w:line="240" w:lineRule="auto"/>
        <w:rPr>
          <w:sz w:val="20"/>
          <w:szCs w:val="20"/>
        </w:rPr>
      </w:pPr>
    </w:p>
    <w:p w14:paraId="08233E4F" w14:textId="77777777" w:rsidR="00783A77" w:rsidRDefault="00D47424">
      <w:pPr>
        <w:spacing w:line="240" w:lineRule="auto"/>
        <w:rPr>
          <w:sz w:val="20"/>
          <w:szCs w:val="20"/>
        </w:rPr>
      </w:pPr>
      <w:r>
        <w:rPr>
          <w:sz w:val="20"/>
          <w:szCs w:val="20"/>
        </w:rPr>
        <w:t>Met het terugvorderbaar voorschot betaalt u kosten e</w:t>
      </w:r>
      <w:r>
        <w:rPr>
          <w:sz w:val="20"/>
          <w:szCs w:val="20"/>
        </w:rPr>
        <w:t>n facturen van de ondersteuning via goedgekeurde overeenkomsten, zonder dat u daarvoor eerst uw eigen middelen moet gebruiken. U geeft daarna de kosten door aan het VAPH, en het VAPH betaalt dit terug. Zo blijft uw terugvorderbaar voorschot op dezelfde hoo</w:t>
      </w:r>
      <w:r>
        <w:rPr>
          <w:sz w:val="20"/>
          <w:szCs w:val="20"/>
        </w:rPr>
        <w:t xml:space="preserve">gte, en kan u het blijven gebruiken om de kosten voor zorg en ondersteuning te betalen. </w:t>
      </w:r>
    </w:p>
    <w:p w14:paraId="4B1A1379" w14:textId="77777777" w:rsidR="00783A77" w:rsidRDefault="00783A77">
      <w:pPr>
        <w:spacing w:line="240" w:lineRule="auto"/>
        <w:rPr>
          <w:sz w:val="20"/>
          <w:szCs w:val="20"/>
        </w:rPr>
      </w:pPr>
    </w:p>
    <w:p w14:paraId="4269DA54" w14:textId="77777777" w:rsidR="00783A77" w:rsidRDefault="00D47424">
      <w:pPr>
        <w:spacing w:line="240" w:lineRule="auto"/>
        <w:rPr>
          <w:b/>
          <w:sz w:val="20"/>
          <w:szCs w:val="20"/>
        </w:rPr>
      </w:pPr>
      <w:r>
        <w:rPr>
          <w:sz w:val="20"/>
          <w:szCs w:val="20"/>
        </w:rPr>
        <w:lastRenderedPageBreak/>
        <w:t xml:space="preserve">Let op: </w:t>
      </w:r>
      <w:r>
        <w:rPr>
          <w:b/>
          <w:sz w:val="20"/>
          <w:szCs w:val="20"/>
        </w:rPr>
        <w:t xml:space="preserve">Het terugvorderbaar voorschot is géén deel van uw budget, en moet u dus volledig terugbetalen bij stopzetting van het budget. </w:t>
      </w:r>
    </w:p>
    <w:p w14:paraId="71E9AC64" w14:textId="77777777" w:rsidR="00783A77" w:rsidRDefault="00783A77">
      <w:pPr>
        <w:spacing w:line="240" w:lineRule="auto"/>
        <w:rPr>
          <w:sz w:val="20"/>
          <w:szCs w:val="20"/>
        </w:rPr>
      </w:pPr>
    </w:p>
    <w:p w14:paraId="2C877D67" w14:textId="77777777" w:rsidR="00783A77" w:rsidRDefault="00D47424">
      <w:pPr>
        <w:spacing w:line="240" w:lineRule="auto"/>
        <w:rPr>
          <w:b/>
          <w:sz w:val="20"/>
          <w:szCs w:val="20"/>
        </w:rPr>
      </w:pPr>
      <w:r>
        <w:rPr>
          <w:sz w:val="20"/>
          <w:szCs w:val="20"/>
        </w:rPr>
        <w:t>Uw terugvorderbaar voorschot w</w:t>
      </w:r>
      <w:r>
        <w:rPr>
          <w:sz w:val="20"/>
          <w:szCs w:val="20"/>
        </w:rPr>
        <w:t xml:space="preserve">ordt overgeschreven op een zichtrekening die uitsluitend kan gebruikt worden voor PAB-verrichtingen. Het is verplicht om gebruik te maken van </w:t>
      </w:r>
      <w:r>
        <w:rPr>
          <w:b/>
          <w:sz w:val="20"/>
          <w:szCs w:val="20"/>
        </w:rPr>
        <w:t>een aparte PAB-rekening voor alle uitgaven en stortingen in het kader van het PAB.</w:t>
      </w:r>
    </w:p>
    <w:p w14:paraId="64E2A2AC" w14:textId="77777777" w:rsidR="00783A77" w:rsidRDefault="00783A77">
      <w:pPr>
        <w:spacing w:line="240" w:lineRule="auto"/>
        <w:rPr>
          <w:b/>
          <w:sz w:val="20"/>
          <w:szCs w:val="20"/>
        </w:rPr>
      </w:pPr>
    </w:p>
    <w:p w14:paraId="65877A8C" w14:textId="77777777" w:rsidR="00783A77" w:rsidRDefault="00D47424">
      <w:pPr>
        <w:spacing w:line="240" w:lineRule="auto"/>
        <w:rPr>
          <w:sz w:val="20"/>
          <w:szCs w:val="20"/>
        </w:rPr>
      </w:pPr>
      <w:r>
        <w:rPr>
          <w:sz w:val="20"/>
          <w:szCs w:val="20"/>
        </w:rPr>
        <w:t>De rekening staat bij voorkeur</w:t>
      </w:r>
      <w:r>
        <w:rPr>
          <w:sz w:val="20"/>
          <w:szCs w:val="20"/>
        </w:rPr>
        <w:t xml:space="preserve"> op naam van de budgethouder. De rekening kan ook op naam staan van:</w:t>
      </w:r>
      <w:r>
        <w:rPr>
          <w:sz w:val="20"/>
          <w:szCs w:val="20"/>
        </w:rPr>
        <w:br/>
      </w:r>
    </w:p>
    <w:p w14:paraId="19753370" w14:textId="77777777" w:rsidR="00783A77" w:rsidRDefault="00D47424">
      <w:pPr>
        <w:numPr>
          <w:ilvl w:val="0"/>
          <w:numId w:val="28"/>
        </w:numPr>
        <w:spacing w:line="240" w:lineRule="auto"/>
        <w:rPr>
          <w:sz w:val="20"/>
          <w:szCs w:val="20"/>
        </w:rPr>
      </w:pPr>
      <w:r>
        <w:rPr>
          <w:sz w:val="20"/>
          <w:szCs w:val="20"/>
        </w:rPr>
        <w:t>de wettelijk vertegenwoordiger bv. ouder, voogd</w:t>
      </w:r>
    </w:p>
    <w:p w14:paraId="40431CB7" w14:textId="77777777" w:rsidR="00783A77" w:rsidRDefault="00D47424">
      <w:pPr>
        <w:numPr>
          <w:ilvl w:val="0"/>
          <w:numId w:val="28"/>
        </w:numPr>
        <w:spacing w:line="240" w:lineRule="auto"/>
        <w:rPr>
          <w:sz w:val="20"/>
          <w:szCs w:val="20"/>
        </w:rPr>
      </w:pPr>
      <w:r>
        <w:rPr>
          <w:sz w:val="20"/>
          <w:szCs w:val="20"/>
        </w:rPr>
        <w:t>de persoon die aangesteld werd via notariële akte</w:t>
      </w:r>
    </w:p>
    <w:p w14:paraId="69B167D4" w14:textId="77777777" w:rsidR="00783A77" w:rsidRDefault="00D47424">
      <w:pPr>
        <w:numPr>
          <w:ilvl w:val="0"/>
          <w:numId w:val="28"/>
        </w:numPr>
        <w:spacing w:line="240" w:lineRule="auto"/>
        <w:rPr>
          <w:sz w:val="20"/>
          <w:szCs w:val="20"/>
        </w:rPr>
      </w:pPr>
      <w:r>
        <w:rPr>
          <w:sz w:val="20"/>
          <w:szCs w:val="20"/>
        </w:rPr>
        <w:t>de minderjarige</w:t>
      </w:r>
      <w:r>
        <w:rPr>
          <w:sz w:val="20"/>
          <w:szCs w:val="20"/>
        </w:rPr>
        <w:br/>
      </w:r>
    </w:p>
    <w:p w14:paraId="55E91791" w14:textId="77777777" w:rsidR="00783A77" w:rsidRDefault="00D47424">
      <w:pPr>
        <w:spacing w:line="240" w:lineRule="auto"/>
        <w:rPr>
          <w:sz w:val="20"/>
          <w:szCs w:val="20"/>
        </w:rPr>
      </w:pPr>
      <w:r>
        <w:rPr>
          <w:sz w:val="20"/>
          <w:szCs w:val="20"/>
        </w:rPr>
        <w:t xml:space="preserve">Bij het bereiken van de meerderjarigheid: </w:t>
      </w:r>
    </w:p>
    <w:p w14:paraId="6A39F090" w14:textId="77777777" w:rsidR="00783A77" w:rsidRDefault="00D47424">
      <w:pPr>
        <w:numPr>
          <w:ilvl w:val="0"/>
          <w:numId w:val="76"/>
        </w:numPr>
        <w:spacing w:line="240" w:lineRule="auto"/>
        <w:rPr>
          <w:sz w:val="20"/>
          <w:szCs w:val="20"/>
        </w:rPr>
      </w:pPr>
      <w:r>
        <w:rPr>
          <w:sz w:val="20"/>
          <w:szCs w:val="20"/>
        </w:rPr>
        <w:t>de persoon met een handicap, tenzij er een beschermingsstatuut wordt uitgesproken.</w:t>
      </w:r>
    </w:p>
    <w:p w14:paraId="4BCEAAD0" w14:textId="77777777" w:rsidR="00783A77" w:rsidRDefault="00D47424">
      <w:pPr>
        <w:pStyle w:val="Kop1"/>
        <w:numPr>
          <w:ilvl w:val="0"/>
          <w:numId w:val="13"/>
        </w:numPr>
      </w:pPr>
      <w:bookmarkStart w:id="58" w:name="_heading=h.sqyw64" w:colFirst="0" w:colLast="0"/>
      <w:bookmarkEnd w:id="58"/>
      <w:r>
        <w:t xml:space="preserve"> Wie kan u helpen? </w:t>
      </w:r>
    </w:p>
    <w:p w14:paraId="527BD9FC" w14:textId="77777777" w:rsidR="00783A77" w:rsidRDefault="00D47424">
      <w:pPr>
        <w:rPr>
          <w:sz w:val="20"/>
          <w:szCs w:val="20"/>
        </w:rPr>
      </w:pPr>
      <w:r>
        <w:rPr>
          <w:sz w:val="20"/>
          <w:szCs w:val="20"/>
        </w:rPr>
        <w:t>Het persoonlijke-assistentiebudget besteden, overeenkomsten opmaken en registreren, de juiste zorg en ondersteuning kiezen, … . Het is niet altijd even m</w:t>
      </w:r>
      <w:r>
        <w:rPr>
          <w:sz w:val="20"/>
          <w:szCs w:val="20"/>
        </w:rPr>
        <w:t xml:space="preserve">akkelijk om uw weg te vinden in de administratie van het PAB. </w:t>
      </w:r>
    </w:p>
    <w:p w14:paraId="74666C04" w14:textId="77777777" w:rsidR="00783A77" w:rsidRDefault="00783A77">
      <w:pPr>
        <w:rPr>
          <w:sz w:val="20"/>
          <w:szCs w:val="20"/>
        </w:rPr>
      </w:pPr>
    </w:p>
    <w:p w14:paraId="184ABCA2" w14:textId="77777777" w:rsidR="00783A77" w:rsidRDefault="00D47424">
      <w:r>
        <w:rPr>
          <w:sz w:val="20"/>
          <w:szCs w:val="20"/>
        </w:rPr>
        <w:t xml:space="preserve">Daarom zijn er verschillende diensten en organisaties die u kunnen helpen als u dat wenst.  </w:t>
      </w:r>
    </w:p>
    <w:p w14:paraId="06334AFA" w14:textId="77777777" w:rsidR="00783A77" w:rsidRDefault="00D47424">
      <w:pPr>
        <w:pStyle w:val="Kop2"/>
        <w:numPr>
          <w:ilvl w:val="1"/>
          <w:numId w:val="13"/>
        </w:numPr>
      </w:pPr>
      <w:bookmarkStart w:id="59" w:name="_heading=h.3cqmetx" w:colFirst="0" w:colLast="0"/>
      <w:bookmarkEnd w:id="59"/>
      <w:r>
        <w:t>Bijstandsorganisaties</w:t>
      </w:r>
    </w:p>
    <w:p w14:paraId="78D00E2B" w14:textId="77777777" w:rsidR="00783A77" w:rsidRDefault="00D47424">
      <w:pPr>
        <w:spacing w:after="240" w:line="240" w:lineRule="auto"/>
        <w:rPr>
          <w:sz w:val="20"/>
          <w:szCs w:val="20"/>
        </w:rPr>
      </w:pPr>
      <w:r>
        <w:rPr>
          <w:sz w:val="20"/>
          <w:szCs w:val="20"/>
        </w:rPr>
        <w:t>Bijstandsorganisaties bieden toegankelijke en kwaliteitsvolle ondersteuning (</w:t>
      </w:r>
      <w:r>
        <w:rPr>
          <w:sz w:val="20"/>
          <w:szCs w:val="20"/>
        </w:rPr>
        <w:t xml:space="preserve">‘bijstand’) bij het inzetten van uw persoonlijke-assistentiebudget. Zij kunnen u helpen met volgende vragen: </w:t>
      </w:r>
    </w:p>
    <w:p w14:paraId="60BC6E0C" w14:textId="77777777" w:rsidR="00783A77" w:rsidRDefault="00D47424">
      <w:pPr>
        <w:numPr>
          <w:ilvl w:val="0"/>
          <w:numId w:val="35"/>
        </w:numPr>
        <w:spacing w:line="240" w:lineRule="auto"/>
      </w:pPr>
      <w:r>
        <w:rPr>
          <w:sz w:val="20"/>
          <w:szCs w:val="20"/>
        </w:rPr>
        <w:t>Hoe kiest u de juiste ondersteuning? </w:t>
      </w:r>
    </w:p>
    <w:p w14:paraId="37D6A7E3" w14:textId="77777777" w:rsidR="00783A77" w:rsidRDefault="00D47424">
      <w:pPr>
        <w:numPr>
          <w:ilvl w:val="0"/>
          <w:numId w:val="35"/>
        </w:numPr>
        <w:spacing w:line="240" w:lineRule="auto"/>
      </w:pPr>
      <w:r>
        <w:rPr>
          <w:sz w:val="20"/>
          <w:szCs w:val="20"/>
        </w:rPr>
        <w:t>Hoe sluit u contracten af? </w:t>
      </w:r>
    </w:p>
    <w:p w14:paraId="40F38E06" w14:textId="77777777" w:rsidR="00783A77" w:rsidRDefault="00D47424">
      <w:pPr>
        <w:numPr>
          <w:ilvl w:val="0"/>
          <w:numId w:val="35"/>
        </w:numPr>
        <w:spacing w:line="240" w:lineRule="auto"/>
      </w:pPr>
      <w:r>
        <w:rPr>
          <w:sz w:val="20"/>
          <w:szCs w:val="20"/>
        </w:rPr>
        <w:t>Hoe onderhandelt u met zorgaanbieders? </w:t>
      </w:r>
    </w:p>
    <w:p w14:paraId="5A9C5EDC" w14:textId="77777777" w:rsidR="00783A77" w:rsidRDefault="00D47424">
      <w:pPr>
        <w:numPr>
          <w:ilvl w:val="0"/>
          <w:numId w:val="35"/>
        </w:numPr>
        <w:spacing w:line="240" w:lineRule="auto"/>
      </w:pPr>
      <w:r>
        <w:rPr>
          <w:sz w:val="20"/>
          <w:szCs w:val="20"/>
        </w:rPr>
        <w:t>Hoe kunt u uw budget gebruiken zonder alle administratie zelf op te volgen? </w:t>
      </w:r>
    </w:p>
    <w:p w14:paraId="3BF0003A" w14:textId="77777777" w:rsidR="00783A77" w:rsidRDefault="00D47424">
      <w:pPr>
        <w:numPr>
          <w:ilvl w:val="0"/>
          <w:numId w:val="35"/>
        </w:numPr>
        <w:spacing w:line="240" w:lineRule="auto"/>
      </w:pPr>
      <w:r>
        <w:rPr>
          <w:sz w:val="20"/>
          <w:szCs w:val="20"/>
        </w:rPr>
        <w:t>Hoe neemt u de rol van ‘werkgever’ op?</w:t>
      </w:r>
    </w:p>
    <w:p w14:paraId="014596E7" w14:textId="77777777" w:rsidR="00783A77" w:rsidRDefault="00D47424">
      <w:pPr>
        <w:numPr>
          <w:ilvl w:val="0"/>
          <w:numId w:val="35"/>
        </w:numPr>
        <w:spacing w:line="240" w:lineRule="auto"/>
      </w:pPr>
      <w:r>
        <w:rPr>
          <w:sz w:val="20"/>
          <w:szCs w:val="20"/>
        </w:rPr>
        <w:t>Hoe overlegt u met uw zorgaanbieder? </w:t>
      </w:r>
    </w:p>
    <w:p w14:paraId="65BAC99F" w14:textId="77777777" w:rsidR="00783A77" w:rsidRDefault="00D47424">
      <w:pPr>
        <w:numPr>
          <w:ilvl w:val="0"/>
          <w:numId w:val="35"/>
        </w:numPr>
        <w:spacing w:line="240" w:lineRule="auto"/>
      </w:pPr>
      <w:r>
        <w:rPr>
          <w:sz w:val="20"/>
          <w:szCs w:val="20"/>
        </w:rPr>
        <w:t>Hoe geeft u verantwoording aan het VAPH? </w:t>
      </w:r>
    </w:p>
    <w:p w14:paraId="49D5D152" w14:textId="77777777" w:rsidR="00783A77" w:rsidRDefault="00D47424">
      <w:pPr>
        <w:numPr>
          <w:ilvl w:val="0"/>
          <w:numId w:val="35"/>
        </w:numPr>
        <w:spacing w:line="240" w:lineRule="auto"/>
      </w:pPr>
      <w:r>
        <w:rPr>
          <w:sz w:val="20"/>
          <w:szCs w:val="20"/>
        </w:rPr>
        <w:t xml:space="preserve">… </w:t>
      </w:r>
    </w:p>
    <w:p w14:paraId="2ACC260F" w14:textId="77777777" w:rsidR="00783A77" w:rsidRDefault="00D47424">
      <w:pPr>
        <w:spacing w:after="240" w:line="240" w:lineRule="auto"/>
        <w:rPr>
          <w:sz w:val="20"/>
          <w:szCs w:val="20"/>
        </w:rPr>
      </w:pPr>
      <w:r>
        <w:rPr>
          <w:sz w:val="20"/>
          <w:szCs w:val="20"/>
        </w:rPr>
        <w:br/>
        <w:t>Als u lid bent van een bijstandsorganisatie kan u 2 type</w:t>
      </w:r>
      <w:r>
        <w:rPr>
          <w:sz w:val="20"/>
          <w:szCs w:val="20"/>
        </w:rPr>
        <w:t xml:space="preserve">s begeleiding aan hen vragen én betalen met uw PAB: </w:t>
      </w:r>
    </w:p>
    <w:p w14:paraId="74DCDD2C" w14:textId="77777777" w:rsidR="00783A77" w:rsidRDefault="00D47424">
      <w:pPr>
        <w:numPr>
          <w:ilvl w:val="0"/>
          <w:numId w:val="23"/>
        </w:numPr>
        <w:spacing w:line="240" w:lineRule="auto"/>
        <w:rPr>
          <w:sz w:val="20"/>
          <w:szCs w:val="20"/>
        </w:rPr>
      </w:pPr>
      <w:r>
        <w:rPr>
          <w:sz w:val="20"/>
          <w:szCs w:val="20"/>
        </w:rPr>
        <w:t>Laagdrempelige begeleiding (u betaalt hiervoor het lidgeld bij de bijstandsorganisatie): </w:t>
      </w:r>
    </w:p>
    <w:p w14:paraId="581DC503" w14:textId="77777777" w:rsidR="00783A77" w:rsidRDefault="00D47424">
      <w:pPr>
        <w:numPr>
          <w:ilvl w:val="1"/>
          <w:numId w:val="23"/>
        </w:numPr>
        <w:spacing w:line="240" w:lineRule="auto"/>
        <w:rPr>
          <w:sz w:val="20"/>
          <w:szCs w:val="20"/>
        </w:rPr>
      </w:pPr>
      <w:r>
        <w:rPr>
          <w:sz w:val="20"/>
          <w:szCs w:val="20"/>
        </w:rPr>
        <w:t>individueel advies via e-mail of telefoon </w:t>
      </w:r>
    </w:p>
    <w:p w14:paraId="091BF0D1" w14:textId="77777777" w:rsidR="00783A77" w:rsidRDefault="00D47424">
      <w:pPr>
        <w:numPr>
          <w:ilvl w:val="1"/>
          <w:numId w:val="23"/>
        </w:numPr>
        <w:spacing w:line="240" w:lineRule="auto"/>
        <w:rPr>
          <w:sz w:val="20"/>
          <w:szCs w:val="20"/>
        </w:rPr>
      </w:pPr>
      <w:r>
        <w:rPr>
          <w:sz w:val="20"/>
          <w:szCs w:val="20"/>
        </w:rPr>
        <w:t>opleidingen die u versterken in uw rol als budgethouder en werkgever </w:t>
      </w:r>
    </w:p>
    <w:p w14:paraId="0FF2248C" w14:textId="77777777" w:rsidR="00783A77" w:rsidRDefault="00D47424">
      <w:pPr>
        <w:numPr>
          <w:ilvl w:val="1"/>
          <w:numId w:val="23"/>
        </w:numPr>
        <w:spacing w:line="240" w:lineRule="auto"/>
        <w:rPr>
          <w:rFonts w:ascii="Calibri" w:eastAsia="Calibri" w:hAnsi="Calibri" w:cs="Calibri"/>
          <w:sz w:val="20"/>
          <w:szCs w:val="20"/>
        </w:rPr>
      </w:pPr>
      <w:r>
        <w:rPr>
          <w:sz w:val="20"/>
          <w:szCs w:val="20"/>
        </w:rPr>
        <w:t>… </w:t>
      </w:r>
      <w:r>
        <w:rPr>
          <w:sz w:val="20"/>
          <w:szCs w:val="20"/>
        </w:rPr>
        <w:br/>
      </w:r>
    </w:p>
    <w:p w14:paraId="5770BF30" w14:textId="77777777" w:rsidR="00783A77" w:rsidRDefault="00D47424">
      <w:pPr>
        <w:numPr>
          <w:ilvl w:val="0"/>
          <w:numId w:val="23"/>
        </w:numPr>
        <w:spacing w:line="240" w:lineRule="auto"/>
        <w:rPr>
          <w:sz w:val="20"/>
          <w:szCs w:val="20"/>
        </w:rPr>
      </w:pPr>
      <w:r>
        <w:rPr>
          <w:sz w:val="20"/>
          <w:szCs w:val="20"/>
        </w:rPr>
        <w:t>Intensieve bijstand (u betaalt het lidgeld van de bijstandsorganisatie en een bijkomend bedrag voor de intensieve bijstand. Daarnaast maakt u bijkomend een overeenkomst met de bijstandsorganisatie op): </w:t>
      </w:r>
    </w:p>
    <w:p w14:paraId="1B637459" w14:textId="77777777" w:rsidR="00783A77" w:rsidRDefault="00D47424">
      <w:pPr>
        <w:numPr>
          <w:ilvl w:val="0"/>
          <w:numId w:val="31"/>
        </w:numPr>
        <w:spacing w:line="240" w:lineRule="auto"/>
      </w:pPr>
      <w:r>
        <w:rPr>
          <w:sz w:val="20"/>
          <w:szCs w:val="20"/>
        </w:rPr>
        <w:t>samen met u of in opdracht van u de volledige adm</w:t>
      </w:r>
      <w:r>
        <w:rPr>
          <w:sz w:val="20"/>
          <w:szCs w:val="20"/>
        </w:rPr>
        <w:t>inistratie en boekhouding van uw PAB opnemen; </w:t>
      </w:r>
    </w:p>
    <w:p w14:paraId="517340FD" w14:textId="77777777" w:rsidR="00783A77" w:rsidRDefault="00D47424">
      <w:pPr>
        <w:numPr>
          <w:ilvl w:val="0"/>
          <w:numId w:val="31"/>
        </w:numPr>
        <w:spacing w:line="240" w:lineRule="auto"/>
      </w:pPr>
      <w:r>
        <w:rPr>
          <w:sz w:val="20"/>
          <w:szCs w:val="20"/>
        </w:rPr>
        <w:t>contracten regelen met zorgaanbieders; </w:t>
      </w:r>
    </w:p>
    <w:p w14:paraId="4D910EC3" w14:textId="77777777" w:rsidR="00783A77" w:rsidRDefault="00D47424">
      <w:pPr>
        <w:numPr>
          <w:ilvl w:val="0"/>
          <w:numId w:val="31"/>
        </w:numPr>
        <w:spacing w:line="240" w:lineRule="auto"/>
      </w:pPr>
      <w:r>
        <w:rPr>
          <w:sz w:val="20"/>
          <w:szCs w:val="20"/>
        </w:rPr>
        <w:t>inspecties voorbereiden; </w:t>
      </w:r>
    </w:p>
    <w:p w14:paraId="50F03B69" w14:textId="77777777" w:rsidR="00783A77" w:rsidRDefault="00D47424">
      <w:pPr>
        <w:numPr>
          <w:ilvl w:val="0"/>
          <w:numId w:val="31"/>
        </w:numPr>
        <w:spacing w:line="240" w:lineRule="auto"/>
      </w:pPr>
      <w:r>
        <w:rPr>
          <w:sz w:val="20"/>
          <w:szCs w:val="20"/>
        </w:rPr>
        <w:t>nieuwe assistenten zoeken; </w:t>
      </w:r>
    </w:p>
    <w:p w14:paraId="2B240C8E" w14:textId="77777777" w:rsidR="00783A77" w:rsidRDefault="00D47424">
      <w:pPr>
        <w:numPr>
          <w:ilvl w:val="0"/>
          <w:numId w:val="31"/>
        </w:numPr>
        <w:spacing w:line="240" w:lineRule="auto"/>
      </w:pPr>
      <w:r>
        <w:rPr>
          <w:sz w:val="20"/>
          <w:szCs w:val="20"/>
        </w:rPr>
        <w:t>mee op zoek gaan naar ondersteuning; </w:t>
      </w:r>
    </w:p>
    <w:p w14:paraId="21025C29" w14:textId="77777777" w:rsidR="00783A77" w:rsidRDefault="00D47424">
      <w:pPr>
        <w:numPr>
          <w:ilvl w:val="0"/>
          <w:numId w:val="31"/>
        </w:numPr>
        <w:spacing w:after="240" w:line="240" w:lineRule="auto"/>
      </w:pPr>
      <w:r>
        <w:t>… </w:t>
      </w:r>
    </w:p>
    <w:p w14:paraId="729649B0" w14:textId="77777777" w:rsidR="00783A77" w:rsidRDefault="00D47424">
      <w:pPr>
        <w:spacing w:after="240" w:line="240" w:lineRule="auto"/>
        <w:rPr>
          <w:sz w:val="20"/>
          <w:szCs w:val="20"/>
        </w:rPr>
      </w:pPr>
      <w:r>
        <w:rPr>
          <w:sz w:val="20"/>
          <w:szCs w:val="20"/>
        </w:rPr>
        <w:lastRenderedPageBreak/>
        <w:t>Nieuwe budgethouders, dat zijn personen die voor de allereerste keer een p</w:t>
      </w:r>
      <w:r>
        <w:rPr>
          <w:sz w:val="20"/>
          <w:szCs w:val="20"/>
        </w:rPr>
        <w:t xml:space="preserve">ersoonlijke-assistentiebudget hebben gekregen, kunnen gebruik maken van gratis bijstand. In het eerste jaar na de toekenning van het budget kan u ondersteuning krijgen van een bijstandsorganisatie, zonder dat u daarvoor zelf hoeft te betalen. </w:t>
      </w:r>
      <w:r>
        <w:rPr>
          <w:sz w:val="20"/>
          <w:szCs w:val="20"/>
        </w:rPr>
        <w:br/>
      </w:r>
      <w:r>
        <w:rPr>
          <w:sz w:val="20"/>
          <w:szCs w:val="20"/>
        </w:rPr>
        <w:br/>
        <w:t>Als u recht</w:t>
      </w:r>
      <w:r>
        <w:rPr>
          <w:sz w:val="20"/>
          <w:szCs w:val="20"/>
        </w:rPr>
        <w:t xml:space="preserve"> heeft op gratis bijstand, staat dat duidelijk opgenomen in de brief die het VAPH u stuurt. </w:t>
      </w:r>
    </w:p>
    <w:p w14:paraId="0A95D901" w14:textId="77777777" w:rsidR="00783A77" w:rsidRDefault="00D47424">
      <w:pPr>
        <w:spacing w:after="240" w:line="240" w:lineRule="auto"/>
        <w:rPr>
          <w:sz w:val="20"/>
          <w:szCs w:val="20"/>
        </w:rPr>
      </w:pPr>
      <w:r>
        <w:rPr>
          <w:sz w:val="20"/>
          <w:szCs w:val="20"/>
        </w:rPr>
        <w:t>U kunt terecht bij vier bijstandsorganisaties:</w:t>
      </w:r>
    </w:p>
    <w:p w14:paraId="31B2BCC7" w14:textId="77777777" w:rsidR="00783A77" w:rsidRDefault="00D47424">
      <w:pPr>
        <w:numPr>
          <w:ilvl w:val="0"/>
          <w:numId w:val="34"/>
        </w:numPr>
        <w:spacing w:line="240" w:lineRule="auto"/>
      </w:pPr>
      <w:r>
        <w:rPr>
          <w:sz w:val="20"/>
          <w:szCs w:val="20"/>
        </w:rPr>
        <w:t xml:space="preserve">Absoluut vzw T 03 259 08 85 </w:t>
      </w:r>
      <w:hyperlink r:id="rId66">
        <w:r>
          <w:rPr>
            <w:color w:val="1155CC"/>
            <w:sz w:val="20"/>
            <w:szCs w:val="20"/>
            <w:u w:val="single"/>
          </w:rPr>
          <w:t>www.absoluutvzw.be</w:t>
        </w:r>
      </w:hyperlink>
      <w:r>
        <w:rPr>
          <w:color w:val="1155CC"/>
          <w:sz w:val="20"/>
          <w:szCs w:val="20"/>
        </w:rPr>
        <w:t> </w:t>
      </w:r>
    </w:p>
    <w:p w14:paraId="3100E7B9" w14:textId="77777777" w:rsidR="00783A77" w:rsidRDefault="00D47424">
      <w:pPr>
        <w:numPr>
          <w:ilvl w:val="0"/>
          <w:numId w:val="34"/>
        </w:numPr>
        <w:spacing w:line="240" w:lineRule="auto"/>
      </w:pPr>
      <w:r>
        <w:rPr>
          <w:sz w:val="20"/>
          <w:szCs w:val="20"/>
        </w:rPr>
        <w:t xml:space="preserve">Alin vzw T 02 486 42 65 </w:t>
      </w:r>
      <w:hyperlink r:id="rId67">
        <w:r>
          <w:rPr>
            <w:color w:val="1155CC"/>
            <w:sz w:val="20"/>
            <w:szCs w:val="20"/>
            <w:u w:val="single"/>
          </w:rPr>
          <w:t>www.alin-vzw.be</w:t>
        </w:r>
      </w:hyperlink>
    </w:p>
    <w:p w14:paraId="0AC67E59" w14:textId="77777777" w:rsidR="00783A77" w:rsidRDefault="00D47424">
      <w:pPr>
        <w:numPr>
          <w:ilvl w:val="0"/>
          <w:numId w:val="34"/>
        </w:numPr>
        <w:spacing w:line="240" w:lineRule="auto"/>
      </w:pPr>
      <w:r>
        <w:rPr>
          <w:sz w:val="20"/>
          <w:szCs w:val="20"/>
        </w:rPr>
        <w:t xml:space="preserve">Onafhankelijk Leven T 09 395 55 10 </w:t>
      </w:r>
      <w:hyperlink r:id="rId68">
        <w:r>
          <w:rPr>
            <w:color w:val="1155CC"/>
            <w:sz w:val="20"/>
            <w:szCs w:val="20"/>
            <w:u w:val="single"/>
          </w:rPr>
          <w:t>www.onafhankelijkleven.be</w:t>
        </w:r>
      </w:hyperlink>
    </w:p>
    <w:p w14:paraId="7BE9E383" w14:textId="77777777" w:rsidR="00783A77" w:rsidRDefault="00D47424">
      <w:pPr>
        <w:numPr>
          <w:ilvl w:val="0"/>
          <w:numId w:val="34"/>
        </w:numPr>
        <w:spacing w:line="240" w:lineRule="auto"/>
      </w:pPr>
      <w:r>
        <w:rPr>
          <w:sz w:val="20"/>
          <w:szCs w:val="20"/>
        </w:rPr>
        <w:t xml:space="preserve">ZOOM vzw T 0468 406 606 </w:t>
      </w:r>
      <w:hyperlink r:id="rId69">
        <w:r>
          <w:rPr>
            <w:color w:val="1155CC"/>
            <w:sz w:val="20"/>
            <w:szCs w:val="20"/>
            <w:u w:val="single"/>
          </w:rPr>
          <w:t>www.zoomvzw.be</w:t>
        </w:r>
      </w:hyperlink>
    </w:p>
    <w:p w14:paraId="56CA07DB" w14:textId="77777777" w:rsidR="00783A77" w:rsidRDefault="00783A77"/>
    <w:p w14:paraId="1F9C52B9" w14:textId="77777777" w:rsidR="00783A77" w:rsidRDefault="00D47424">
      <w:pPr>
        <w:pStyle w:val="Kop2"/>
        <w:numPr>
          <w:ilvl w:val="1"/>
          <w:numId w:val="13"/>
        </w:numPr>
      </w:pPr>
      <w:bookmarkStart w:id="60" w:name="_heading=h.1rvwp1q" w:colFirst="0" w:colLast="0"/>
      <w:bookmarkEnd w:id="60"/>
      <w:r>
        <w:t>Het VAPH</w:t>
      </w:r>
    </w:p>
    <w:p w14:paraId="4B1E47D7" w14:textId="77777777" w:rsidR="00783A77" w:rsidRDefault="00783A77">
      <w:pPr>
        <w:rPr>
          <w:b/>
        </w:rPr>
      </w:pPr>
    </w:p>
    <w:p w14:paraId="63B6EBA1" w14:textId="77777777" w:rsidR="00783A77" w:rsidRDefault="00D47424">
      <w:pPr>
        <w:pBdr>
          <w:top w:val="nil"/>
          <w:left w:val="nil"/>
          <w:bottom w:val="nil"/>
          <w:right w:val="nil"/>
          <w:between w:val="nil"/>
        </w:pBdr>
        <w:spacing w:line="240" w:lineRule="auto"/>
        <w:rPr>
          <w:sz w:val="20"/>
          <w:szCs w:val="20"/>
        </w:rPr>
      </w:pPr>
      <w:r>
        <w:rPr>
          <w:sz w:val="20"/>
          <w:szCs w:val="20"/>
        </w:rPr>
        <w:t xml:space="preserve">Ook bij het VAPH kan u terecht met vragen over de besteding van uw persoonlijke-assistentiebudget. Dat kan op verschillende manieren: </w:t>
      </w:r>
      <w:r>
        <w:rPr>
          <w:sz w:val="20"/>
          <w:szCs w:val="20"/>
        </w:rPr>
        <w:br/>
      </w:r>
    </w:p>
    <w:p w14:paraId="7B7A683C" w14:textId="77777777" w:rsidR="00783A77" w:rsidRDefault="00D47424">
      <w:pPr>
        <w:numPr>
          <w:ilvl w:val="0"/>
          <w:numId w:val="29"/>
        </w:numPr>
        <w:pBdr>
          <w:top w:val="nil"/>
          <w:left w:val="nil"/>
          <w:bottom w:val="nil"/>
          <w:right w:val="nil"/>
          <w:between w:val="nil"/>
        </w:pBdr>
        <w:spacing w:line="240" w:lineRule="auto"/>
        <w:rPr>
          <w:sz w:val="20"/>
          <w:szCs w:val="20"/>
        </w:rPr>
      </w:pPr>
      <w:r>
        <w:rPr>
          <w:sz w:val="20"/>
          <w:szCs w:val="20"/>
        </w:rPr>
        <w:t xml:space="preserve">Via het e-loket </w:t>
      </w:r>
      <w:hyperlink r:id="rId70">
        <w:r>
          <w:rPr>
            <w:color w:val="1155CC"/>
            <w:sz w:val="20"/>
            <w:szCs w:val="20"/>
            <w:u w:val="single"/>
          </w:rPr>
          <w:t>Mijn VAPH</w:t>
        </w:r>
      </w:hyperlink>
      <w:r>
        <w:rPr>
          <w:sz w:val="20"/>
          <w:szCs w:val="20"/>
        </w:rPr>
        <w:t xml:space="preserve">: u klikt op de knop ‘stel een vraag’ en kan zo rechtstreeks een vraag stellen over uw dossier. </w:t>
      </w:r>
      <w:r>
        <w:rPr>
          <w:sz w:val="20"/>
          <w:szCs w:val="20"/>
        </w:rPr>
        <w:br/>
      </w:r>
    </w:p>
    <w:p w14:paraId="21FDC374" w14:textId="77777777" w:rsidR="00783A77" w:rsidRDefault="00D47424">
      <w:pPr>
        <w:numPr>
          <w:ilvl w:val="0"/>
          <w:numId w:val="29"/>
        </w:numPr>
        <w:pBdr>
          <w:top w:val="nil"/>
          <w:left w:val="nil"/>
          <w:bottom w:val="nil"/>
          <w:right w:val="nil"/>
          <w:between w:val="nil"/>
        </w:pBdr>
        <w:spacing w:line="240" w:lineRule="auto"/>
        <w:rPr>
          <w:sz w:val="20"/>
          <w:szCs w:val="20"/>
        </w:rPr>
      </w:pPr>
      <w:r>
        <w:rPr>
          <w:sz w:val="20"/>
          <w:szCs w:val="20"/>
        </w:rPr>
        <w:t xml:space="preserve">Via mail naar </w:t>
      </w:r>
      <w:hyperlink r:id="rId71">
        <w:r>
          <w:rPr>
            <w:color w:val="1155CC"/>
            <w:sz w:val="20"/>
            <w:szCs w:val="20"/>
            <w:u w:val="single"/>
          </w:rPr>
          <w:t>budgetbesteding@vaph.be</w:t>
        </w:r>
      </w:hyperlink>
      <w:r>
        <w:rPr>
          <w:sz w:val="20"/>
          <w:szCs w:val="20"/>
        </w:rPr>
        <w:t>.</w:t>
      </w:r>
    </w:p>
    <w:p w14:paraId="1F400425" w14:textId="77777777" w:rsidR="00783A77" w:rsidRDefault="00783A77">
      <w:pPr>
        <w:pBdr>
          <w:top w:val="nil"/>
          <w:left w:val="nil"/>
          <w:bottom w:val="nil"/>
          <w:right w:val="nil"/>
          <w:between w:val="nil"/>
        </w:pBdr>
        <w:spacing w:line="240" w:lineRule="auto"/>
        <w:ind w:left="720"/>
        <w:rPr>
          <w:sz w:val="20"/>
          <w:szCs w:val="20"/>
        </w:rPr>
      </w:pPr>
    </w:p>
    <w:p w14:paraId="75EBD276" w14:textId="77777777" w:rsidR="00783A77" w:rsidRDefault="00D47424">
      <w:pPr>
        <w:numPr>
          <w:ilvl w:val="0"/>
          <w:numId w:val="29"/>
        </w:numPr>
        <w:pBdr>
          <w:top w:val="nil"/>
          <w:left w:val="nil"/>
          <w:bottom w:val="nil"/>
          <w:right w:val="nil"/>
          <w:between w:val="nil"/>
        </w:pBdr>
        <w:spacing w:line="240" w:lineRule="auto"/>
        <w:rPr>
          <w:sz w:val="20"/>
          <w:szCs w:val="20"/>
        </w:rPr>
      </w:pPr>
      <w:r>
        <w:rPr>
          <w:sz w:val="20"/>
          <w:szCs w:val="20"/>
        </w:rPr>
        <w:t>Via telefoon: 02/249 30 00</w:t>
      </w:r>
      <w:r>
        <w:rPr>
          <w:sz w:val="20"/>
          <w:szCs w:val="20"/>
        </w:rPr>
        <w:br/>
      </w:r>
    </w:p>
    <w:p w14:paraId="72F5DC98" w14:textId="77777777" w:rsidR="00783A77" w:rsidRDefault="00D47424">
      <w:pPr>
        <w:numPr>
          <w:ilvl w:val="0"/>
          <w:numId w:val="29"/>
        </w:numPr>
        <w:pBdr>
          <w:top w:val="nil"/>
          <w:left w:val="nil"/>
          <w:bottom w:val="nil"/>
          <w:right w:val="nil"/>
          <w:between w:val="nil"/>
        </w:pBdr>
        <w:spacing w:line="240" w:lineRule="auto"/>
        <w:rPr>
          <w:sz w:val="20"/>
          <w:szCs w:val="20"/>
        </w:rPr>
      </w:pPr>
      <w:r>
        <w:rPr>
          <w:sz w:val="20"/>
          <w:szCs w:val="20"/>
        </w:rPr>
        <w:t>Op de zitdagen: U kan een afspraak maken om langs te komen op een zitdag als u vragen hebt over de besteding van uw persoonlijke-assistentiebudget Het kan gaan om algemene vragen over de richtlijnen bijvoorbeeld:</w:t>
      </w:r>
    </w:p>
    <w:p w14:paraId="5D1CAA6E" w14:textId="77777777" w:rsidR="00783A77" w:rsidRDefault="00D47424">
      <w:pPr>
        <w:numPr>
          <w:ilvl w:val="1"/>
          <w:numId w:val="29"/>
        </w:numPr>
        <w:pBdr>
          <w:top w:val="nil"/>
          <w:left w:val="nil"/>
          <w:bottom w:val="nil"/>
          <w:right w:val="nil"/>
          <w:between w:val="nil"/>
        </w:pBdr>
        <w:spacing w:line="240" w:lineRule="auto"/>
        <w:rPr>
          <w:sz w:val="20"/>
          <w:szCs w:val="20"/>
        </w:rPr>
      </w:pPr>
      <w:r>
        <w:rPr>
          <w:sz w:val="20"/>
          <w:szCs w:val="20"/>
        </w:rPr>
        <w:t>Welke overeenkomsten kan ik afsluiten?</w:t>
      </w:r>
    </w:p>
    <w:p w14:paraId="2FC31780" w14:textId="77777777" w:rsidR="00783A77" w:rsidRDefault="00D47424">
      <w:pPr>
        <w:numPr>
          <w:ilvl w:val="1"/>
          <w:numId w:val="29"/>
        </w:numPr>
        <w:pBdr>
          <w:top w:val="nil"/>
          <w:left w:val="nil"/>
          <w:bottom w:val="nil"/>
          <w:right w:val="nil"/>
          <w:between w:val="nil"/>
        </w:pBdr>
        <w:spacing w:line="240" w:lineRule="auto"/>
        <w:rPr>
          <w:sz w:val="20"/>
          <w:szCs w:val="20"/>
        </w:rPr>
      </w:pPr>
      <w:r>
        <w:rPr>
          <w:sz w:val="20"/>
          <w:szCs w:val="20"/>
        </w:rPr>
        <w:t xml:space="preserve">Hoe </w:t>
      </w:r>
      <w:r>
        <w:rPr>
          <w:sz w:val="20"/>
          <w:szCs w:val="20"/>
        </w:rPr>
        <w:t xml:space="preserve">werk ik via het e-loket </w:t>
      </w:r>
      <w:hyperlink r:id="rId72">
        <w:r>
          <w:rPr>
            <w:color w:val="1155CC"/>
            <w:sz w:val="20"/>
            <w:szCs w:val="20"/>
            <w:u w:val="single"/>
          </w:rPr>
          <w:t>Mijn VAPH</w:t>
        </w:r>
      </w:hyperlink>
      <w:r>
        <w:rPr>
          <w:sz w:val="20"/>
          <w:szCs w:val="20"/>
        </w:rPr>
        <w:t>?</w:t>
      </w:r>
      <w:r>
        <w:rPr>
          <w:sz w:val="20"/>
          <w:szCs w:val="20"/>
        </w:rPr>
        <w:br/>
      </w:r>
    </w:p>
    <w:p w14:paraId="6A6965A9" w14:textId="77777777" w:rsidR="00783A77" w:rsidRDefault="00D47424">
      <w:pPr>
        <w:pBdr>
          <w:top w:val="nil"/>
          <w:left w:val="nil"/>
          <w:bottom w:val="nil"/>
          <w:right w:val="nil"/>
          <w:between w:val="nil"/>
        </w:pBdr>
        <w:spacing w:line="240" w:lineRule="auto"/>
        <w:ind w:left="720"/>
        <w:rPr>
          <w:sz w:val="20"/>
          <w:szCs w:val="20"/>
        </w:rPr>
      </w:pPr>
      <w:r>
        <w:rPr>
          <w:sz w:val="20"/>
          <w:szCs w:val="20"/>
        </w:rPr>
        <w:t>Ook met specifieke vragen over uw dossier kunt u bij ons terecht, bijvoorbeeld:</w:t>
      </w:r>
    </w:p>
    <w:p w14:paraId="686DEE44" w14:textId="77777777" w:rsidR="00783A77" w:rsidRDefault="00D47424">
      <w:pPr>
        <w:numPr>
          <w:ilvl w:val="1"/>
          <w:numId w:val="29"/>
        </w:numPr>
        <w:pBdr>
          <w:top w:val="nil"/>
          <w:left w:val="nil"/>
          <w:bottom w:val="nil"/>
          <w:right w:val="nil"/>
          <w:between w:val="nil"/>
        </w:pBdr>
        <w:spacing w:line="240" w:lineRule="auto"/>
        <w:rPr>
          <w:sz w:val="20"/>
          <w:szCs w:val="20"/>
        </w:rPr>
      </w:pPr>
      <w:r>
        <w:rPr>
          <w:sz w:val="20"/>
          <w:szCs w:val="20"/>
        </w:rPr>
        <w:t>Waarom is een overeenkomst die ik geregistreerd heb niet goedgekeurd?</w:t>
      </w:r>
    </w:p>
    <w:p w14:paraId="5C5A99CB" w14:textId="77777777" w:rsidR="00783A77" w:rsidRDefault="00D47424">
      <w:pPr>
        <w:numPr>
          <w:ilvl w:val="1"/>
          <w:numId w:val="29"/>
        </w:numPr>
        <w:pBdr>
          <w:top w:val="nil"/>
          <w:left w:val="nil"/>
          <w:bottom w:val="nil"/>
          <w:right w:val="nil"/>
          <w:between w:val="nil"/>
        </w:pBdr>
        <w:spacing w:line="240" w:lineRule="auto"/>
        <w:rPr>
          <w:sz w:val="20"/>
          <w:szCs w:val="20"/>
        </w:rPr>
      </w:pPr>
      <w:r>
        <w:rPr>
          <w:sz w:val="20"/>
          <w:szCs w:val="20"/>
        </w:rPr>
        <w:t>Welke kosten werden niet uitbeta</w:t>
      </w:r>
      <w:r>
        <w:rPr>
          <w:sz w:val="20"/>
          <w:szCs w:val="20"/>
        </w:rPr>
        <w:t>ald en waarom?</w:t>
      </w:r>
    </w:p>
    <w:p w14:paraId="1ACADA96" w14:textId="77777777" w:rsidR="00783A77" w:rsidRDefault="00D47424">
      <w:pPr>
        <w:pBdr>
          <w:top w:val="nil"/>
          <w:left w:val="nil"/>
          <w:bottom w:val="nil"/>
          <w:right w:val="nil"/>
          <w:between w:val="nil"/>
        </w:pBdr>
        <w:spacing w:line="240" w:lineRule="auto"/>
        <w:ind w:left="720"/>
        <w:rPr>
          <w:sz w:val="20"/>
          <w:szCs w:val="20"/>
        </w:rPr>
      </w:pPr>
      <w:r>
        <w:rPr>
          <w:sz w:val="20"/>
          <w:szCs w:val="20"/>
        </w:rPr>
        <w:br/>
        <w:t xml:space="preserve">Meer informatie over de zitdagen vindt u via deze link: </w:t>
      </w:r>
      <w:hyperlink r:id="rId73">
        <w:r>
          <w:rPr>
            <w:color w:val="1155CC"/>
            <w:sz w:val="20"/>
            <w:szCs w:val="20"/>
            <w:u w:val="single"/>
          </w:rPr>
          <w:t>https://www.vaph.be/zitdagen-vaph</w:t>
        </w:r>
      </w:hyperlink>
      <w:r>
        <w:rPr>
          <w:sz w:val="20"/>
          <w:szCs w:val="20"/>
        </w:rPr>
        <w:t xml:space="preserve">. </w:t>
      </w:r>
    </w:p>
    <w:p w14:paraId="73307E29" w14:textId="77777777" w:rsidR="00783A77" w:rsidRDefault="00D47424">
      <w:pPr>
        <w:pStyle w:val="Kop1"/>
        <w:numPr>
          <w:ilvl w:val="0"/>
          <w:numId w:val="13"/>
        </w:numPr>
      </w:pPr>
      <w:bookmarkStart w:id="61" w:name="_heading=h.4bvk7pj" w:colFirst="0" w:colLast="0"/>
      <w:bookmarkEnd w:id="61"/>
      <w:r>
        <w:t>Kosten</w:t>
      </w:r>
    </w:p>
    <w:p w14:paraId="2664EAA6" w14:textId="77777777" w:rsidR="00783A77" w:rsidRDefault="00783A77">
      <w:pPr>
        <w:spacing w:line="240" w:lineRule="auto"/>
        <w:rPr>
          <w:sz w:val="20"/>
          <w:szCs w:val="20"/>
        </w:rPr>
      </w:pPr>
    </w:p>
    <w:p w14:paraId="088AB09C" w14:textId="77777777" w:rsidR="00783A77" w:rsidRDefault="00D47424">
      <w:pPr>
        <w:spacing w:line="240" w:lineRule="auto"/>
        <w:rPr>
          <w:sz w:val="20"/>
          <w:szCs w:val="20"/>
        </w:rPr>
      </w:pPr>
      <w:r>
        <w:rPr>
          <w:sz w:val="20"/>
          <w:szCs w:val="20"/>
        </w:rPr>
        <w:t>Met het terugvorderbaar voorschot kan u gemaakte kosten voor reeds geleverde prestaties voor uw goedgekeurde overeenkomsten betalen, zonder dat u daarvoor uw eigen middelen moet aanspreken. Daarna dient u deze kosten in bij het VAPH, zodat het agentschap u</w:t>
      </w:r>
      <w:r>
        <w:rPr>
          <w:sz w:val="20"/>
          <w:szCs w:val="20"/>
        </w:rPr>
        <w:t xml:space="preserve">w terugvorder voorschot opnieuw kan aanvullen. Opgelet, u kan enkel gemaakte kosten voor reeds geleverde prestaties indienen. </w:t>
      </w:r>
    </w:p>
    <w:p w14:paraId="4BA5FD07" w14:textId="77777777" w:rsidR="00783A77" w:rsidRDefault="00783A77">
      <w:pPr>
        <w:spacing w:line="240" w:lineRule="auto"/>
        <w:rPr>
          <w:sz w:val="20"/>
          <w:szCs w:val="20"/>
        </w:rPr>
      </w:pPr>
    </w:p>
    <w:p w14:paraId="39E8E3C3" w14:textId="77777777" w:rsidR="00783A77" w:rsidRDefault="00D47424">
      <w:pPr>
        <w:spacing w:line="240" w:lineRule="auto"/>
        <w:rPr>
          <w:sz w:val="20"/>
          <w:szCs w:val="20"/>
        </w:rPr>
      </w:pPr>
      <w:r>
        <w:rPr>
          <w:sz w:val="20"/>
          <w:szCs w:val="20"/>
        </w:rPr>
        <w:t xml:space="preserve">Enkele belangrijke zaken rond kosten: </w:t>
      </w:r>
      <w:r>
        <w:rPr>
          <w:sz w:val="20"/>
          <w:szCs w:val="20"/>
        </w:rPr>
        <w:br/>
      </w:r>
    </w:p>
    <w:p w14:paraId="36769119" w14:textId="77777777" w:rsidR="00783A77" w:rsidRDefault="00D47424">
      <w:pPr>
        <w:numPr>
          <w:ilvl w:val="0"/>
          <w:numId w:val="43"/>
        </w:numPr>
        <w:spacing w:line="240" w:lineRule="auto"/>
        <w:rPr>
          <w:rFonts w:ascii="Calibri" w:eastAsia="Calibri" w:hAnsi="Calibri" w:cs="Calibri"/>
          <w:sz w:val="20"/>
          <w:szCs w:val="20"/>
        </w:rPr>
      </w:pPr>
      <w:r>
        <w:rPr>
          <w:sz w:val="20"/>
          <w:szCs w:val="20"/>
        </w:rPr>
        <w:t xml:space="preserve">U moet van al uw gemaakte kosten de originele bewijzen </w:t>
      </w:r>
      <w:r>
        <w:rPr>
          <w:b/>
          <w:sz w:val="20"/>
          <w:szCs w:val="20"/>
        </w:rPr>
        <w:t>gedurende 7 jaar thuis of digitaa</w:t>
      </w:r>
      <w:r>
        <w:rPr>
          <w:b/>
          <w:sz w:val="20"/>
          <w:szCs w:val="20"/>
        </w:rPr>
        <w:t>l bewaren</w:t>
      </w:r>
      <w:r>
        <w:rPr>
          <w:sz w:val="20"/>
          <w:szCs w:val="20"/>
        </w:rPr>
        <w:t xml:space="preserve">. Dat komt omdat het VAPH of Zorginspectie willekeurige steekproefcontroles uitvoeren. Die controles hebben als doel om u tijdig feedback te kunnen geven over de correcte toepassing van de richtlijnen van het persoonlijke-assistentiebudget. </w:t>
      </w:r>
    </w:p>
    <w:p w14:paraId="7DA93D13" w14:textId="77777777" w:rsidR="00783A77" w:rsidRDefault="00783A77">
      <w:pPr>
        <w:spacing w:line="240" w:lineRule="auto"/>
        <w:rPr>
          <w:sz w:val="20"/>
          <w:szCs w:val="20"/>
        </w:rPr>
      </w:pPr>
    </w:p>
    <w:p w14:paraId="60990FAA" w14:textId="77777777" w:rsidR="00783A77" w:rsidRDefault="00D47424">
      <w:pPr>
        <w:spacing w:line="240" w:lineRule="auto"/>
        <w:ind w:left="720"/>
        <w:rPr>
          <w:sz w:val="20"/>
          <w:szCs w:val="20"/>
        </w:rPr>
      </w:pPr>
      <w:r>
        <w:rPr>
          <w:sz w:val="20"/>
          <w:szCs w:val="20"/>
        </w:rPr>
        <w:t>U mo</w:t>
      </w:r>
      <w:r>
        <w:rPr>
          <w:sz w:val="20"/>
          <w:szCs w:val="20"/>
        </w:rPr>
        <w:t xml:space="preserve">et de bewijsstukken op vraag van het VAPH of Zorginspectie voorleggen. Het VAPH zal steekproefsgewijs bewijsstukken horend bij een of meerdere kostenstaten opvragen. Ook </w:t>
      </w:r>
      <w:r>
        <w:rPr>
          <w:sz w:val="20"/>
          <w:szCs w:val="20"/>
        </w:rPr>
        <w:lastRenderedPageBreak/>
        <w:t>Zorginspectie controleert tijdens haar inspectiebezoeken de bewijzen voor de ingediend</w:t>
      </w:r>
      <w:r>
        <w:rPr>
          <w:sz w:val="20"/>
          <w:szCs w:val="20"/>
        </w:rPr>
        <w:t>e kosten.</w:t>
      </w:r>
    </w:p>
    <w:p w14:paraId="6AFAE012" w14:textId="77777777" w:rsidR="00783A77" w:rsidRDefault="00783A77">
      <w:pPr>
        <w:spacing w:line="240" w:lineRule="auto"/>
        <w:rPr>
          <w:sz w:val="20"/>
          <w:szCs w:val="20"/>
        </w:rPr>
      </w:pPr>
    </w:p>
    <w:p w14:paraId="35730149" w14:textId="77777777" w:rsidR="00783A77" w:rsidRDefault="00D47424">
      <w:pPr>
        <w:spacing w:line="240" w:lineRule="auto"/>
        <w:ind w:left="720"/>
      </w:pPr>
      <w:r>
        <w:rPr>
          <w:sz w:val="20"/>
          <w:szCs w:val="20"/>
        </w:rPr>
        <w:t>Als u uw PAB gebruikt voor zaken waarvoor het PAB niet bedoeld is en/of u kunt uw uitgaven niet bewijzen, dan zal het VAPH die kosten niet aanvaarden of terugvorderen. U zal die kosten vervolgens met uw eigen middelen moeten betalen.</w:t>
      </w:r>
      <w:r>
        <w:rPr>
          <w:sz w:val="20"/>
          <w:szCs w:val="20"/>
        </w:rPr>
        <w:br/>
      </w:r>
    </w:p>
    <w:p w14:paraId="180512FB" w14:textId="77777777" w:rsidR="00783A77" w:rsidRDefault="00D47424">
      <w:pPr>
        <w:numPr>
          <w:ilvl w:val="0"/>
          <w:numId w:val="43"/>
        </w:numPr>
        <w:pBdr>
          <w:top w:val="nil"/>
          <w:left w:val="nil"/>
          <w:bottom w:val="nil"/>
          <w:right w:val="nil"/>
          <w:between w:val="nil"/>
        </w:pBdr>
        <w:spacing w:line="240" w:lineRule="auto"/>
        <w:rPr>
          <w:rFonts w:ascii="Calibri" w:eastAsia="Calibri" w:hAnsi="Calibri" w:cs="Calibri"/>
          <w:sz w:val="20"/>
          <w:szCs w:val="20"/>
        </w:rPr>
      </w:pPr>
      <w:r>
        <w:rPr>
          <w:sz w:val="20"/>
          <w:szCs w:val="20"/>
        </w:rPr>
        <w:t>U registre</w:t>
      </w:r>
      <w:r>
        <w:rPr>
          <w:sz w:val="20"/>
          <w:szCs w:val="20"/>
        </w:rPr>
        <w:t xml:space="preserve">ert best alle kosten die u maakt, </w:t>
      </w:r>
      <w:r>
        <w:rPr>
          <w:b/>
          <w:sz w:val="20"/>
          <w:szCs w:val="20"/>
        </w:rPr>
        <w:t>ook als u daardoor meer zou registreren dan de hoogte van uw jaarbudget.</w:t>
      </w:r>
      <w:r>
        <w:rPr>
          <w:sz w:val="20"/>
          <w:szCs w:val="20"/>
        </w:rPr>
        <w:t xml:space="preserve"> Als er nog een budgetverhoging zou plaatsvinden, worden de ingediende kosten automatisch verwerkt. </w:t>
      </w:r>
      <w:r>
        <w:br/>
      </w:r>
    </w:p>
    <w:p w14:paraId="15B5E946" w14:textId="77777777" w:rsidR="00783A77" w:rsidRDefault="00D47424">
      <w:pPr>
        <w:pStyle w:val="Kop2"/>
        <w:numPr>
          <w:ilvl w:val="1"/>
          <w:numId w:val="13"/>
        </w:numPr>
        <w:spacing w:before="0"/>
      </w:pPr>
      <w:bookmarkStart w:id="62" w:name="_heading=h.2r0uhxc" w:colFirst="0" w:colLast="0"/>
      <w:bookmarkEnd w:id="62"/>
      <w:r>
        <w:t>Hoe dient u kosten in?</w:t>
      </w:r>
    </w:p>
    <w:p w14:paraId="7EC2DDD8" w14:textId="77777777" w:rsidR="00783A77" w:rsidRDefault="00D47424">
      <w:pPr>
        <w:pBdr>
          <w:top w:val="nil"/>
          <w:left w:val="nil"/>
          <w:bottom w:val="nil"/>
          <w:right w:val="nil"/>
          <w:between w:val="nil"/>
        </w:pBdr>
        <w:spacing w:line="240" w:lineRule="auto"/>
        <w:rPr>
          <w:sz w:val="20"/>
          <w:szCs w:val="20"/>
        </w:rPr>
      </w:pPr>
      <w:r>
        <w:rPr>
          <w:sz w:val="20"/>
          <w:szCs w:val="20"/>
        </w:rPr>
        <w:t>U kan kosten op 2 verschi</w:t>
      </w:r>
      <w:r>
        <w:rPr>
          <w:sz w:val="20"/>
          <w:szCs w:val="20"/>
        </w:rPr>
        <w:t xml:space="preserve">llende manieren indienen: </w:t>
      </w:r>
    </w:p>
    <w:p w14:paraId="14C5A93F" w14:textId="77777777" w:rsidR="00783A77" w:rsidRDefault="00783A77">
      <w:pPr>
        <w:pBdr>
          <w:top w:val="nil"/>
          <w:left w:val="nil"/>
          <w:bottom w:val="nil"/>
          <w:right w:val="nil"/>
          <w:between w:val="nil"/>
        </w:pBdr>
        <w:spacing w:line="240" w:lineRule="auto"/>
        <w:rPr>
          <w:sz w:val="20"/>
          <w:szCs w:val="20"/>
        </w:rPr>
      </w:pPr>
    </w:p>
    <w:p w14:paraId="7DFAA070" w14:textId="77777777" w:rsidR="00783A77" w:rsidRDefault="00D47424">
      <w:pPr>
        <w:numPr>
          <w:ilvl w:val="0"/>
          <w:numId w:val="57"/>
        </w:numPr>
        <w:pBdr>
          <w:top w:val="nil"/>
          <w:left w:val="nil"/>
          <w:bottom w:val="nil"/>
          <w:right w:val="nil"/>
          <w:between w:val="nil"/>
        </w:pBdr>
        <w:spacing w:line="240" w:lineRule="auto"/>
        <w:rPr>
          <w:b/>
          <w:sz w:val="20"/>
          <w:szCs w:val="20"/>
        </w:rPr>
      </w:pPr>
      <w:r>
        <w:rPr>
          <w:b/>
          <w:sz w:val="20"/>
          <w:szCs w:val="20"/>
        </w:rPr>
        <w:t xml:space="preserve">Via het e-loket </w:t>
      </w:r>
      <w:hyperlink r:id="rId74">
        <w:r>
          <w:rPr>
            <w:b/>
            <w:color w:val="1155CC"/>
            <w:sz w:val="20"/>
            <w:szCs w:val="20"/>
            <w:u w:val="single"/>
          </w:rPr>
          <w:t>Mijn VAPH</w:t>
        </w:r>
      </w:hyperlink>
      <w:r>
        <w:rPr>
          <w:b/>
          <w:sz w:val="20"/>
          <w:szCs w:val="20"/>
        </w:rPr>
        <w:br/>
      </w:r>
    </w:p>
    <w:p w14:paraId="12E9DEA1" w14:textId="77777777" w:rsidR="00783A77" w:rsidRDefault="00D47424">
      <w:pPr>
        <w:spacing w:line="240" w:lineRule="auto"/>
        <w:ind w:left="720"/>
        <w:rPr>
          <w:sz w:val="20"/>
          <w:szCs w:val="20"/>
        </w:rPr>
      </w:pPr>
      <w:r>
        <w:rPr>
          <w:sz w:val="20"/>
          <w:szCs w:val="20"/>
        </w:rPr>
        <w:t xml:space="preserve">U kunt op de website van het VAPH </w:t>
      </w:r>
      <w:hyperlink r:id="rId75">
        <w:r>
          <w:rPr>
            <w:color w:val="1155CC"/>
            <w:sz w:val="20"/>
            <w:szCs w:val="20"/>
            <w:u w:val="single"/>
          </w:rPr>
          <w:t>www.vaph.be</w:t>
        </w:r>
      </w:hyperlink>
      <w:r>
        <w:rPr>
          <w:sz w:val="20"/>
          <w:szCs w:val="20"/>
        </w:rPr>
        <w:t xml:space="preserve"> op een eenvoudige manier uw PAB-kosten indienen via het e-loket </w:t>
      </w:r>
      <w:hyperlink r:id="rId76">
        <w:r>
          <w:rPr>
            <w:color w:val="1155CC"/>
            <w:sz w:val="20"/>
            <w:szCs w:val="20"/>
            <w:u w:val="single"/>
          </w:rPr>
          <w:t>Mijn VAPH</w:t>
        </w:r>
      </w:hyperlink>
      <w:r>
        <w:rPr>
          <w:b/>
          <w:sz w:val="20"/>
          <w:szCs w:val="20"/>
        </w:rPr>
        <w:t xml:space="preserve">. </w:t>
      </w:r>
      <w:r>
        <w:rPr>
          <w:sz w:val="20"/>
          <w:szCs w:val="20"/>
        </w:rPr>
        <w:t>Die werkwijze maakt een snellere terugbetaling van de PAB-kosten mogelijk. U kunt op verschillende manieren inloggen in het e-loket  (Itsme, e</w:t>
      </w:r>
      <w:r>
        <w:rPr>
          <w:sz w:val="20"/>
          <w:szCs w:val="20"/>
        </w:rPr>
        <w:t>-Id, beveiligingscodes via mobiele app of sms).</w:t>
      </w:r>
    </w:p>
    <w:p w14:paraId="310E765E" w14:textId="77777777" w:rsidR="00783A77" w:rsidRDefault="00783A77">
      <w:pPr>
        <w:spacing w:line="240" w:lineRule="auto"/>
        <w:ind w:left="720"/>
        <w:rPr>
          <w:sz w:val="20"/>
          <w:szCs w:val="20"/>
        </w:rPr>
      </w:pPr>
    </w:p>
    <w:p w14:paraId="12DFD09D" w14:textId="77777777" w:rsidR="00783A77" w:rsidRDefault="00D47424">
      <w:pPr>
        <w:spacing w:line="240" w:lineRule="auto"/>
        <w:ind w:left="720"/>
        <w:rPr>
          <w:sz w:val="20"/>
          <w:szCs w:val="20"/>
        </w:rPr>
      </w:pPr>
      <w:r>
        <w:rPr>
          <w:sz w:val="20"/>
          <w:szCs w:val="20"/>
        </w:rPr>
        <w:t xml:space="preserve">Meer info vindt u in de </w:t>
      </w:r>
      <w:hyperlink r:id="rId77">
        <w:r>
          <w:rPr>
            <w:color w:val="1155CC"/>
            <w:sz w:val="20"/>
            <w:szCs w:val="20"/>
            <w:u w:val="single"/>
          </w:rPr>
          <w:t>handleiding Mijn VAPH</w:t>
        </w:r>
      </w:hyperlink>
      <w:r>
        <w:rPr>
          <w:sz w:val="20"/>
          <w:szCs w:val="20"/>
        </w:rPr>
        <w:t>.</w:t>
      </w:r>
    </w:p>
    <w:p w14:paraId="2F52D00F" w14:textId="77777777" w:rsidR="00783A77" w:rsidRDefault="00D47424">
      <w:pPr>
        <w:keepNext/>
        <w:numPr>
          <w:ilvl w:val="0"/>
          <w:numId w:val="19"/>
        </w:numPr>
        <w:tabs>
          <w:tab w:val="left" w:pos="900"/>
        </w:tabs>
        <w:spacing w:before="240" w:after="240" w:line="240" w:lineRule="auto"/>
        <w:rPr>
          <w:b/>
          <w:sz w:val="20"/>
          <w:szCs w:val="20"/>
        </w:rPr>
      </w:pPr>
      <w:bookmarkStart w:id="63" w:name="_heading=h.1664s55" w:colFirst="0" w:colLast="0"/>
      <w:bookmarkEnd w:id="63"/>
      <w:r>
        <w:rPr>
          <w:b/>
          <w:sz w:val="20"/>
          <w:szCs w:val="20"/>
        </w:rPr>
        <w:t xml:space="preserve"> Via een kostenstaatformulier</w:t>
      </w:r>
    </w:p>
    <w:p w14:paraId="17048BB2" w14:textId="77777777" w:rsidR="00783A77" w:rsidRDefault="00D47424">
      <w:pPr>
        <w:spacing w:line="240" w:lineRule="auto"/>
        <w:ind w:left="720"/>
        <w:rPr>
          <w:sz w:val="20"/>
          <w:szCs w:val="20"/>
        </w:rPr>
      </w:pPr>
      <w:r>
        <w:rPr>
          <w:sz w:val="20"/>
          <w:szCs w:val="20"/>
        </w:rPr>
        <w:t>U bezorgt een lijst van uw kosten aan het VAPH me</w:t>
      </w:r>
      <w:r>
        <w:rPr>
          <w:sz w:val="20"/>
          <w:szCs w:val="20"/>
        </w:rPr>
        <w:t>t het formulier ‘</w:t>
      </w:r>
      <w:hyperlink r:id="rId78">
        <w:r>
          <w:rPr>
            <w:color w:val="1155CC"/>
            <w:sz w:val="20"/>
            <w:szCs w:val="20"/>
            <w:u w:val="single"/>
          </w:rPr>
          <w:t>Kostenstaat voor het persoonlijke-assistentiebudget</w:t>
        </w:r>
      </w:hyperlink>
      <w:r>
        <w:rPr>
          <w:sz w:val="20"/>
          <w:szCs w:val="20"/>
        </w:rPr>
        <w:t>’ (let erop dat dit formulier steeds ondertekend moet zijn). Uiterlijk 30 dagen na ont</w:t>
      </w:r>
      <w:r>
        <w:rPr>
          <w:sz w:val="20"/>
          <w:szCs w:val="20"/>
        </w:rPr>
        <w:t>vangst-/(post)datum en goedkeuring van uw ingediende kostenstaat zullen uw kosten terugbetaald worden via de aparte PAB-rekening tot zolang er voor dat jaar budgetruimte beschikbaar is.</w:t>
      </w:r>
    </w:p>
    <w:p w14:paraId="246FE0A4" w14:textId="77777777" w:rsidR="00783A77" w:rsidRDefault="00783A77">
      <w:pPr>
        <w:spacing w:line="240" w:lineRule="auto"/>
        <w:rPr>
          <w:sz w:val="20"/>
          <w:szCs w:val="20"/>
        </w:rPr>
      </w:pPr>
    </w:p>
    <w:p w14:paraId="7309B729" w14:textId="77777777" w:rsidR="00783A77" w:rsidRDefault="00D47424">
      <w:pPr>
        <w:spacing w:line="240" w:lineRule="auto"/>
        <w:ind w:left="720"/>
        <w:rPr>
          <w:sz w:val="20"/>
          <w:szCs w:val="20"/>
        </w:rPr>
      </w:pPr>
      <w:r>
        <w:rPr>
          <w:sz w:val="20"/>
          <w:szCs w:val="20"/>
        </w:rPr>
        <w:t>De ingediende kosten op uw kostenstaat zijn jaargebonden. Een goede o</w:t>
      </w:r>
      <w:r>
        <w:rPr>
          <w:sz w:val="20"/>
          <w:szCs w:val="20"/>
        </w:rPr>
        <w:t>mschrijving van  de ingediende kosten is belangrijk. Bij de indiening van uw kostenstaat vragen wij u bij de omschrijving van de kosten goed te noteren:</w:t>
      </w:r>
    </w:p>
    <w:p w14:paraId="56C499F4" w14:textId="77777777" w:rsidR="00783A77" w:rsidRDefault="00D47424">
      <w:pPr>
        <w:numPr>
          <w:ilvl w:val="3"/>
          <w:numId w:val="38"/>
        </w:numPr>
        <w:spacing w:line="240" w:lineRule="auto"/>
        <w:rPr>
          <w:sz w:val="20"/>
          <w:szCs w:val="20"/>
        </w:rPr>
      </w:pPr>
      <w:r>
        <w:rPr>
          <w:sz w:val="20"/>
          <w:szCs w:val="20"/>
        </w:rPr>
        <w:t>om welke kostensoort het gaat, bv. loonkosten;</w:t>
      </w:r>
    </w:p>
    <w:p w14:paraId="4F52FB6F" w14:textId="77777777" w:rsidR="00783A77" w:rsidRDefault="00D47424">
      <w:pPr>
        <w:numPr>
          <w:ilvl w:val="3"/>
          <w:numId w:val="38"/>
        </w:numPr>
        <w:spacing w:line="240" w:lineRule="auto"/>
        <w:rPr>
          <w:sz w:val="20"/>
          <w:szCs w:val="20"/>
        </w:rPr>
      </w:pPr>
      <w:r>
        <w:rPr>
          <w:sz w:val="20"/>
          <w:szCs w:val="20"/>
        </w:rPr>
        <w:t>de periode waarop de kosten betrekking hebben;</w:t>
      </w:r>
    </w:p>
    <w:p w14:paraId="3D84AA57" w14:textId="77777777" w:rsidR="00783A77" w:rsidRDefault="00D47424">
      <w:pPr>
        <w:numPr>
          <w:ilvl w:val="3"/>
          <w:numId w:val="38"/>
        </w:numPr>
        <w:spacing w:line="240" w:lineRule="auto"/>
        <w:rPr>
          <w:sz w:val="20"/>
          <w:szCs w:val="20"/>
        </w:rPr>
      </w:pPr>
      <w:r>
        <w:rPr>
          <w:sz w:val="20"/>
          <w:szCs w:val="20"/>
        </w:rPr>
        <w:t>de naam v</w:t>
      </w:r>
      <w:r>
        <w:rPr>
          <w:sz w:val="20"/>
          <w:szCs w:val="20"/>
        </w:rPr>
        <w:t xml:space="preserve">an de assistent, bijvoorbeeld: nettoloon Jan Janssens januari 2025 </w:t>
      </w:r>
    </w:p>
    <w:p w14:paraId="25879D5B" w14:textId="77777777" w:rsidR="00783A77" w:rsidRDefault="00D47424">
      <w:pPr>
        <w:pStyle w:val="Kop2"/>
        <w:numPr>
          <w:ilvl w:val="1"/>
          <w:numId w:val="13"/>
        </w:numPr>
      </w:pPr>
      <w:bookmarkStart w:id="64" w:name="_heading=h.3q5sasy" w:colFirst="0" w:colLast="0"/>
      <w:bookmarkEnd w:id="64"/>
      <w:r>
        <w:t>Wanneer dient u kosten in?</w:t>
      </w:r>
    </w:p>
    <w:p w14:paraId="5EAC660D" w14:textId="77777777" w:rsidR="00783A77" w:rsidRDefault="00D47424">
      <w:pPr>
        <w:rPr>
          <w:sz w:val="20"/>
          <w:szCs w:val="20"/>
        </w:rPr>
      </w:pPr>
      <w:r>
        <w:rPr>
          <w:sz w:val="20"/>
          <w:szCs w:val="20"/>
        </w:rPr>
        <w:t>De kosten, terugbetalingen (creditnota’s) en/of afrekeningen die voortvloeien uit gesloten overeenkomsten, moeten ingediend worden binnen de periode/het jaar waa</w:t>
      </w:r>
      <w:r>
        <w:rPr>
          <w:sz w:val="20"/>
          <w:szCs w:val="20"/>
        </w:rPr>
        <w:t xml:space="preserve">rop ze betrekking hebben. </w:t>
      </w:r>
      <w:r>
        <w:rPr>
          <w:sz w:val="20"/>
          <w:szCs w:val="20"/>
        </w:rPr>
        <w:br/>
      </w:r>
    </w:p>
    <w:p w14:paraId="16D3F131" w14:textId="77777777" w:rsidR="00783A77" w:rsidRDefault="00D47424">
      <w:pPr>
        <w:spacing w:line="240" w:lineRule="auto"/>
        <w:ind w:left="1440"/>
        <w:rPr>
          <w:sz w:val="20"/>
          <w:szCs w:val="20"/>
        </w:rPr>
      </w:pPr>
      <w:r>
        <w:rPr>
          <w:sz w:val="20"/>
          <w:szCs w:val="20"/>
        </w:rPr>
        <w:t>Bijvoorbeeld: loonbrieven, facturen reguliere diensten/kortdurend verblijf, arbeidsongevallenverzekering, facturen van zelfstandigen, facturen sociaal secretariaat.</w:t>
      </w:r>
    </w:p>
    <w:p w14:paraId="5BD8B0ED" w14:textId="77777777" w:rsidR="00783A77" w:rsidRDefault="00783A77">
      <w:pPr>
        <w:spacing w:line="240" w:lineRule="auto"/>
        <w:rPr>
          <w:sz w:val="20"/>
          <w:szCs w:val="20"/>
        </w:rPr>
      </w:pPr>
    </w:p>
    <w:p w14:paraId="230862EB" w14:textId="77777777" w:rsidR="00783A77" w:rsidRDefault="00D47424">
      <w:pPr>
        <w:spacing w:line="240" w:lineRule="auto"/>
        <w:rPr>
          <w:sz w:val="20"/>
          <w:szCs w:val="20"/>
        </w:rPr>
      </w:pPr>
      <w:r>
        <w:rPr>
          <w:sz w:val="20"/>
          <w:szCs w:val="20"/>
        </w:rPr>
        <w:t>U kan per kalenderjaar onbeperkt kosten en/of kostenstaatformu</w:t>
      </w:r>
      <w:r>
        <w:rPr>
          <w:sz w:val="20"/>
          <w:szCs w:val="20"/>
        </w:rPr>
        <w:t xml:space="preserve">lieren indienen. Gemaakte kosten kan u indienen uiterlijk </w:t>
      </w:r>
      <w:r>
        <w:rPr>
          <w:b/>
          <w:sz w:val="20"/>
          <w:szCs w:val="20"/>
        </w:rPr>
        <w:t>tot 1 april van het daaropvolgende jaar</w:t>
      </w:r>
      <w:r>
        <w:rPr>
          <w:sz w:val="20"/>
          <w:szCs w:val="20"/>
        </w:rPr>
        <w:t xml:space="preserve">. </w:t>
      </w:r>
      <w:r>
        <w:rPr>
          <w:sz w:val="20"/>
          <w:szCs w:val="20"/>
        </w:rPr>
        <w:br/>
      </w:r>
      <w:r>
        <w:rPr>
          <w:sz w:val="20"/>
          <w:szCs w:val="20"/>
        </w:rPr>
        <w:br/>
      </w:r>
      <w:r>
        <w:rPr>
          <w:sz w:val="20"/>
          <w:szCs w:val="20"/>
        </w:rPr>
        <w:tab/>
      </w:r>
      <w:r>
        <w:rPr>
          <w:sz w:val="20"/>
          <w:szCs w:val="20"/>
        </w:rPr>
        <w:tab/>
        <w:t>Bijvoorbeeld: kostenstaten voor 2025 kunt u tot uiterlijk 1 april 2026 indienen.</w:t>
      </w:r>
    </w:p>
    <w:p w14:paraId="13C79DA7" w14:textId="77777777" w:rsidR="00783A77" w:rsidRDefault="00783A77">
      <w:pPr>
        <w:spacing w:line="240" w:lineRule="auto"/>
        <w:rPr>
          <w:sz w:val="20"/>
          <w:szCs w:val="20"/>
        </w:rPr>
      </w:pPr>
    </w:p>
    <w:p w14:paraId="6BF7BFB2" w14:textId="77777777" w:rsidR="00783A77" w:rsidRDefault="00D47424">
      <w:pPr>
        <w:spacing w:line="240" w:lineRule="auto"/>
        <w:rPr>
          <w:sz w:val="20"/>
          <w:szCs w:val="20"/>
        </w:rPr>
      </w:pPr>
      <w:r>
        <w:rPr>
          <w:sz w:val="20"/>
          <w:szCs w:val="20"/>
        </w:rPr>
        <w:t xml:space="preserve">Uitzonderlijk kan u ook na deze datum kosten indienen (tot 2 jaar later), zogenaamde ‘laattijdige kosten’. Het VAPH aanvaardt enkel een laattijdige indiening omwille van volgende redenen: </w:t>
      </w:r>
      <w:r>
        <w:rPr>
          <w:sz w:val="20"/>
          <w:szCs w:val="20"/>
        </w:rPr>
        <w:br/>
      </w:r>
    </w:p>
    <w:p w14:paraId="1A81FA11" w14:textId="77777777" w:rsidR="00783A77" w:rsidRDefault="00D47424">
      <w:pPr>
        <w:numPr>
          <w:ilvl w:val="0"/>
          <w:numId w:val="49"/>
        </w:numPr>
        <w:spacing w:line="240" w:lineRule="auto"/>
        <w:rPr>
          <w:sz w:val="20"/>
          <w:szCs w:val="20"/>
        </w:rPr>
      </w:pPr>
      <w:r>
        <w:rPr>
          <w:sz w:val="20"/>
          <w:szCs w:val="20"/>
        </w:rPr>
        <w:t>De budgethouder was opgenomen in een ziekenhuis of revalidatiecent</w:t>
      </w:r>
      <w:r>
        <w:rPr>
          <w:sz w:val="20"/>
          <w:szCs w:val="20"/>
        </w:rPr>
        <w:t>rum in de volledige maand maart</w:t>
      </w:r>
    </w:p>
    <w:p w14:paraId="07630EF5" w14:textId="77777777" w:rsidR="00783A77" w:rsidRDefault="00D47424">
      <w:pPr>
        <w:numPr>
          <w:ilvl w:val="0"/>
          <w:numId w:val="49"/>
        </w:numPr>
        <w:spacing w:line="240" w:lineRule="auto"/>
        <w:rPr>
          <w:sz w:val="20"/>
          <w:szCs w:val="20"/>
        </w:rPr>
      </w:pPr>
      <w:r>
        <w:rPr>
          <w:sz w:val="20"/>
          <w:szCs w:val="20"/>
        </w:rPr>
        <w:lastRenderedPageBreak/>
        <w:t>Er worden laattijdige kosten ingediend na of wegens afrekening van een cashbudget</w:t>
      </w:r>
      <w:r>
        <w:rPr>
          <w:sz w:val="20"/>
          <w:szCs w:val="20"/>
        </w:rPr>
        <w:br/>
      </w:r>
    </w:p>
    <w:p w14:paraId="7E4189FE" w14:textId="77777777" w:rsidR="00783A77" w:rsidRDefault="00D47424">
      <w:pPr>
        <w:spacing w:line="240" w:lineRule="auto"/>
      </w:pPr>
      <w:r>
        <w:rPr>
          <w:sz w:val="20"/>
          <w:szCs w:val="20"/>
        </w:rPr>
        <w:t xml:space="preserve">Elk van deze redenen moet gestaafd worden met documentatie en bewijslast.  Het VAPH onderzoekt dan of er een uitzondering op de deadline kan </w:t>
      </w:r>
      <w:r>
        <w:rPr>
          <w:sz w:val="20"/>
          <w:szCs w:val="20"/>
        </w:rPr>
        <w:t>toegestaan worden en de kosten kunnen aanvaard worden.</w:t>
      </w:r>
    </w:p>
    <w:p w14:paraId="3357CFEF" w14:textId="77777777" w:rsidR="00783A77" w:rsidRDefault="00D47424">
      <w:pPr>
        <w:pStyle w:val="Kop2"/>
        <w:numPr>
          <w:ilvl w:val="1"/>
          <w:numId w:val="13"/>
        </w:numPr>
      </w:pPr>
      <w:bookmarkStart w:id="65" w:name="_heading=h.25b2l0r" w:colFirst="0" w:colLast="0"/>
      <w:bookmarkEnd w:id="65"/>
      <w:r>
        <w:t>Kosten en het vrij besteedbaar deel</w:t>
      </w:r>
    </w:p>
    <w:p w14:paraId="4AD0C4A3" w14:textId="77777777" w:rsidR="00783A77" w:rsidRDefault="00D47424">
      <w:pPr>
        <w:spacing w:line="240" w:lineRule="auto"/>
        <w:rPr>
          <w:sz w:val="20"/>
          <w:szCs w:val="20"/>
        </w:rPr>
      </w:pPr>
      <w:r>
        <w:rPr>
          <w:sz w:val="20"/>
          <w:szCs w:val="20"/>
        </w:rPr>
        <w:t>U kunt uw budget besteden aan kosten die u maakt in het kader van uw goedgekeurde overeenkomsten. Daarnaast is er, als u daarvoor kiest, een gedeelte vrij te bestede</w:t>
      </w:r>
      <w:r>
        <w:rPr>
          <w:sz w:val="20"/>
          <w:szCs w:val="20"/>
        </w:rPr>
        <w:t xml:space="preserve">n aan zorg en ondersteuning. </w:t>
      </w:r>
    </w:p>
    <w:p w14:paraId="46147FA0" w14:textId="77777777" w:rsidR="00783A77" w:rsidRDefault="00D47424">
      <w:pPr>
        <w:keepNext/>
        <w:spacing w:before="240" w:after="60" w:line="240" w:lineRule="auto"/>
        <w:rPr>
          <w:b/>
          <w:sz w:val="20"/>
          <w:szCs w:val="20"/>
        </w:rPr>
      </w:pPr>
      <w:r>
        <w:rPr>
          <w:b/>
          <w:sz w:val="20"/>
          <w:szCs w:val="20"/>
        </w:rPr>
        <w:t xml:space="preserve">Kosten gemaakt in het kader van uw goedgekeurde overeenkomsten: </w:t>
      </w:r>
    </w:p>
    <w:p w14:paraId="1B70F1DF" w14:textId="77777777" w:rsidR="00783A77" w:rsidRDefault="00D47424">
      <w:pPr>
        <w:spacing w:line="240" w:lineRule="auto"/>
        <w:rPr>
          <w:sz w:val="20"/>
          <w:szCs w:val="20"/>
        </w:rPr>
      </w:pPr>
      <w:r>
        <w:rPr>
          <w:sz w:val="20"/>
          <w:szCs w:val="20"/>
        </w:rPr>
        <w:t xml:space="preserve">Deze kosten zijn kosten die rechtstreeks voortvloeien uit de taak als werkgever/opdrachtgever. </w:t>
      </w:r>
      <w:r>
        <w:rPr>
          <w:sz w:val="20"/>
          <w:szCs w:val="20"/>
        </w:rPr>
        <w:br/>
      </w:r>
    </w:p>
    <w:p w14:paraId="56FBBC32" w14:textId="77777777" w:rsidR="00783A77" w:rsidRDefault="00D47424">
      <w:pPr>
        <w:spacing w:line="240" w:lineRule="auto"/>
        <w:ind w:left="720"/>
        <w:rPr>
          <w:sz w:val="20"/>
          <w:szCs w:val="20"/>
        </w:rPr>
      </w:pPr>
      <w:r>
        <w:rPr>
          <w:sz w:val="20"/>
          <w:szCs w:val="20"/>
        </w:rPr>
        <w:t xml:space="preserve">Bijvoorbeeld: het loon van de persoonlijke assistent, de kosten </w:t>
      </w:r>
      <w:r>
        <w:rPr>
          <w:sz w:val="20"/>
          <w:szCs w:val="20"/>
        </w:rPr>
        <w:t>voor woon-werkverkeer van de persoonlijke assistent, de kosten voor woon-werkverkeer van de wijk-werker, de werkgevers- en werknemersbijdragen, de verplichte verzekeringen die in het kader van het werkgeverschap afgesloten moeten worden, de kosten voor een</w:t>
      </w:r>
      <w:r>
        <w:rPr>
          <w:sz w:val="20"/>
          <w:szCs w:val="20"/>
        </w:rPr>
        <w:t xml:space="preserve"> sociaal secretariaat. Ook eventuele opleidingen voor de persoonlijke assistent in functie van zijn taak vallen hieronder, wanneer het om een arbeids- of takenovereenkomst gaat. </w:t>
      </w:r>
    </w:p>
    <w:p w14:paraId="126FAF3F" w14:textId="77777777" w:rsidR="00783A77" w:rsidRDefault="00D47424">
      <w:pPr>
        <w:keepNext/>
        <w:spacing w:before="240" w:after="60" w:line="240" w:lineRule="auto"/>
        <w:rPr>
          <w:sz w:val="20"/>
          <w:szCs w:val="20"/>
        </w:rPr>
      </w:pPr>
      <w:r>
        <w:rPr>
          <w:b/>
          <w:sz w:val="20"/>
          <w:szCs w:val="20"/>
        </w:rPr>
        <w:t xml:space="preserve">Vrij besteedbaar deel: </w:t>
      </w:r>
    </w:p>
    <w:p w14:paraId="61A2B8A2" w14:textId="77777777" w:rsidR="00783A77" w:rsidRDefault="00D47424">
      <w:pPr>
        <w:spacing w:line="240" w:lineRule="auto"/>
        <w:rPr>
          <w:sz w:val="20"/>
          <w:szCs w:val="20"/>
        </w:rPr>
      </w:pPr>
      <w:r>
        <w:rPr>
          <w:sz w:val="20"/>
          <w:szCs w:val="20"/>
        </w:rPr>
        <w:t xml:space="preserve">De besteding via het vrij besteedbaar deel hoeft u niet te verantwoorden. </w:t>
      </w:r>
    </w:p>
    <w:p w14:paraId="3A921A42" w14:textId="77777777" w:rsidR="00783A77" w:rsidRDefault="00783A77">
      <w:pPr>
        <w:spacing w:line="240" w:lineRule="auto"/>
        <w:rPr>
          <w:sz w:val="20"/>
          <w:szCs w:val="20"/>
        </w:rPr>
      </w:pPr>
    </w:p>
    <w:p w14:paraId="1206360A" w14:textId="77777777" w:rsidR="00783A77" w:rsidRDefault="00D47424">
      <w:pPr>
        <w:spacing w:line="240" w:lineRule="auto"/>
        <w:ind w:left="720"/>
        <w:rPr>
          <w:sz w:val="20"/>
          <w:szCs w:val="20"/>
        </w:rPr>
      </w:pPr>
      <w:bookmarkStart w:id="66" w:name="_heading=h.kgcv8k" w:colFirst="0" w:colLast="0"/>
      <w:bookmarkEnd w:id="66"/>
      <w:r>
        <w:rPr>
          <w:sz w:val="20"/>
          <w:szCs w:val="20"/>
        </w:rPr>
        <w:t>Bijvoorbeeld: een bioscoopticket van de persoonlijke assistent, reis-en verblijfskosten van de assistent, ook van de vrijwilligers, kantoorkosten van de budgethouder, telefoonkoste</w:t>
      </w:r>
      <w:r>
        <w:rPr>
          <w:sz w:val="20"/>
          <w:szCs w:val="20"/>
        </w:rPr>
        <w:t xml:space="preserve">n van de budgethouder, geschenken en geschenkcheques, bankkosten en intresten. </w:t>
      </w:r>
    </w:p>
    <w:p w14:paraId="1353CBDE" w14:textId="77777777" w:rsidR="00783A77" w:rsidRDefault="00D47424">
      <w:pPr>
        <w:tabs>
          <w:tab w:val="left" w:pos="-1440"/>
          <w:tab w:val="left" w:pos="-720"/>
          <w:tab w:val="center" w:pos="4253"/>
          <w:tab w:val="right" w:pos="8222"/>
        </w:tabs>
        <w:spacing w:before="240" w:after="240"/>
        <w:rPr>
          <w:sz w:val="20"/>
          <w:szCs w:val="20"/>
          <w:highlight w:val="white"/>
        </w:rPr>
      </w:pPr>
      <w:r>
        <w:rPr>
          <w:sz w:val="20"/>
          <w:szCs w:val="20"/>
          <w:highlight w:val="white"/>
        </w:rPr>
        <w:t>Het vrij besteedbaar bedrag is gekoppeld aan de budgetcategorieën:</w:t>
      </w:r>
    </w:p>
    <w:p w14:paraId="10C0B9E6" w14:textId="77777777" w:rsidR="00783A77" w:rsidRDefault="00D47424">
      <w:pPr>
        <w:numPr>
          <w:ilvl w:val="0"/>
          <w:numId w:val="5"/>
        </w:numPr>
        <w:tabs>
          <w:tab w:val="left" w:pos="-1440"/>
          <w:tab w:val="left" w:pos="-720"/>
          <w:tab w:val="center" w:pos="4253"/>
          <w:tab w:val="right" w:pos="8222"/>
        </w:tabs>
        <w:spacing w:before="240"/>
        <w:rPr>
          <w:sz w:val="20"/>
          <w:szCs w:val="20"/>
          <w:highlight w:val="white"/>
        </w:rPr>
      </w:pPr>
      <w:r>
        <w:rPr>
          <w:sz w:val="20"/>
          <w:szCs w:val="20"/>
          <w:highlight w:val="white"/>
        </w:rPr>
        <w:t>Voor categorieën 1 tot en met 6 van het PAB bedraagt het vrij besteedbare deel 1.600,00 euro.</w:t>
      </w:r>
    </w:p>
    <w:p w14:paraId="4CA87383" w14:textId="77777777" w:rsidR="00783A77" w:rsidRDefault="00D47424">
      <w:pPr>
        <w:numPr>
          <w:ilvl w:val="0"/>
          <w:numId w:val="5"/>
        </w:numPr>
        <w:tabs>
          <w:tab w:val="left" w:pos="-1440"/>
          <w:tab w:val="left" w:pos="-720"/>
          <w:tab w:val="center" w:pos="4253"/>
          <w:tab w:val="right" w:pos="8222"/>
        </w:tabs>
        <w:spacing w:after="240"/>
        <w:rPr>
          <w:sz w:val="20"/>
          <w:szCs w:val="20"/>
          <w:highlight w:val="white"/>
        </w:rPr>
      </w:pPr>
      <w:r>
        <w:rPr>
          <w:sz w:val="20"/>
          <w:szCs w:val="20"/>
          <w:highlight w:val="white"/>
        </w:rPr>
        <w:t>Voor categorieë</w:t>
      </w:r>
      <w:r>
        <w:rPr>
          <w:sz w:val="20"/>
          <w:szCs w:val="20"/>
          <w:highlight w:val="white"/>
        </w:rPr>
        <w:t>n 7 tot en met 12 van het PAB  bedraagt het vrij besteedbare deel 2.800,00 euro.</w:t>
      </w:r>
    </w:p>
    <w:p w14:paraId="756442F3" w14:textId="77777777" w:rsidR="00783A77" w:rsidRDefault="00D47424">
      <w:pPr>
        <w:tabs>
          <w:tab w:val="left" w:pos="-1440"/>
          <w:tab w:val="left" w:pos="-720"/>
          <w:tab w:val="center" w:pos="4253"/>
          <w:tab w:val="right" w:pos="8222"/>
        </w:tabs>
        <w:spacing w:before="240" w:after="240"/>
        <w:rPr>
          <w:strike/>
          <w:color w:val="00B050"/>
          <w:sz w:val="20"/>
          <w:szCs w:val="20"/>
        </w:rPr>
      </w:pPr>
      <w:r>
        <w:rPr>
          <w:noProof/>
          <w:highlight w:val="white"/>
        </w:rPr>
        <w:drawing>
          <wp:inline distT="114300" distB="114300" distL="114300" distR="114300" wp14:anchorId="092FAAE1" wp14:editId="04BB3529">
            <wp:extent cx="4576763" cy="2455638"/>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9"/>
                    <a:srcRect/>
                    <a:stretch>
                      <a:fillRect/>
                    </a:stretch>
                  </pic:blipFill>
                  <pic:spPr>
                    <a:xfrm>
                      <a:off x="0" y="0"/>
                      <a:ext cx="4576763" cy="2455638"/>
                    </a:xfrm>
                    <a:prstGeom prst="rect">
                      <a:avLst/>
                    </a:prstGeom>
                    <a:ln/>
                  </pic:spPr>
                </pic:pic>
              </a:graphicData>
            </a:graphic>
          </wp:inline>
        </w:drawing>
      </w:r>
    </w:p>
    <w:p w14:paraId="226966BB" w14:textId="77777777" w:rsidR="00783A77" w:rsidRDefault="00D47424">
      <w:pPr>
        <w:tabs>
          <w:tab w:val="left" w:pos="-1440"/>
          <w:tab w:val="left" w:pos="-720"/>
          <w:tab w:val="center" w:pos="4253"/>
          <w:tab w:val="right" w:pos="8222"/>
        </w:tabs>
        <w:spacing w:before="240" w:after="240"/>
        <w:rPr>
          <w:sz w:val="20"/>
          <w:szCs w:val="20"/>
          <w:highlight w:val="white"/>
        </w:rPr>
      </w:pPr>
      <w:r>
        <w:rPr>
          <w:sz w:val="20"/>
          <w:szCs w:val="20"/>
          <w:highlight w:val="white"/>
        </w:rPr>
        <w:t>U kunt het vrij besteedbaar deel in een of verschillende keren opvragen tot u het totaal van het vrij besteedbaar deel opgevraagd hebt.</w:t>
      </w:r>
    </w:p>
    <w:p w14:paraId="4096D08D" w14:textId="77777777" w:rsidR="00783A77" w:rsidRDefault="00D47424">
      <w:pPr>
        <w:tabs>
          <w:tab w:val="left" w:pos="-1440"/>
          <w:tab w:val="left" w:pos="-720"/>
          <w:tab w:val="center" w:pos="4253"/>
          <w:tab w:val="right" w:pos="8222"/>
        </w:tabs>
        <w:spacing w:before="240" w:after="240"/>
        <w:rPr>
          <w:sz w:val="20"/>
          <w:szCs w:val="20"/>
          <w:highlight w:val="white"/>
        </w:rPr>
      </w:pPr>
      <w:r>
        <w:rPr>
          <w:sz w:val="20"/>
          <w:szCs w:val="20"/>
          <w:highlight w:val="white"/>
        </w:rPr>
        <w:lastRenderedPageBreak/>
        <w:t>Het bedrag maakt deel uit van uw pers</w:t>
      </w:r>
      <w:r>
        <w:rPr>
          <w:sz w:val="20"/>
          <w:szCs w:val="20"/>
          <w:highlight w:val="white"/>
        </w:rPr>
        <w:t>oonlijke-assistentiebudget. Het is dus geen extra bedrag dat u boven op uw persoonlijke-assistentiebudget krijgt. Wat u vrij besteedt, kunt u dus niet meer gebruiken voor overige ondersteuning.</w:t>
      </w:r>
    </w:p>
    <w:p w14:paraId="74CB8909" w14:textId="77777777" w:rsidR="00783A77" w:rsidRDefault="00D47424">
      <w:pPr>
        <w:tabs>
          <w:tab w:val="left" w:pos="-1440"/>
          <w:tab w:val="left" w:pos="-720"/>
          <w:tab w:val="center" w:pos="4253"/>
          <w:tab w:val="right" w:pos="8222"/>
        </w:tabs>
        <w:spacing w:before="240" w:after="240"/>
      </w:pPr>
      <w:r>
        <w:rPr>
          <w:sz w:val="20"/>
          <w:szCs w:val="20"/>
          <w:highlight w:val="white"/>
        </w:rPr>
        <w:t>In het eerste jaar van toekenning van het persoonlijke-assiste</w:t>
      </w:r>
      <w:r>
        <w:rPr>
          <w:sz w:val="20"/>
          <w:szCs w:val="20"/>
          <w:highlight w:val="white"/>
        </w:rPr>
        <w:t xml:space="preserve">ntiebudget, wordt het vrij besteedbare bedrag berekend op basis van het aantal resterende dagen in dat budgetjaar. </w:t>
      </w:r>
    </w:p>
    <w:p w14:paraId="3F5519FA" w14:textId="77777777" w:rsidR="00783A77" w:rsidRDefault="00D47424">
      <w:pPr>
        <w:pStyle w:val="Kop1"/>
        <w:numPr>
          <w:ilvl w:val="0"/>
          <w:numId w:val="13"/>
        </w:numPr>
        <w:pBdr>
          <w:top w:val="nil"/>
          <w:left w:val="nil"/>
          <w:bottom w:val="nil"/>
          <w:right w:val="nil"/>
          <w:between w:val="nil"/>
        </w:pBdr>
      </w:pPr>
      <w:bookmarkStart w:id="67" w:name="_heading=h.34g0dwd" w:colFirst="0" w:colLast="0"/>
      <w:bookmarkEnd w:id="67"/>
      <w:r>
        <w:t>VIA - maatregelen</w:t>
      </w:r>
    </w:p>
    <w:p w14:paraId="3ED26177" w14:textId="77777777" w:rsidR="00783A77" w:rsidRDefault="00783A77">
      <w:pPr>
        <w:spacing w:line="240" w:lineRule="auto"/>
        <w:rPr>
          <w:sz w:val="20"/>
          <w:szCs w:val="20"/>
        </w:rPr>
      </w:pPr>
    </w:p>
    <w:p w14:paraId="27F1DD4F" w14:textId="77777777" w:rsidR="00783A77" w:rsidRDefault="00D47424">
      <w:pPr>
        <w:spacing w:line="240" w:lineRule="auto"/>
        <w:rPr>
          <w:strike/>
          <w:sz w:val="20"/>
          <w:szCs w:val="20"/>
        </w:rPr>
      </w:pPr>
      <w:r>
        <w:rPr>
          <w:sz w:val="20"/>
          <w:szCs w:val="20"/>
        </w:rPr>
        <w:t xml:space="preserve">Het VAPH verstuurt jaarlijks mededelingen aan budgethouders over de VIA maatregelen waarin de meest recente CAO’s en bijhorende bedragen worden vermeld. Om de eindejaarspremie voor uw individuele begeleider te berekenen, kunt u zich richten tot uw sociaal </w:t>
      </w:r>
      <w:r>
        <w:rPr>
          <w:sz w:val="20"/>
          <w:szCs w:val="20"/>
        </w:rPr>
        <w:t>secretariaat.</w:t>
      </w:r>
      <w:r>
        <w:rPr>
          <w:b/>
          <w:sz w:val="20"/>
          <w:szCs w:val="20"/>
        </w:rPr>
        <w:t xml:space="preserve"> Het is belangrijk dat uw sociaal secretariaat bij de RSZ-aangifte elk kwartaal de VIA-deelcode 209 doorgeeft. Zoniet, krijgt het VAPH geen prestatiegegevens door en kan de tegemoetkoming niet berekend worden. </w:t>
      </w:r>
      <w:r>
        <w:rPr>
          <w:sz w:val="20"/>
          <w:szCs w:val="20"/>
        </w:rPr>
        <w:br/>
      </w:r>
      <w:r>
        <w:rPr>
          <w:sz w:val="20"/>
          <w:szCs w:val="20"/>
        </w:rPr>
        <w:br/>
        <w:t>U ontvangt de tegemoetkoming vo</w:t>
      </w:r>
      <w:r>
        <w:rPr>
          <w:sz w:val="20"/>
          <w:szCs w:val="20"/>
        </w:rPr>
        <w:t>or de eindejaarspremie jaarlijks op uw PVB-budgetlijn. U registreert de kosten voor de uitbetaling van een eindejaarspremie onder de arbeidsovereenkomst van uw individuele begeleider.</w:t>
      </w:r>
    </w:p>
    <w:p w14:paraId="04C3F9B1" w14:textId="77777777" w:rsidR="00783A77" w:rsidRDefault="00D47424">
      <w:pPr>
        <w:keepNext/>
        <w:spacing w:before="240" w:after="240" w:line="240" w:lineRule="auto"/>
      </w:pPr>
      <w:bookmarkStart w:id="68" w:name="_heading=h.3l18frh" w:colFirst="0" w:colLast="0"/>
      <w:bookmarkEnd w:id="68"/>
      <w:r>
        <w:rPr>
          <w:sz w:val="20"/>
          <w:szCs w:val="20"/>
        </w:rPr>
        <w:t>De Vlaamse Intersectorale Akkoorden (VIA) bevatten afspraken om de arbei</w:t>
      </w:r>
      <w:r>
        <w:rPr>
          <w:sz w:val="20"/>
          <w:szCs w:val="20"/>
        </w:rPr>
        <w:t xml:space="preserve">dsvoorwaarden van individuele begeleiders te verbeteren. Als u een individuele begeleider in dienst heeft via een arbeidsovereenkomst, bent u verplicht: </w:t>
      </w:r>
    </w:p>
    <w:p w14:paraId="6D4EB48B" w14:textId="77777777" w:rsidR="00783A77" w:rsidRDefault="00D47424">
      <w:pPr>
        <w:widowControl w:val="0"/>
        <w:numPr>
          <w:ilvl w:val="0"/>
          <w:numId w:val="77"/>
        </w:numPr>
        <w:spacing w:line="240" w:lineRule="auto"/>
        <w:rPr>
          <w:sz w:val="20"/>
          <w:szCs w:val="20"/>
        </w:rPr>
      </w:pPr>
      <w:r>
        <w:rPr>
          <w:sz w:val="20"/>
          <w:szCs w:val="20"/>
        </w:rPr>
        <w:t xml:space="preserve">minimaal het sectoraal minimumloon PC (paritair comité) 337 te betalen </w:t>
      </w:r>
    </w:p>
    <w:p w14:paraId="7F713001" w14:textId="77777777" w:rsidR="00783A77" w:rsidRDefault="00D47424">
      <w:pPr>
        <w:widowControl w:val="0"/>
        <w:numPr>
          <w:ilvl w:val="0"/>
          <w:numId w:val="77"/>
        </w:numPr>
        <w:spacing w:line="240" w:lineRule="auto"/>
        <w:rPr>
          <w:sz w:val="20"/>
          <w:szCs w:val="20"/>
        </w:rPr>
      </w:pPr>
      <w:r>
        <w:rPr>
          <w:sz w:val="20"/>
          <w:szCs w:val="20"/>
        </w:rPr>
        <w:t>de vergoeding voor woon-werkve</w:t>
      </w:r>
      <w:r>
        <w:rPr>
          <w:sz w:val="20"/>
          <w:szCs w:val="20"/>
        </w:rPr>
        <w:t>rkeer te betalen overeenkomstig PC (paritair comité) 319.01;</w:t>
      </w:r>
    </w:p>
    <w:p w14:paraId="344B8BC7" w14:textId="77777777" w:rsidR="00783A77" w:rsidRDefault="00D47424">
      <w:pPr>
        <w:widowControl w:val="0"/>
        <w:numPr>
          <w:ilvl w:val="0"/>
          <w:numId w:val="77"/>
        </w:numPr>
        <w:spacing w:line="240" w:lineRule="auto"/>
        <w:rPr>
          <w:sz w:val="20"/>
          <w:szCs w:val="20"/>
        </w:rPr>
      </w:pPr>
      <w:r>
        <w:rPr>
          <w:sz w:val="20"/>
          <w:szCs w:val="20"/>
        </w:rPr>
        <w:t>de eindejaarspremie te betalen zoals die is vastgelegd in PC 337.</w:t>
      </w:r>
    </w:p>
    <w:p w14:paraId="513E1D0B" w14:textId="77777777" w:rsidR="00783A77" w:rsidRDefault="00783A77">
      <w:pPr>
        <w:widowControl w:val="0"/>
        <w:spacing w:line="240" w:lineRule="auto"/>
        <w:rPr>
          <w:sz w:val="20"/>
          <w:szCs w:val="20"/>
        </w:rPr>
      </w:pPr>
    </w:p>
    <w:p w14:paraId="56ED2156" w14:textId="77777777" w:rsidR="00783A77" w:rsidRDefault="00D47424">
      <w:pPr>
        <w:widowControl w:val="0"/>
        <w:spacing w:line="240" w:lineRule="auto"/>
        <w:rPr>
          <w:sz w:val="20"/>
          <w:szCs w:val="20"/>
        </w:rPr>
      </w:pPr>
      <w:r>
        <w:rPr>
          <w:sz w:val="20"/>
          <w:szCs w:val="20"/>
        </w:rPr>
        <w:t xml:space="preserve">Voor een budgethouder die rechtstreeks, via een arbeidsovereenkomst, een individuele begeleider tewerkstelt en vergoedt met het </w:t>
      </w:r>
      <w:r>
        <w:rPr>
          <w:sz w:val="20"/>
          <w:szCs w:val="20"/>
        </w:rPr>
        <w:t xml:space="preserve">PVB zijn de VIA 5 en 6-maatregelen relevant. </w:t>
      </w:r>
    </w:p>
    <w:p w14:paraId="6224C11F" w14:textId="77777777" w:rsidR="00783A77" w:rsidRDefault="00783A77">
      <w:pPr>
        <w:widowControl w:val="0"/>
        <w:spacing w:line="240" w:lineRule="auto"/>
        <w:rPr>
          <w:sz w:val="20"/>
          <w:szCs w:val="20"/>
        </w:rPr>
      </w:pPr>
    </w:p>
    <w:p w14:paraId="3711BD25" w14:textId="77777777" w:rsidR="00783A77" w:rsidRDefault="00D47424">
      <w:pPr>
        <w:widowControl w:val="0"/>
        <w:spacing w:line="240" w:lineRule="auto"/>
        <w:rPr>
          <w:sz w:val="20"/>
          <w:szCs w:val="20"/>
        </w:rPr>
      </w:pPr>
      <w:r>
        <w:rPr>
          <w:sz w:val="20"/>
          <w:szCs w:val="20"/>
        </w:rPr>
        <w:t xml:space="preserve">Het VAPH betaalt VIA - middelen uit,  zodat u aan deze verplichtingen kunt voldoen. </w:t>
      </w:r>
    </w:p>
    <w:p w14:paraId="3E920A16" w14:textId="77777777" w:rsidR="00783A77" w:rsidRDefault="00783A77"/>
    <w:p w14:paraId="0399B913" w14:textId="77777777" w:rsidR="00783A77" w:rsidRDefault="00D47424">
      <w:pPr>
        <w:numPr>
          <w:ilvl w:val="1"/>
          <w:numId w:val="13"/>
        </w:numPr>
        <w:rPr>
          <w:sz w:val="32"/>
          <w:szCs w:val="32"/>
        </w:rPr>
      </w:pPr>
      <w:r>
        <w:rPr>
          <w:sz w:val="32"/>
          <w:szCs w:val="32"/>
        </w:rPr>
        <w:t>VIA 4 en 6: Tegemoetkoming voor minimumloon en verplaatsingskosten</w:t>
      </w:r>
    </w:p>
    <w:p w14:paraId="3B5DC187" w14:textId="77777777" w:rsidR="00783A77" w:rsidRDefault="00783A77">
      <w:pPr>
        <w:widowControl w:val="0"/>
        <w:spacing w:line="240" w:lineRule="auto"/>
        <w:rPr>
          <w:sz w:val="20"/>
          <w:szCs w:val="20"/>
        </w:rPr>
      </w:pPr>
    </w:p>
    <w:p w14:paraId="16D637A8" w14:textId="77777777" w:rsidR="00783A77" w:rsidRDefault="00D47424">
      <w:pPr>
        <w:widowControl w:val="0"/>
        <w:spacing w:line="240" w:lineRule="auto"/>
        <w:rPr>
          <w:sz w:val="20"/>
          <w:szCs w:val="20"/>
        </w:rPr>
      </w:pPr>
      <w:r>
        <w:rPr>
          <w:sz w:val="20"/>
          <w:szCs w:val="20"/>
        </w:rPr>
        <w:t xml:space="preserve">De VIA 4- en 6-akkoorden zijn ingevoerd om het </w:t>
      </w:r>
      <w:r>
        <w:rPr>
          <w:b/>
          <w:sz w:val="20"/>
          <w:szCs w:val="20"/>
        </w:rPr>
        <w:t>minimuml</w:t>
      </w:r>
      <w:r>
        <w:rPr>
          <w:b/>
          <w:sz w:val="20"/>
          <w:szCs w:val="20"/>
        </w:rPr>
        <w:t>oon</w:t>
      </w:r>
      <w:r>
        <w:rPr>
          <w:sz w:val="20"/>
          <w:szCs w:val="20"/>
        </w:rPr>
        <w:t xml:space="preserve"> van uw persoonlijk assistent en de vergoeding voor verplaatsingen van zijn woon-werk verkeer te waarborgen. </w:t>
      </w:r>
    </w:p>
    <w:p w14:paraId="3321D2D1" w14:textId="77777777" w:rsidR="00783A77" w:rsidRDefault="00783A77">
      <w:pPr>
        <w:widowControl w:val="0"/>
        <w:spacing w:line="240" w:lineRule="auto"/>
        <w:rPr>
          <w:sz w:val="20"/>
          <w:szCs w:val="20"/>
        </w:rPr>
      </w:pPr>
    </w:p>
    <w:p w14:paraId="33A16AE7" w14:textId="77777777" w:rsidR="00783A77" w:rsidRDefault="00D47424">
      <w:pPr>
        <w:widowControl w:val="0"/>
        <w:spacing w:line="240" w:lineRule="auto"/>
        <w:rPr>
          <w:sz w:val="20"/>
          <w:szCs w:val="20"/>
        </w:rPr>
      </w:pPr>
      <w:r>
        <w:rPr>
          <w:i/>
          <w:sz w:val="20"/>
          <w:szCs w:val="20"/>
        </w:rPr>
        <w:t>Enkel arbeidsovereenkomsten</w:t>
      </w:r>
      <w:r>
        <w:rPr>
          <w:sz w:val="20"/>
          <w:szCs w:val="20"/>
        </w:rPr>
        <w:t xml:space="preserve"> vallen onder deze maatregel, geen enkele andere overeenkomst zal recht op deze middelen genereren (ook takenoveree</w:t>
      </w:r>
      <w:r>
        <w:rPr>
          <w:sz w:val="20"/>
          <w:szCs w:val="20"/>
        </w:rPr>
        <w:t xml:space="preserve">nkomsten vallen niet onder deze maatregel). </w:t>
      </w:r>
    </w:p>
    <w:p w14:paraId="528EE4A0" w14:textId="77777777" w:rsidR="00783A77" w:rsidRDefault="00783A77">
      <w:pPr>
        <w:widowControl w:val="0"/>
        <w:spacing w:line="240" w:lineRule="auto"/>
        <w:rPr>
          <w:sz w:val="20"/>
          <w:szCs w:val="20"/>
        </w:rPr>
      </w:pPr>
    </w:p>
    <w:p w14:paraId="4EE5BD9E" w14:textId="77777777" w:rsidR="00783A77" w:rsidRDefault="00D47424">
      <w:pPr>
        <w:widowControl w:val="0"/>
        <w:spacing w:line="240" w:lineRule="auto"/>
        <w:rPr>
          <w:sz w:val="20"/>
          <w:szCs w:val="20"/>
        </w:rPr>
      </w:pPr>
      <w:r>
        <w:rPr>
          <w:sz w:val="20"/>
          <w:szCs w:val="20"/>
        </w:rPr>
        <w:t>Niet elke kost die voortkomt uit een arbeidsovereenkomst genereert een recht op VIA 4- en 6 - middelen:</w:t>
      </w:r>
    </w:p>
    <w:p w14:paraId="5EA83B07" w14:textId="77777777" w:rsidR="00783A77" w:rsidRDefault="00783A77">
      <w:pPr>
        <w:widowControl w:val="0"/>
        <w:spacing w:line="240" w:lineRule="auto"/>
        <w:rPr>
          <w:sz w:val="20"/>
          <w:szCs w:val="20"/>
        </w:rPr>
      </w:pPr>
    </w:p>
    <w:p w14:paraId="76ED5335" w14:textId="77777777" w:rsidR="00783A77" w:rsidRDefault="00783A77">
      <w:pPr>
        <w:widowControl w:val="0"/>
        <w:spacing w:line="240" w:lineRule="auto"/>
        <w:rPr>
          <w:sz w:val="20"/>
          <w:szCs w:val="20"/>
        </w:rPr>
      </w:pP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83A77" w14:paraId="2BA84082" w14:textId="77777777">
        <w:tc>
          <w:tcPr>
            <w:tcW w:w="4514" w:type="dxa"/>
            <w:shd w:val="clear" w:color="auto" w:fill="auto"/>
            <w:tcMar>
              <w:top w:w="100" w:type="dxa"/>
              <w:left w:w="100" w:type="dxa"/>
              <w:bottom w:w="100" w:type="dxa"/>
              <w:right w:w="100" w:type="dxa"/>
            </w:tcMar>
          </w:tcPr>
          <w:p w14:paraId="099E0607" w14:textId="77777777" w:rsidR="00783A77" w:rsidRDefault="00D47424">
            <w:pPr>
              <w:widowControl w:val="0"/>
              <w:pBdr>
                <w:top w:val="nil"/>
                <w:left w:val="nil"/>
                <w:bottom w:val="nil"/>
                <w:right w:val="nil"/>
                <w:between w:val="nil"/>
              </w:pBdr>
              <w:spacing w:line="240" w:lineRule="auto"/>
              <w:rPr>
                <w:i/>
                <w:sz w:val="20"/>
                <w:szCs w:val="20"/>
              </w:rPr>
            </w:pPr>
            <w:r>
              <w:rPr>
                <w:i/>
                <w:sz w:val="20"/>
                <w:szCs w:val="20"/>
              </w:rPr>
              <w:t>Genereren VIA 4- en 6-middelen:</w:t>
            </w:r>
          </w:p>
        </w:tc>
        <w:tc>
          <w:tcPr>
            <w:tcW w:w="4515" w:type="dxa"/>
            <w:shd w:val="clear" w:color="auto" w:fill="auto"/>
            <w:tcMar>
              <w:top w:w="100" w:type="dxa"/>
              <w:left w:w="100" w:type="dxa"/>
              <w:bottom w:w="100" w:type="dxa"/>
              <w:right w:w="100" w:type="dxa"/>
            </w:tcMar>
          </w:tcPr>
          <w:p w14:paraId="0E59F211" w14:textId="77777777" w:rsidR="00783A77" w:rsidRDefault="00D47424">
            <w:pPr>
              <w:widowControl w:val="0"/>
              <w:pBdr>
                <w:top w:val="nil"/>
                <w:left w:val="nil"/>
                <w:bottom w:val="nil"/>
                <w:right w:val="nil"/>
                <w:between w:val="nil"/>
              </w:pBdr>
              <w:spacing w:line="240" w:lineRule="auto"/>
              <w:rPr>
                <w:i/>
                <w:sz w:val="20"/>
                <w:szCs w:val="20"/>
              </w:rPr>
            </w:pPr>
            <w:r>
              <w:rPr>
                <w:i/>
                <w:sz w:val="20"/>
                <w:szCs w:val="20"/>
              </w:rPr>
              <w:t xml:space="preserve">Genereren </w:t>
            </w:r>
            <w:r>
              <w:rPr>
                <w:b/>
                <w:i/>
                <w:sz w:val="20"/>
                <w:szCs w:val="20"/>
              </w:rPr>
              <w:t xml:space="preserve">geen </w:t>
            </w:r>
            <w:r>
              <w:rPr>
                <w:i/>
                <w:sz w:val="20"/>
                <w:szCs w:val="20"/>
              </w:rPr>
              <w:t>VIA 4- en 6-middelen:</w:t>
            </w:r>
          </w:p>
        </w:tc>
      </w:tr>
      <w:tr w:rsidR="00783A77" w14:paraId="279111DB" w14:textId="77777777">
        <w:tc>
          <w:tcPr>
            <w:tcW w:w="4514" w:type="dxa"/>
            <w:shd w:val="clear" w:color="auto" w:fill="auto"/>
            <w:tcMar>
              <w:top w:w="100" w:type="dxa"/>
              <w:left w:w="100" w:type="dxa"/>
              <w:bottom w:w="100" w:type="dxa"/>
              <w:right w:w="100" w:type="dxa"/>
            </w:tcMar>
          </w:tcPr>
          <w:p w14:paraId="70BF75E5" w14:textId="77777777" w:rsidR="00783A77" w:rsidRDefault="00D47424">
            <w:pPr>
              <w:widowControl w:val="0"/>
              <w:pBdr>
                <w:top w:val="nil"/>
                <w:left w:val="nil"/>
                <w:bottom w:val="nil"/>
                <w:right w:val="nil"/>
                <w:between w:val="nil"/>
              </w:pBdr>
              <w:spacing w:line="240" w:lineRule="auto"/>
              <w:rPr>
                <w:sz w:val="20"/>
                <w:szCs w:val="20"/>
              </w:rPr>
            </w:pPr>
            <w:r>
              <w:rPr>
                <w:sz w:val="20"/>
                <w:szCs w:val="20"/>
              </w:rPr>
              <w:t>Loonfiches van de assistent</w:t>
            </w:r>
          </w:p>
        </w:tc>
        <w:tc>
          <w:tcPr>
            <w:tcW w:w="4515" w:type="dxa"/>
            <w:shd w:val="clear" w:color="auto" w:fill="auto"/>
            <w:tcMar>
              <w:top w:w="100" w:type="dxa"/>
              <w:left w:w="100" w:type="dxa"/>
              <w:bottom w:w="100" w:type="dxa"/>
              <w:right w:w="100" w:type="dxa"/>
            </w:tcMar>
          </w:tcPr>
          <w:p w14:paraId="7C1AB4A5" w14:textId="77777777" w:rsidR="00783A77" w:rsidRDefault="00D47424">
            <w:pPr>
              <w:widowControl w:val="0"/>
              <w:spacing w:line="240" w:lineRule="auto"/>
              <w:rPr>
                <w:sz w:val="20"/>
                <w:szCs w:val="20"/>
              </w:rPr>
            </w:pPr>
            <w:r>
              <w:rPr>
                <w:sz w:val="20"/>
                <w:szCs w:val="20"/>
              </w:rPr>
              <w:t>Preventie en bescherming op het werk</w:t>
            </w:r>
          </w:p>
        </w:tc>
      </w:tr>
      <w:tr w:rsidR="00783A77" w14:paraId="6171C2F5" w14:textId="77777777">
        <w:tc>
          <w:tcPr>
            <w:tcW w:w="4514" w:type="dxa"/>
            <w:shd w:val="clear" w:color="auto" w:fill="auto"/>
            <w:tcMar>
              <w:top w:w="100" w:type="dxa"/>
              <w:left w:w="100" w:type="dxa"/>
              <w:bottom w:w="100" w:type="dxa"/>
              <w:right w:w="100" w:type="dxa"/>
            </w:tcMar>
          </w:tcPr>
          <w:p w14:paraId="0366D867" w14:textId="77777777" w:rsidR="00783A77" w:rsidRDefault="00D47424">
            <w:pPr>
              <w:widowControl w:val="0"/>
              <w:spacing w:line="240" w:lineRule="auto"/>
              <w:rPr>
                <w:sz w:val="20"/>
                <w:szCs w:val="20"/>
              </w:rPr>
            </w:pPr>
            <w:r>
              <w:rPr>
                <w:sz w:val="20"/>
                <w:szCs w:val="20"/>
              </w:rPr>
              <w:t>Facturen van het sociaal secretariaat (RSZ/bedrijfsvoorheffing/beheerskosten)</w:t>
            </w:r>
          </w:p>
        </w:tc>
        <w:tc>
          <w:tcPr>
            <w:tcW w:w="4515" w:type="dxa"/>
            <w:shd w:val="clear" w:color="auto" w:fill="auto"/>
            <w:tcMar>
              <w:top w:w="100" w:type="dxa"/>
              <w:left w:w="100" w:type="dxa"/>
              <w:bottom w:w="100" w:type="dxa"/>
              <w:right w:w="100" w:type="dxa"/>
            </w:tcMar>
          </w:tcPr>
          <w:p w14:paraId="1B8892BB" w14:textId="77777777" w:rsidR="00783A77" w:rsidRDefault="00D47424">
            <w:pPr>
              <w:widowControl w:val="0"/>
              <w:spacing w:line="240" w:lineRule="auto"/>
              <w:rPr>
                <w:sz w:val="20"/>
                <w:szCs w:val="20"/>
              </w:rPr>
            </w:pPr>
            <w:r>
              <w:rPr>
                <w:sz w:val="20"/>
                <w:szCs w:val="20"/>
              </w:rPr>
              <w:t>De arbeidsongevallenverzekering</w:t>
            </w:r>
          </w:p>
        </w:tc>
      </w:tr>
      <w:tr w:rsidR="00783A77" w14:paraId="05D13370" w14:textId="77777777">
        <w:tc>
          <w:tcPr>
            <w:tcW w:w="4514" w:type="dxa"/>
            <w:shd w:val="clear" w:color="auto" w:fill="auto"/>
            <w:tcMar>
              <w:top w:w="100" w:type="dxa"/>
              <w:left w:w="100" w:type="dxa"/>
              <w:bottom w:w="100" w:type="dxa"/>
              <w:right w:w="100" w:type="dxa"/>
            </w:tcMar>
          </w:tcPr>
          <w:p w14:paraId="64512597" w14:textId="77777777" w:rsidR="00783A77" w:rsidRDefault="00D47424">
            <w:pPr>
              <w:widowControl w:val="0"/>
              <w:spacing w:line="240" w:lineRule="auto"/>
              <w:rPr>
                <w:sz w:val="20"/>
                <w:szCs w:val="20"/>
              </w:rPr>
            </w:pPr>
            <w:r>
              <w:rPr>
                <w:sz w:val="20"/>
                <w:szCs w:val="20"/>
              </w:rPr>
              <w:t xml:space="preserve">Creditnota’s, maaltijdcheques, kosten i.v.m. </w:t>
            </w:r>
            <w:r>
              <w:rPr>
                <w:sz w:val="20"/>
                <w:szCs w:val="20"/>
              </w:rPr>
              <w:lastRenderedPageBreak/>
              <w:t>vakantiegeld, eventuele opzegkosten</w:t>
            </w:r>
          </w:p>
        </w:tc>
        <w:tc>
          <w:tcPr>
            <w:tcW w:w="4515" w:type="dxa"/>
            <w:shd w:val="clear" w:color="auto" w:fill="auto"/>
            <w:tcMar>
              <w:top w:w="100" w:type="dxa"/>
              <w:left w:w="100" w:type="dxa"/>
              <w:bottom w:w="100" w:type="dxa"/>
              <w:right w:w="100" w:type="dxa"/>
            </w:tcMar>
          </w:tcPr>
          <w:p w14:paraId="181C03F9" w14:textId="77777777" w:rsidR="00783A77" w:rsidRDefault="00D47424">
            <w:pPr>
              <w:widowControl w:val="0"/>
              <w:pBdr>
                <w:top w:val="nil"/>
                <w:left w:val="nil"/>
                <w:bottom w:val="nil"/>
                <w:right w:val="nil"/>
                <w:between w:val="nil"/>
              </w:pBdr>
              <w:spacing w:line="240" w:lineRule="auto"/>
              <w:rPr>
                <w:sz w:val="20"/>
                <w:szCs w:val="20"/>
              </w:rPr>
            </w:pPr>
            <w:r>
              <w:rPr>
                <w:sz w:val="20"/>
                <w:szCs w:val="20"/>
              </w:rPr>
              <w:lastRenderedPageBreak/>
              <w:t xml:space="preserve">Ecocheques, sport- en cultuurcheques, </w:t>
            </w:r>
            <w:r>
              <w:rPr>
                <w:sz w:val="20"/>
                <w:szCs w:val="20"/>
              </w:rPr>
              <w:lastRenderedPageBreak/>
              <w:t>eindejaarspremie, cadeaucheques of andere eenmalige premies</w:t>
            </w:r>
          </w:p>
        </w:tc>
      </w:tr>
    </w:tbl>
    <w:p w14:paraId="45AF0A35" w14:textId="77777777" w:rsidR="00783A77" w:rsidRDefault="00783A77">
      <w:pPr>
        <w:widowControl w:val="0"/>
        <w:spacing w:line="240" w:lineRule="auto"/>
        <w:rPr>
          <w:sz w:val="20"/>
          <w:szCs w:val="20"/>
        </w:rPr>
      </w:pPr>
    </w:p>
    <w:p w14:paraId="672767C5" w14:textId="77777777" w:rsidR="00783A77" w:rsidRDefault="00D47424">
      <w:pPr>
        <w:pBdr>
          <w:top w:val="nil"/>
          <w:left w:val="nil"/>
          <w:bottom w:val="nil"/>
          <w:right w:val="nil"/>
          <w:between w:val="nil"/>
        </w:pBdr>
        <w:spacing w:line="240" w:lineRule="auto"/>
        <w:rPr>
          <w:sz w:val="20"/>
          <w:szCs w:val="20"/>
        </w:rPr>
      </w:pPr>
      <w:r>
        <w:rPr>
          <w:sz w:val="20"/>
          <w:szCs w:val="20"/>
        </w:rPr>
        <w:t>De uitbetaling van VIA 4 en 6-middelen vindt plaats onder enkele voorwaarde</w:t>
      </w:r>
      <w:r>
        <w:rPr>
          <w:sz w:val="20"/>
          <w:szCs w:val="20"/>
        </w:rPr>
        <w:t xml:space="preserve">n: </w:t>
      </w:r>
    </w:p>
    <w:p w14:paraId="6DC4EC92" w14:textId="77777777" w:rsidR="00783A77" w:rsidRDefault="00D47424">
      <w:pPr>
        <w:numPr>
          <w:ilvl w:val="0"/>
          <w:numId w:val="15"/>
        </w:numPr>
        <w:pBdr>
          <w:top w:val="nil"/>
          <w:left w:val="nil"/>
          <w:bottom w:val="nil"/>
          <w:right w:val="nil"/>
          <w:between w:val="nil"/>
        </w:pBdr>
        <w:spacing w:line="240" w:lineRule="auto"/>
        <w:rPr>
          <w:sz w:val="20"/>
          <w:szCs w:val="20"/>
        </w:rPr>
      </w:pPr>
      <w:r>
        <w:rPr>
          <w:sz w:val="20"/>
          <w:szCs w:val="20"/>
        </w:rPr>
        <w:t xml:space="preserve">U heeft een arbeidsovereenkomst waarop bovendien ook kosten zijn ingegeven die recht op VIA 4- en 6-middelen genereren. </w:t>
      </w:r>
    </w:p>
    <w:p w14:paraId="36B48E7B" w14:textId="77777777" w:rsidR="00783A77" w:rsidRDefault="00D47424">
      <w:pPr>
        <w:numPr>
          <w:ilvl w:val="0"/>
          <w:numId w:val="15"/>
        </w:numPr>
        <w:pBdr>
          <w:top w:val="nil"/>
          <w:left w:val="nil"/>
          <w:bottom w:val="nil"/>
          <w:right w:val="nil"/>
          <w:between w:val="nil"/>
        </w:pBdr>
        <w:spacing w:line="240" w:lineRule="auto"/>
        <w:rPr>
          <w:sz w:val="20"/>
          <w:szCs w:val="20"/>
        </w:rPr>
      </w:pPr>
      <w:r>
        <w:rPr>
          <w:sz w:val="20"/>
          <w:szCs w:val="20"/>
        </w:rPr>
        <w:t xml:space="preserve">U heeft meer dan uw beschikbaar jaarbudget besteed. </w:t>
      </w:r>
    </w:p>
    <w:p w14:paraId="47CADED2" w14:textId="77777777" w:rsidR="00783A77" w:rsidRDefault="00783A77">
      <w:pPr>
        <w:pBdr>
          <w:top w:val="nil"/>
          <w:left w:val="nil"/>
          <w:bottom w:val="nil"/>
          <w:right w:val="nil"/>
          <w:between w:val="nil"/>
        </w:pBdr>
        <w:spacing w:line="240" w:lineRule="auto"/>
        <w:rPr>
          <w:sz w:val="20"/>
          <w:szCs w:val="20"/>
        </w:rPr>
      </w:pPr>
    </w:p>
    <w:p w14:paraId="4CD30BD5" w14:textId="77777777" w:rsidR="00783A77" w:rsidRDefault="00D47424">
      <w:pPr>
        <w:pBdr>
          <w:top w:val="nil"/>
          <w:left w:val="nil"/>
          <w:bottom w:val="nil"/>
          <w:right w:val="nil"/>
          <w:between w:val="nil"/>
        </w:pBdr>
        <w:spacing w:line="240" w:lineRule="auto"/>
        <w:rPr>
          <w:sz w:val="20"/>
          <w:szCs w:val="20"/>
        </w:rPr>
      </w:pPr>
      <w:r>
        <w:rPr>
          <w:sz w:val="20"/>
          <w:szCs w:val="20"/>
        </w:rPr>
        <w:t xml:space="preserve">Als uw jaarbudget nog niet volledig is benut, worden </w:t>
      </w:r>
      <w:r>
        <w:rPr>
          <w:i/>
          <w:sz w:val="20"/>
          <w:szCs w:val="20"/>
        </w:rPr>
        <w:t>géén</w:t>
      </w:r>
      <w:r>
        <w:rPr>
          <w:sz w:val="20"/>
          <w:szCs w:val="20"/>
        </w:rPr>
        <w:t xml:space="preserve"> VIA 4- en 6-middelen gestort. Kosten die u registreert boven het jaarbudget en recht geven op VIA 4- en 6-middelen, worden onmiddellijk uitbetaald. Die uitbetaling kan in totaal gaan tot </w:t>
      </w:r>
      <w:r>
        <w:rPr>
          <w:b/>
          <w:sz w:val="20"/>
          <w:szCs w:val="20"/>
        </w:rPr>
        <w:t>maximaal 15</w:t>
      </w:r>
      <w:r>
        <w:rPr>
          <w:b/>
          <w:sz w:val="20"/>
          <w:szCs w:val="20"/>
        </w:rPr>
        <w:t>,75% bovenop uw jaarbudget</w:t>
      </w:r>
      <w:r>
        <w:rPr>
          <w:sz w:val="20"/>
          <w:szCs w:val="20"/>
        </w:rPr>
        <w:t xml:space="preserve">. </w:t>
      </w:r>
    </w:p>
    <w:p w14:paraId="5779D9A5" w14:textId="77777777" w:rsidR="00783A77" w:rsidRDefault="00783A77">
      <w:pPr>
        <w:widowControl w:val="0"/>
        <w:spacing w:line="240" w:lineRule="auto"/>
        <w:rPr>
          <w:sz w:val="20"/>
          <w:szCs w:val="20"/>
        </w:rPr>
      </w:pPr>
    </w:p>
    <w:p w14:paraId="789F8506" w14:textId="77777777" w:rsidR="00783A77" w:rsidRDefault="00D47424">
      <w:pPr>
        <w:rPr>
          <w:sz w:val="20"/>
          <w:szCs w:val="20"/>
        </w:rPr>
      </w:pPr>
      <w:r>
        <w:rPr>
          <w:sz w:val="20"/>
          <w:szCs w:val="20"/>
        </w:rPr>
        <w:t xml:space="preserve">U kunt uw totale budget, inclusief  VIA 4- en 6-middelen, raadplegen via </w:t>
      </w:r>
      <w:hyperlink r:id="rId80">
        <w:r>
          <w:rPr>
            <w:color w:val="1155CC"/>
            <w:sz w:val="20"/>
            <w:szCs w:val="20"/>
            <w:u w:val="single"/>
          </w:rPr>
          <w:t>Mijn VAPH.</w:t>
        </w:r>
      </w:hyperlink>
      <w:r>
        <w:rPr>
          <w:sz w:val="20"/>
          <w:szCs w:val="20"/>
        </w:rPr>
        <w:t xml:space="preserve"> Wanneer u kosten registreert die recht geven op VIA 6, wordt uw budgetlijn verhoogd.</w:t>
      </w:r>
    </w:p>
    <w:p w14:paraId="1ABF4193" w14:textId="77777777" w:rsidR="00783A77" w:rsidRDefault="00783A77"/>
    <w:p w14:paraId="36436AC3" w14:textId="77777777" w:rsidR="00783A77" w:rsidRDefault="00783A77"/>
    <w:p w14:paraId="536383D2" w14:textId="77777777" w:rsidR="00783A77" w:rsidRDefault="00D47424">
      <w:pPr>
        <w:numPr>
          <w:ilvl w:val="1"/>
          <w:numId w:val="13"/>
        </w:numPr>
        <w:rPr>
          <w:sz w:val="32"/>
          <w:szCs w:val="32"/>
        </w:rPr>
      </w:pPr>
      <w:r>
        <w:rPr>
          <w:sz w:val="32"/>
          <w:szCs w:val="32"/>
        </w:rPr>
        <w:t>VIA 5: Tegemoetk</w:t>
      </w:r>
      <w:r>
        <w:rPr>
          <w:sz w:val="32"/>
          <w:szCs w:val="32"/>
        </w:rPr>
        <w:t>oming voor de verplichte eindejaarspremie</w:t>
      </w:r>
    </w:p>
    <w:p w14:paraId="2BC4E5FC" w14:textId="77777777" w:rsidR="00783A77" w:rsidRDefault="00D47424">
      <w:pPr>
        <w:pBdr>
          <w:top w:val="nil"/>
          <w:left w:val="nil"/>
          <w:bottom w:val="nil"/>
          <w:right w:val="nil"/>
          <w:between w:val="nil"/>
        </w:pBdr>
        <w:spacing w:line="240" w:lineRule="auto"/>
        <w:rPr>
          <w:sz w:val="20"/>
          <w:szCs w:val="20"/>
        </w:rPr>
      </w:pPr>
      <w:r>
        <w:rPr>
          <w:sz w:val="20"/>
          <w:szCs w:val="20"/>
        </w:rPr>
        <w:br/>
        <w:t>Volgens het VIA 5-akkoord moet elke budgethouder met een arbeidsovereenkomst een eindejaarspremie betalen aan de begeleider. Het bedrag van deze eindejaarspremie wordt bepaald in de collectieve arbeidsovereenkomst</w:t>
      </w:r>
      <w:r>
        <w:rPr>
          <w:sz w:val="20"/>
          <w:szCs w:val="20"/>
        </w:rPr>
        <w:t xml:space="preserve"> (CAO in PC 337).</w:t>
      </w:r>
    </w:p>
    <w:p w14:paraId="3BB7AE18" w14:textId="77777777" w:rsidR="00783A77" w:rsidRDefault="00783A77">
      <w:pPr>
        <w:spacing w:line="240" w:lineRule="auto"/>
        <w:rPr>
          <w:sz w:val="20"/>
          <w:szCs w:val="20"/>
        </w:rPr>
      </w:pPr>
    </w:p>
    <w:p w14:paraId="109E9561" w14:textId="77777777" w:rsidR="00783A77" w:rsidRDefault="00D47424">
      <w:pPr>
        <w:spacing w:line="240" w:lineRule="auto"/>
        <w:rPr>
          <w:b/>
          <w:sz w:val="20"/>
          <w:szCs w:val="20"/>
        </w:rPr>
      </w:pPr>
      <w:r>
        <w:rPr>
          <w:b/>
          <w:sz w:val="20"/>
          <w:szCs w:val="20"/>
        </w:rPr>
        <w:t>Hoe werkt het?</w:t>
      </w:r>
    </w:p>
    <w:p w14:paraId="2ED568BB" w14:textId="77777777" w:rsidR="00783A77" w:rsidRDefault="00783A77">
      <w:pPr>
        <w:spacing w:line="240" w:lineRule="auto"/>
        <w:rPr>
          <w:sz w:val="20"/>
          <w:szCs w:val="20"/>
        </w:rPr>
      </w:pPr>
    </w:p>
    <w:p w14:paraId="4C1F9424" w14:textId="77777777" w:rsidR="00783A77" w:rsidRDefault="00D47424">
      <w:pPr>
        <w:numPr>
          <w:ilvl w:val="0"/>
          <w:numId w:val="2"/>
        </w:numPr>
        <w:spacing w:line="240" w:lineRule="auto"/>
        <w:rPr>
          <w:sz w:val="20"/>
          <w:szCs w:val="20"/>
        </w:rPr>
      </w:pPr>
      <w:r>
        <w:rPr>
          <w:sz w:val="20"/>
          <w:szCs w:val="20"/>
        </w:rPr>
        <w:t>Het VAPH informeert u jaarlijks over de VIA-maatregelen, inclusief de meest recente CAO’s en bedragen.</w:t>
      </w:r>
    </w:p>
    <w:p w14:paraId="72830A7B" w14:textId="77777777" w:rsidR="00783A77" w:rsidRDefault="00D47424">
      <w:pPr>
        <w:numPr>
          <w:ilvl w:val="0"/>
          <w:numId w:val="2"/>
        </w:numPr>
        <w:spacing w:line="240" w:lineRule="auto"/>
        <w:rPr>
          <w:sz w:val="20"/>
          <w:szCs w:val="20"/>
        </w:rPr>
      </w:pPr>
      <w:r>
        <w:rPr>
          <w:sz w:val="20"/>
          <w:szCs w:val="20"/>
        </w:rPr>
        <w:t>Uw sociaal secretariaat kan u helpen bij het berekenen van de eindejaarspremie.</w:t>
      </w:r>
    </w:p>
    <w:p w14:paraId="283615FC" w14:textId="77777777" w:rsidR="00783A77" w:rsidRDefault="00D47424">
      <w:pPr>
        <w:numPr>
          <w:ilvl w:val="0"/>
          <w:numId w:val="4"/>
        </w:numPr>
        <w:spacing w:line="240" w:lineRule="auto"/>
        <w:rPr>
          <w:sz w:val="20"/>
          <w:szCs w:val="20"/>
        </w:rPr>
      </w:pPr>
      <w:r>
        <w:rPr>
          <w:sz w:val="20"/>
          <w:szCs w:val="20"/>
        </w:rPr>
        <w:t>De tegemoetkoming wordt jaarlijks in december toegevoegd aan uw PVB-budgetlijn.</w:t>
      </w:r>
    </w:p>
    <w:p w14:paraId="3DF61D6B" w14:textId="77777777" w:rsidR="00783A77" w:rsidRDefault="00D47424">
      <w:pPr>
        <w:numPr>
          <w:ilvl w:val="0"/>
          <w:numId w:val="4"/>
        </w:numPr>
        <w:spacing w:line="240" w:lineRule="auto"/>
        <w:rPr>
          <w:sz w:val="20"/>
          <w:szCs w:val="20"/>
        </w:rPr>
      </w:pPr>
      <w:r>
        <w:rPr>
          <w:sz w:val="20"/>
          <w:szCs w:val="20"/>
        </w:rPr>
        <w:t>Registreer de kosten onder de arbeidsovereenkomst van uw begeleider.</w:t>
      </w:r>
    </w:p>
    <w:p w14:paraId="25D3668B" w14:textId="77777777" w:rsidR="00783A77" w:rsidRDefault="00783A77">
      <w:pPr>
        <w:spacing w:line="240" w:lineRule="auto"/>
        <w:rPr>
          <w:sz w:val="20"/>
          <w:szCs w:val="20"/>
        </w:rPr>
      </w:pPr>
    </w:p>
    <w:p w14:paraId="3A119FB7" w14:textId="77777777" w:rsidR="00783A77" w:rsidRDefault="00D47424">
      <w:pPr>
        <w:spacing w:line="240" w:lineRule="auto"/>
        <w:rPr>
          <w:sz w:val="20"/>
          <w:szCs w:val="20"/>
        </w:rPr>
      </w:pPr>
      <w:r>
        <w:rPr>
          <w:b/>
          <w:sz w:val="20"/>
          <w:szCs w:val="20"/>
        </w:rPr>
        <w:t>Let op!</w:t>
      </w:r>
      <w:r>
        <w:rPr>
          <w:sz w:val="20"/>
          <w:szCs w:val="20"/>
        </w:rPr>
        <w:t xml:space="preserve"> Bij de RSZ-aangifte moet uw sociaal secretariaat per kwartaal de VIA-deelcode 209 doorgeven. Doet </w:t>
      </w:r>
      <w:r>
        <w:rPr>
          <w:sz w:val="20"/>
          <w:szCs w:val="20"/>
        </w:rPr>
        <w:t>men dit niet, dan krijgt het VAPH geen prestatiegegevens en ontvangt u geen tegemoetkoming.</w:t>
      </w:r>
    </w:p>
    <w:p w14:paraId="5128F251" w14:textId="77777777" w:rsidR="00783A77" w:rsidRDefault="00783A77">
      <w:pPr>
        <w:spacing w:line="240" w:lineRule="auto"/>
        <w:rPr>
          <w:color w:val="00B050"/>
          <w:sz w:val="20"/>
          <w:szCs w:val="20"/>
        </w:rPr>
      </w:pPr>
    </w:p>
    <w:p w14:paraId="2AE4E82A" w14:textId="77777777" w:rsidR="00783A77" w:rsidRDefault="00D47424">
      <w:pPr>
        <w:spacing w:line="240" w:lineRule="auto"/>
      </w:pPr>
      <w:r>
        <w:rPr>
          <w:color w:val="1D1D1D"/>
          <w:sz w:val="20"/>
          <w:szCs w:val="20"/>
        </w:rPr>
        <w:t xml:space="preserve">Als u een familielid tot de 2e graad tewerkstelt via een </w:t>
      </w:r>
      <w:r>
        <w:rPr>
          <w:i/>
          <w:color w:val="1D1D1D"/>
          <w:sz w:val="20"/>
          <w:szCs w:val="20"/>
        </w:rPr>
        <w:t>takenovereenkomst</w:t>
      </w:r>
      <w:r>
        <w:rPr>
          <w:color w:val="1D1D1D"/>
          <w:sz w:val="20"/>
          <w:szCs w:val="20"/>
        </w:rPr>
        <w:t>, zult u van het VAPH geen tegemoetkoming ontvangen voor het personeel dat u tewerkstelt via een takenovereenkomst.</w:t>
      </w:r>
    </w:p>
    <w:p w14:paraId="2AAB6BD3" w14:textId="77777777" w:rsidR="00783A77" w:rsidRDefault="00D47424">
      <w:pPr>
        <w:pStyle w:val="Kop1"/>
        <w:numPr>
          <w:ilvl w:val="0"/>
          <w:numId w:val="13"/>
        </w:numPr>
        <w:pBdr>
          <w:top w:val="nil"/>
          <w:left w:val="nil"/>
          <w:bottom w:val="nil"/>
          <w:right w:val="nil"/>
          <w:between w:val="nil"/>
        </w:pBdr>
      </w:pPr>
      <w:bookmarkStart w:id="69" w:name="_heading=h.43ky6rz" w:colFirst="0" w:colLast="0"/>
      <w:bookmarkEnd w:id="69"/>
      <w:r>
        <w:t>Overgang minderjarigen naar meerderjarigen</w:t>
      </w:r>
    </w:p>
    <w:p w14:paraId="0D544BF5" w14:textId="77777777" w:rsidR="00783A77" w:rsidRDefault="00783A77"/>
    <w:p w14:paraId="75F2A25C" w14:textId="77777777" w:rsidR="00783A77" w:rsidRDefault="00D47424">
      <w:pPr>
        <w:spacing w:line="240" w:lineRule="auto"/>
        <w:rPr>
          <w:sz w:val="20"/>
          <w:szCs w:val="20"/>
        </w:rPr>
      </w:pPr>
      <w:bookmarkStart w:id="70" w:name="_heading=h.2iq8gzs" w:colFirst="0" w:colLast="0"/>
      <w:bookmarkEnd w:id="70"/>
      <w:r>
        <w:rPr>
          <w:sz w:val="20"/>
          <w:szCs w:val="20"/>
        </w:rPr>
        <w:t>Een PAB ontvangt u meestal tot en met de leeftijd van 21 jaar. De exacte einddatum voor uw speci</w:t>
      </w:r>
      <w:r>
        <w:rPr>
          <w:sz w:val="20"/>
          <w:szCs w:val="20"/>
        </w:rPr>
        <w:t xml:space="preserve">fieke situatie vindt u terug op de toekenningsbrief van de Intersectorale Toegangspoort. </w:t>
      </w:r>
    </w:p>
    <w:p w14:paraId="784B91A3" w14:textId="77777777" w:rsidR="00783A77" w:rsidRDefault="00783A77">
      <w:pPr>
        <w:spacing w:line="240" w:lineRule="auto"/>
        <w:rPr>
          <w:sz w:val="20"/>
          <w:szCs w:val="20"/>
        </w:rPr>
      </w:pPr>
      <w:bookmarkStart w:id="71" w:name="_heading=h.xvir7l" w:colFirst="0" w:colLast="0"/>
      <w:bookmarkEnd w:id="71"/>
    </w:p>
    <w:p w14:paraId="061F21EA" w14:textId="77777777" w:rsidR="00783A77" w:rsidRDefault="00D47424">
      <w:pPr>
        <w:spacing w:line="240" w:lineRule="auto"/>
        <w:rPr>
          <w:sz w:val="20"/>
          <w:szCs w:val="20"/>
        </w:rPr>
      </w:pPr>
      <w:bookmarkStart w:id="72" w:name="_heading=h.3hv69ve" w:colFirst="0" w:colLast="0"/>
      <w:bookmarkEnd w:id="72"/>
      <w:r>
        <w:rPr>
          <w:sz w:val="20"/>
          <w:szCs w:val="20"/>
        </w:rPr>
        <w:t xml:space="preserve">Om een naadloze overgang van zorg en ondersteuning te voorzien na deze einddatum, moet u de aanvraagprocedure voor een persoonsvolgend budget (PVB) doorlopen. </w:t>
      </w:r>
    </w:p>
    <w:p w14:paraId="7364BFAF" w14:textId="77777777" w:rsidR="00783A77" w:rsidRDefault="00783A77">
      <w:pPr>
        <w:spacing w:line="240" w:lineRule="auto"/>
        <w:rPr>
          <w:sz w:val="20"/>
          <w:szCs w:val="20"/>
        </w:rPr>
      </w:pPr>
      <w:bookmarkStart w:id="73" w:name="_heading=h.1x0gk37" w:colFirst="0" w:colLast="0"/>
      <w:bookmarkEnd w:id="73"/>
    </w:p>
    <w:p w14:paraId="7B1A86D2" w14:textId="77777777" w:rsidR="00783A77" w:rsidRDefault="00D47424">
      <w:pPr>
        <w:spacing w:line="240" w:lineRule="auto"/>
        <w:rPr>
          <w:sz w:val="20"/>
          <w:szCs w:val="20"/>
        </w:rPr>
      </w:pPr>
      <w:bookmarkStart w:id="74" w:name="_heading=h.4h042r0" w:colFirst="0" w:colLast="0"/>
      <w:bookmarkEnd w:id="74"/>
      <w:r>
        <w:rPr>
          <w:sz w:val="20"/>
          <w:szCs w:val="20"/>
        </w:rPr>
        <w:t xml:space="preserve">Het </w:t>
      </w:r>
      <w:r>
        <w:rPr>
          <w:sz w:val="20"/>
          <w:szCs w:val="20"/>
        </w:rPr>
        <w:t>VAPH licht u in over die mogelijkheid via een brief die u ontvangt in het jaar dat u 17 bent geworden. Als u pas na uw 18de verjaardag een toekenning van een persoonlijke-assistentiebudget ontvangt, dan krijgt u kort daarna een brief met de melding dat u d</w:t>
      </w:r>
      <w:r>
        <w:rPr>
          <w:sz w:val="20"/>
          <w:szCs w:val="20"/>
        </w:rPr>
        <w:t>e overstap kunt maken naar een persoonsvolgend budget.</w:t>
      </w:r>
    </w:p>
    <w:p w14:paraId="43B31602" w14:textId="77777777" w:rsidR="00783A77" w:rsidRDefault="00783A77">
      <w:pPr>
        <w:spacing w:line="240" w:lineRule="auto"/>
        <w:rPr>
          <w:sz w:val="20"/>
          <w:szCs w:val="20"/>
        </w:rPr>
      </w:pPr>
    </w:p>
    <w:p w14:paraId="48601DF9" w14:textId="77777777" w:rsidR="00783A77" w:rsidRDefault="00D47424">
      <w:pPr>
        <w:spacing w:line="240" w:lineRule="auto"/>
        <w:rPr>
          <w:sz w:val="20"/>
          <w:szCs w:val="20"/>
        </w:rPr>
      </w:pPr>
      <w:r>
        <w:rPr>
          <w:sz w:val="20"/>
          <w:szCs w:val="20"/>
        </w:rPr>
        <w:t xml:space="preserve">Het is belangrijk dat u de aanvraagprocedure voor een persoonsvolgend budget opstart </w:t>
      </w:r>
      <w:r>
        <w:rPr>
          <w:b/>
          <w:sz w:val="20"/>
          <w:szCs w:val="20"/>
        </w:rPr>
        <w:t>vóór uw 22ste verjaardag</w:t>
      </w:r>
      <w:r>
        <w:rPr>
          <w:sz w:val="20"/>
          <w:szCs w:val="20"/>
        </w:rPr>
        <w:t>. Dat betekent dat u minimaal uw ondersteuningsplan moet indienen voor uw 22ste verjaardag.</w:t>
      </w:r>
      <w:r>
        <w:rPr>
          <w:sz w:val="20"/>
          <w:szCs w:val="20"/>
        </w:rPr>
        <w:t xml:space="preserve"> De procedure volgt de reguliere aanvraagprocedure en ziet eruit als volgt:</w:t>
      </w:r>
    </w:p>
    <w:p w14:paraId="2A6AABBB" w14:textId="77777777" w:rsidR="00783A77" w:rsidRDefault="00D47424">
      <w:pPr>
        <w:numPr>
          <w:ilvl w:val="0"/>
          <w:numId w:val="25"/>
        </w:numPr>
        <w:spacing w:line="240" w:lineRule="auto"/>
        <w:rPr>
          <w:sz w:val="20"/>
          <w:szCs w:val="20"/>
        </w:rPr>
      </w:pPr>
      <w:r>
        <w:rPr>
          <w:sz w:val="20"/>
          <w:szCs w:val="20"/>
        </w:rPr>
        <w:lastRenderedPageBreak/>
        <w:t>U doorloopt een proces van vraagverheldering wat resulteert in de opmaak van een ondersteuningsplan persoonsvolgend budget.</w:t>
      </w:r>
    </w:p>
    <w:p w14:paraId="594AE958" w14:textId="77777777" w:rsidR="00783A77" w:rsidRDefault="00D47424">
      <w:pPr>
        <w:numPr>
          <w:ilvl w:val="0"/>
          <w:numId w:val="25"/>
        </w:numPr>
        <w:spacing w:line="240" w:lineRule="auto"/>
        <w:rPr>
          <w:sz w:val="20"/>
          <w:szCs w:val="20"/>
        </w:rPr>
      </w:pPr>
      <w:r>
        <w:rPr>
          <w:sz w:val="20"/>
          <w:szCs w:val="20"/>
        </w:rPr>
        <w:t xml:space="preserve">Een erkend multidisciplinair team (MDT) objectiveert de </w:t>
      </w:r>
      <w:r>
        <w:rPr>
          <w:sz w:val="20"/>
          <w:szCs w:val="20"/>
        </w:rPr>
        <w:t>handicap en de ondersteuningsnood, maakt een multidisciplinair verslag op en stelt een budgetcategorie voor.</w:t>
      </w:r>
    </w:p>
    <w:p w14:paraId="29E6A897" w14:textId="77777777" w:rsidR="00783A77" w:rsidRDefault="00D47424">
      <w:pPr>
        <w:numPr>
          <w:ilvl w:val="0"/>
          <w:numId w:val="25"/>
        </w:numPr>
        <w:spacing w:line="240" w:lineRule="auto"/>
        <w:rPr>
          <w:sz w:val="20"/>
          <w:szCs w:val="20"/>
        </w:rPr>
      </w:pPr>
      <w:r>
        <w:rPr>
          <w:sz w:val="20"/>
          <w:szCs w:val="20"/>
        </w:rPr>
        <w:t>Het VAPH wijst op basis van die gegevens een budgetcategorie persoonsvolgend budget toe.</w:t>
      </w:r>
    </w:p>
    <w:p w14:paraId="10DE779C" w14:textId="77777777" w:rsidR="00783A77" w:rsidRDefault="00783A77">
      <w:pPr>
        <w:spacing w:line="240" w:lineRule="auto"/>
        <w:ind w:left="1080"/>
        <w:rPr>
          <w:sz w:val="20"/>
          <w:szCs w:val="20"/>
        </w:rPr>
      </w:pPr>
    </w:p>
    <w:p w14:paraId="419F4B7A" w14:textId="77777777" w:rsidR="00783A77" w:rsidRDefault="00D47424">
      <w:pPr>
        <w:spacing w:line="240" w:lineRule="auto"/>
        <w:rPr>
          <w:sz w:val="20"/>
          <w:szCs w:val="20"/>
        </w:rPr>
      </w:pPr>
      <w:r>
        <w:rPr>
          <w:sz w:val="20"/>
          <w:szCs w:val="20"/>
        </w:rPr>
        <w:t>De aanvraagprocedure is pas doorlopen wanneer u een defin</w:t>
      </w:r>
      <w:r>
        <w:rPr>
          <w:sz w:val="20"/>
          <w:szCs w:val="20"/>
        </w:rPr>
        <w:t xml:space="preserve">itieve beslissing tot toewijzing van een persoonsvolgend budget hebt ontvangen van het VAPH. </w:t>
      </w:r>
    </w:p>
    <w:p w14:paraId="171F5CD1" w14:textId="77777777" w:rsidR="00783A77" w:rsidRDefault="00783A77">
      <w:pPr>
        <w:spacing w:line="240" w:lineRule="auto"/>
        <w:rPr>
          <w:sz w:val="20"/>
          <w:szCs w:val="20"/>
        </w:rPr>
      </w:pPr>
    </w:p>
    <w:p w14:paraId="29387B12" w14:textId="77777777" w:rsidR="00783A77" w:rsidRDefault="00D47424">
      <w:pPr>
        <w:spacing w:line="240" w:lineRule="auto"/>
        <w:rPr>
          <w:sz w:val="20"/>
          <w:szCs w:val="20"/>
        </w:rPr>
      </w:pPr>
      <w:r>
        <w:rPr>
          <w:sz w:val="20"/>
          <w:szCs w:val="20"/>
        </w:rPr>
        <w:t>Pas nadat u de beslissing van het VAPH over de toewijzing van een persoonsvolgend budget hebt ontvangen, zal uw persoonlijke-assistentiebudget omgezet worden in een ‘persoonsvolgend budget na jeugdhulp’, zodat u uw ondersteuning kunt verderzetten.</w:t>
      </w:r>
    </w:p>
    <w:p w14:paraId="76D61D67" w14:textId="77777777" w:rsidR="00783A77" w:rsidRDefault="00783A77">
      <w:pPr>
        <w:spacing w:line="240" w:lineRule="auto"/>
        <w:rPr>
          <w:sz w:val="20"/>
          <w:szCs w:val="20"/>
        </w:rPr>
      </w:pPr>
    </w:p>
    <w:p w14:paraId="0F32FDA5" w14:textId="77777777" w:rsidR="00783A77" w:rsidRDefault="00D47424">
      <w:pPr>
        <w:spacing w:line="240" w:lineRule="auto"/>
        <w:ind w:left="720"/>
        <w:rPr>
          <w:sz w:val="20"/>
          <w:szCs w:val="20"/>
        </w:rPr>
      </w:pPr>
      <w:r>
        <w:rPr>
          <w:sz w:val="20"/>
          <w:szCs w:val="20"/>
        </w:rPr>
        <w:t>Opgelet</w:t>
      </w:r>
      <w:r>
        <w:rPr>
          <w:sz w:val="20"/>
          <w:szCs w:val="20"/>
        </w:rPr>
        <w:t>: als u er niet in slaagt om de aanvraagprocedure voor een persoonsvolgend budget te doorlopen, dan behoudt u het recht op een automatische terbeschikkingstelling van een budget. Maar, in de periode tussen uw 22ste verjaardag en de beslissing om een budget</w:t>
      </w:r>
      <w:r>
        <w:rPr>
          <w:sz w:val="20"/>
          <w:szCs w:val="20"/>
        </w:rPr>
        <w:t xml:space="preserve"> toe te wijzen, zult u niet beschikken over een persoonlijke-assistentiebudget of een persoonsvolgend budget.</w:t>
      </w:r>
    </w:p>
    <w:p w14:paraId="323954EB" w14:textId="77777777" w:rsidR="00783A77" w:rsidRDefault="00783A77">
      <w:pPr>
        <w:spacing w:line="240" w:lineRule="auto"/>
        <w:ind w:left="720"/>
        <w:rPr>
          <w:sz w:val="20"/>
          <w:szCs w:val="20"/>
        </w:rPr>
      </w:pPr>
    </w:p>
    <w:p w14:paraId="5C7B9B21" w14:textId="77777777" w:rsidR="00783A77" w:rsidRDefault="00D47424">
      <w:pPr>
        <w:pStyle w:val="Kop1"/>
        <w:numPr>
          <w:ilvl w:val="0"/>
          <w:numId w:val="13"/>
        </w:numPr>
      </w:pPr>
      <w:bookmarkStart w:id="75" w:name="_heading=h.2w5ecyt" w:colFirst="0" w:colLast="0"/>
      <w:bookmarkEnd w:id="75"/>
      <w:r>
        <w:t>Controle van het PAB</w:t>
      </w:r>
    </w:p>
    <w:p w14:paraId="0CFB2013" w14:textId="77777777" w:rsidR="00783A77" w:rsidRDefault="00D47424">
      <w:pPr>
        <w:spacing w:after="240" w:line="240" w:lineRule="auto"/>
        <w:rPr>
          <w:sz w:val="20"/>
          <w:szCs w:val="20"/>
        </w:rPr>
      </w:pPr>
      <w:r>
        <w:rPr>
          <w:sz w:val="20"/>
          <w:szCs w:val="20"/>
        </w:rPr>
        <w:br/>
        <w:t xml:space="preserve">Het VAPH voert steekproefcontroles uit om u tijdig feedback te kunnen geven over de correcte toepassing van de richtlijnen </w:t>
      </w:r>
      <w:r>
        <w:rPr>
          <w:sz w:val="20"/>
          <w:szCs w:val="20"/>
        </w:rPr>
        <w:t>van het persoonlijke-assistentiebudget.</w:t>
      </w:r>
    </w:p>
    <w:p w14:paraId="190A3FA3" w14:textId="77777777" w:rsidR="00783A77" w:rsidRDefault="00D47424">
      <w:pPr>
        <w:spacing w:after="240" w:line="240" w:lineRule="auto"/>
        <w:rPr>
          <w:sz w:val="20"/>
          <w:szCs w:val="20"/>
        </w:rPr>
      </w:pPr>
      <w:r>
        <w:rPr>
          <w:sz w:val="20"/>
          <w:szCs w:val="20"/>
        </w:rPr>
        <w:t>Zorginspectie van het Departement Welzijn, Volksgezondheid en Gezin, controleert of alle regels uit het Besluit van de Vlaamse Regering houdende vaststelling van de voorwaarden van toekenning van een [persoonlijke-as</w:t>
      </w:r>
      <w:r>
        <w:rPr>
          <w:sz w:val="20"/>
          <w:szCs w:val="20"/>
        </w:rPr>
        <w:t xml:space="preserve">sistentiebudget] aan personen met een handicap (datum 15/12/2020) worden nageleefd. </w:t>
      </w:r>
    </w:p>
    <w:p w14:paraId="393815AD" w14:textId="77777777" w:rsidR="00783A77" w:rsidRDefault="00D47424">
      <w:pPr>
        <w:spacing w:after="240" w:line="240" w:lineRule="auto"/>
        <w:rPr>
          <w:b/>
          <w:sz w:val="20"/>
          <w:szCs w:val="20"/>
        </w:rPr>
      </w:pPr>
      <w:r>
        <w:rPr>
          <w:sz w:val="20"/>
          <w:szCs w:val="20"/>
        </w:rPr>
        <w:t xml:space="preserve">Het is dus belangrijk dat u alle overeenkomsten en bewijzen van kosten, </w:t>
      </w:r>
      <w:r>
        <w:rPr>
          <w:b/>
          <w:sz w:val="20"/>
          <w:szCs w:val="20"/>
        </w:rPr>
        <w:t>gedurende minstens 7 jaar,</w:t>
      </w:r>
      <w:r>
        <w:rPr>
          <w:sz w:val="20"/>
          <w:szCs w:val="20"/>
        </w:rPr>
        <w:t xml:space="preserve"> thuis en/of digitaal bewaart. </w:t>
      </w:r>
    </w:p>
    <w:p w14:paraId="37A44FEF" w14:textId="77777777" w:rsidR="00783A77" w:rsidRDefault="00D47424">
      <w:pPr>
        <w:spacing w:after="240" w:line="240" w:lineRule="auto"/>
        <w:rPr>
          <w:b/>
          <w:sz w:val="20"/>
          <w:szCs w:val="20"/>
        </w:rPr>
      </w:pPr>
      <w:r>
        <w:rPr>
          <w:sz w:val="20"/>
          <w:szCs w:val="20"/>
        </w:rPr>
        <w:t>Het VAPH kan de volgende maatregelen tref</w:t>
      </w:r>
      <w:r>
        <w:rPr>
          <w:sz w:val="20"/>
          <w:szCs w:val="20"/>
        </w:rPr>
        <w:t>fen als uit een controle blijkt dat u uw PAB onrechtmatig gebruikt. Die vindt u in onderstaande tabel terug.</w:t>
      </w: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83A77" w14:paraId="2595C6B9" w14:textId="77777777">
        <w:trPr>
          <w:trHeight w:val="400"/>
        </w:trPr>
        <w:tc>
          <w:tcPr>
            <w:tcW w:w="9029" w:type="dxa"/>
            <w:gridSpan w:val="2"/>
            <w:shd w:val="clear" w:color="auto" w:fill="auto"/>
            <w:tcMar>
              <w:top w:w="100" w:type="dxa"/>
              <w:left w:w="100" w:type="dxa"/>
              <w:bottom w:w="100" w:type="dxa"/>
              <w:right w:w="100" w:type="dxa"/>
            </w:tcMar>
          </w:tcPr>
          <w:p w14:paraId="359B659B" w14:textId="77777777" w:rsidR="00783A77" w:rsidRDefault="00D47424">
            <w:pPr>
              <w:spacing w:after="240" w:line="240" w:lineRule="auto"/>
              <w:jc w:val="center"/>
              <w:rPr>
                <w:b/>
                <w:sz w:val="20"/>
                <w:szCs w:val="20"/>
              </w:rPr>
            </w:pPr>
            <w:r>
              <w:rPr>
                <w:b/>
                <w:sz w:val="20"/>
                <w:szCs w:val="20"/>
              </w:rPr>
              <w:t>Maatregelen bij het vaststellen van onrechtmatig gebruik van uw PAB</w:t>
            </w:r>
          </w:p>
        </w:tc>
      </w:tr>
      <w:tr w:rsidR="00783A77" w14:paraId="188FB201" w14:textId="77777777">
        <w:tc>
          <w:tcPr>
            <w:tcW w:w="4514" w:type="dxa"/>
            <w:shd w:val="clear" w:color="auto" w:fill="auto"/>
            <w:tcMar>
              <w:top w:w="100" w:type="dxa"/>
              <w:left w:w="100" w:type="dxa"/>
              <w:bottom w:w="100" w:type="dxa"/>
              <w:right w:w="100" w:type="dxa"/>
            </w:tcMar>
          </w:tcPr>
          <w:p w14:paraId="7DF571C2" w14:textId="77777777" w:rsidR="00783A77" w:rsidRDefault="00D47424">
            <w:pPr>
              <w:spacing w:line="240" w:lineRule="auto"/>
              <w:rPr>
                <w:b/>
                <w:sz w:val="20"/>
                <w:szCs w:val="20"/>
              </w:rPr>
            </w:pPr>
            <w:r>
              <w:rPr>
                <w:b/>
                <w:sz w:val="20"/>
                <w:szCs w:val="20"/>
              </w:rPr>
              <w:t>Terugvordering van onterecht uitbetaalde bedrag(en):</w:t>
            </w:r>
          </w:p>
        </w:tc>
        <w:tc>
          <w:tcPr>
            <w:tcW w:w="4515" w:type="dxa"/>
            <w:shd w:val="clear" w:color="auto" w:fill="auto"/>
            <w:tcMar>
              <w:top w:w="100" w:type="dxa"/>
              <w:left w:w="100" w:type="dxa"/>
              <w:bottom w:w="100" w:type="dxa"/>
              <w:right w:w="100" w:type="dxa"/>
            </w:tcMar>
          </w:tcPr>
          <w:p w14:paraId="4C1A156A" w14:textId="77777777" w:rsidR="00783A77" w:rsidRDefault="00D47424">
            <w:pPr>
              <w:spacing w:line="240" w:lineRule="auto"/>
              <w:rPr>
                <w:sz w:val="20"/>
                <w:szCs w:val="20"/>
              </w:rPr>
            </w:pPr>
            <w:r>
              <w:rPr>
                <w:sz w:val="20"/>
                <w:szCs w:val="20"/>
              </w:rPr>
              <w:t>Bij een eerste vaststelli</w:t>
            </w:r>
            <w:r>
              <w:rPr>
                <w:sz w:val="20"/>
                <w:szCs w:val="20"/>
              </w:rPr>
              <w:t>ng van onrechtmatig gebruik van het PAB:</w:t>
            </w:r>
          </w:p>
          <w:p w14:paraId="1FB459C1" w14:textId="77777777" w:rsidR="00783A77" w:rsidRDefault="00D47424">
            <w:pPr>
              <w:numPr>
                <w:ilvl w:val="0"/>
                <w:numId w:val="36"/>
              </w:numPr>
              <w:spacing w:line="240" w:lineRule="auto"/>
              <w:rPr>
                <w:sz w:val="20"/>
                <w:szCs w:val="20"/>
              </w:rPr>
            </w:pPr>
            <w:r>
              <w:rPr>
                <w:sz w:val="20"/>
                <w:szCs w:val="20"/>
              </w:rPr>
              <w:t>De budgethouder wordt schriftelijk op de hoogte gebracht.</w:t>
            </w:r>
          </w:p>
          <w:p w14:paraId="64E3F736" w14:textId="77777777" w:rsidR="00783A77" w:rsidRDefault="00D47424">
            <w:pPr>
              <w:numPr>
                <w:ilvl w:val="0"/>
                <w:numId w:val="36"/>
              </w:numPr>
              <w:spacing w:line="240" w:lineRule="auto"/>
              <w:rPr>
                <w:sz w:val="20"/>
                <w:szCs w:val="20"/>
              </w:rPr>
            </w:pPr>
            <w:r>
              <w:rPr>
                <w:sz w:val="20"/>
                <w:szCs w:val="20"/>
              </w:rPr>
              <w:t>Het VAPH vordert het bedrag dat ten onrechte werd uitbetaald, terug.</w:t>
            </w:r>
          </w:p>
        </w:tc>
      </w:tr>
      <w:tr w:rsidR="00783A77" w14:paraId="243530E4" w14:textId="77777777">
        <w:tc>
          <w:tcPr>
            <w:tcW w:w="4514" w:type="dxa"/>
            <w:shd w:val="clear" w:color="auto" w:fill="auto"/>
            <w:tcMar>
              <w:top w:w="100" w:type="dxa"/>
              <w:left w:w="100" w:type="dxa"/>
              <w:bottom w:w="100" w:type="dxa"/>
              <w:right w:w="100" w:type="dxa"/>
            </w:tcMar>
          </w:tcPr>
          <w:p w14:paraId="5BAC8C9B" w14:textId="77777777" w:rsidR="00783A77" w:rsidRDefault="00D47424">
            <w:pPr>
              <w:spacing w:line="240" w:lineRule="auto"/>
              <w:rPr>
                <w:b/>
                <w:sz w:val="20"/>
                <w:szCs w:val="20"/>
              </w:rPr>
            </w:pPr>
            <w:r>
              <w:rPr>
                <w:b/>
                <w:sz w:val="20"/>
                <w:szCs w:val="20"/>
              </w:rPr>
              <w:t>Aanbeveling om intensieve bijstand op te nemen bij een bijstandsorganisatie:</w:t>
            </w:r>
          </w:p>
        </w:tc>
        <w:tc>
          <w:tcPr>
            <w:tcW w:w="4515" w:type="dxa"/>
            <w:shd w:val="clear" w:color="auto" w:fill="auto"/>
            <w:tcMar>
              <w:top w:w="100" w:type="dxa"/>
              <w:left w:w="100" w:type="dxa"/>
              <w:bottom w:w="100" w:type="dxa"/>
              <w:right w:w="100" w:type="dxa"/>
            </w:tcMar>
          </w:tcPr>
          <w:p w14:paraId="059AF1A6" w14:textId="77777777" w:rsidR="00783A77" w:rsidRDefault="00D47424">
            <w:pPr>
              <w:spacing w:line="240" w:lineRule="auto"/>
              <w:rPr>
                <w:sz w:val="20"/>
                <w:szCs w:val="20"/>
              </w:rPr>
            </w:pPr>
            <w:r>
              <w:rPr>
                <w:sz w:val="20"/>
                <w:szCs w:val="20"/>
              </w:rPr>
              <w:t>De budgethouder krijgt de raad om zich aan te sluiten bij een bijstandsorganisatie wegens enkele kleine vastgestelde fouten.</w:t>
            </w:r>
          </w:p>
        </w:tc>
      </w:tr>
      <w:tr w:rsidR="00783A77" w14:paraId="5DF96A63" w14:textId="77777777">
        <w:tc>
          <w:tcPr>
            <w:tcW w:w="4514" w:type="dxa"/>
            <w:shd w:val="clear" w:color="auto" w:fill="auto"/>
            <w:tcMar>
              <w:top w:w="100" w:type="dxa"/>
              <w:left w:w="100" w:type="dxa"/>
              <w:bottom w:w="100" w:type="dxa"/>
              <w:right w:w="100" w:type="dxa"/>
            </w:tcMar>
          </w:tcPr>
          <w:p w14:paraId="27A16E86" w14:textId="77777777" w:rsidR="00783A77" w:rsidRDefault="00D47424">
            <w:pPr>
              <w:spacing w:line="240" w:lineRule="auto"/>
              <w:rPr>
                <w:b/>
                <w:sz w:val="20"/>
                <w:szCs w:val="20"/>
              </w:rPr>
            </w:pPr>
            <w:r>
              <w:rPr>
                <w:b/>
                <w:sz w:val="20"/>
                <w:szCs w:val="20"/>
              </w:rPr>
              <w:t>Verplicht lidmaatschap bij een bijstandsorganisatie e</w:t>
            </w:r>
            <w:r>
              <w:rPr>
                <w:b/>
                <w:sz w:val="20"/>
                <w:szCs w:val="20"/>
              </w:rPr>
              <w:t>n minimaal vier sessies bijstand:</w:t>
            </w:r>
          </w:p>
        </w:tc>
        <w:tc>
          <w:tcPr>
            <w:tcW w:w="4515" w:type="dxa"/>
            <w:shd w:val="clear" w:color="auto" w:fill="auto"/>
            <w:tcMar>
              <w:top w:w="100" w:type="dxa"/>
              <w:left w:w="100" w:type="dxa"/>
              <w:bottom w:w="100" w:type="dxa"/>
              <w:right w:w="100" w:type="dxa"/>
            </w:tcMar>
          </w:tcPr>
          <w:p w14:paraId="7719E065" w14:textId="77777777" w:rsidR="00783A77" w:rsidRDefault="00D47424">
            <w:pPr>
              <w:spacing w:line="240" w:lineRule="auto"/>
              <w:rPr>
                <w:sz w:val="20"/>
                <w:szCs w:val="20"/>
              </w:rPr>
            </w:pPr>
            <w:r>
              <w:rPr>
                <w:sz w:val="20"/>
                <w:szCs w:val="20"/>
              </w:rPr>
              <w:t>De budgethouder moet zich aansluiten bij een bijstandsorganisatie en moet minimaal vier sessies bijstand volgen bij een bijstandsorganisatie:</w:t>
            </w:r>
          </w:p>
          <w:p w14:paraId="36C27B1A" w14:textId="77777777" w:rsidR="00783A77" w:rsidRDefault="00D47424">
            <w:pPr>
              <w:numPr>
                <w:ilvl w:val="0"/>
                <w:numId w:val="36"/>
              </w:numPr>
              <w:spacing w:line="240" w:lineRule="auto"/>
              <w:rPr>
                <w:sz w:val="20"/>
                <w:szCs w:val="20"/>
              </w:rPr>
            </w:pPr>
            <w:r>
              <w:rPr>
                <w:sz w:val="20"/>
                <w:szCs w:val="20"/>
              </w:rPr>
              <w:lastRenderedPageBreak/>
              <w:t>Bij twee verschillende vaststellingen van onrechtmatig gebruik van het PAB binne</w:t>
            </w:r>
            <w:r>
              <w:rPr>
                <w:sz w:val="20"/>
                <w:szCs w:val="20"/>
              </w:rPr>
              <w:t>n de drie maanden.</w:t>
            </w:r>
            <w:r>
              <w:rPr>
                <w:sz w:val="20"/>
                <w:szCs w:val="20"/>
              </w:rPr>
              <w:br/>
            </w:r>
          </w:p>
        </w:tc>
      </w:tr>
      <w:tr w:rsidR="00783A77" w14:paraId="541D1373" w14:textId="77777777">
        <w:tc>
          <w:tcPr>
            <w:tcW w:w="4514" w:type="dxa"/>
            <w:shd w:val="clear" w:color="auto" w:fill="auto"/>
            <w:tcMar>
              <w:top w:w="100" w:type="dxa"/>
              <w:left w:w="100" w:type="dxa"/>
              <w:bottom w:w="100" w:type="dxa"/>
              <w:right w:w="100" w:type="dxa"/>
            </w:tcMar>
          </w:tcPr>
          <w:p w14:paraId="44733EEB" w14:textId="77777777" w:rsidR="00783A77" w:rsidRDefault="00D47424">
            <w:pPr>
              <w:spacing w:line="240" w:lineRule="auto"/>
              <w:rPr>
                <w:b/>
                <w:sz w:val="20"/>
                <w:szCs w:val="20"/>
              </w:rPr>
            </w:pPr>
            <w:r>
              <w:rPr>
                <w:b/>
                <w:sz w:val="20"/>
                <w:szCs w:val="20"/>
              </w:rPr>
              <w:lastRenderedPageBreak/>
              <w:t>Verplichte opmaak en indiening van kosten voor twee jaar door een bijstandsorganisatie:</w:t>
            </w:r>
          </w:p>
        </w:tc>
        <w:tc>
          <w:tcPr>
            <w:tcW w:w="4515" w:type="dxa"/>
            <w:shd w:val="clear" w:color="auto" w:fill="auto"/>
            <w:tcMar>
              <w:top w:w="100" w:type="dxa"/>
              <w:left w:w="100" w:type="dxa"/>
              <w:bottom w:w="100" w:type="dxa"/>
              <w:right w:w="100" w:type="dxa"/>
            </w:tcMar>
          </w:tcPr>
          <w:p w14:paraId="144186E1" w14:textId="77777777" w:rsidR="00783A77" w:rsidRDefault="00D47424">
            <w:pPr>
              <w:spacing w:line="240" w:lineRule="auto"/>
              <w:rPr>
                <w:sz w:val="20"/>
                <w:szCs w:val="20"/>
              </w:rPr>
            </w:pPr>
            <w:r>
              <w:rPr>
                <w:sz w:val="20"/>
                <w:szCs w:val="20"/>
              </w:rPr>
              <w:t>De budgethouder moet zich aansluiten bij een bijstandsorganisatie. Die bijstandsorganisatie maakt gedurende een periode van twee jaar de kostenstat</w:t>
            </w:r>
            <w:r>
              <w:rPr>
                <w:sz w:val="20"/>
                <w:szCs w:val="20"/>
              </w:rPr>
              <w:t>en op voor het PAB en dient die in bij het VAPH:</w:t>
            </w:r>
          </w:p>
          <w:p w14:paraId="30E0207C" w14:textId="77777777" w:rsidR="00783A77" w:rsidRDefault="00D47424">
            <w:pPr>
              <w:numPr>
                <w:ilvl w:val="0"/>
                <w:numId w:val="64"/>
              </w:numPr>
              <w:spacing w:line="240" w:lineRule="auto"/>
              <w:rPr>
                <w:sz w:val="20"/>
                <w:szCs w:val="20"/>
              </w:rPr>
            </w:pPr>
            <w:r>
              <w:rPr>
                <w:sz w:val="20"/>
                <w:szCs w:val="20"/>
              </w:rPr>
              <w:t>Als de budgethouder geen gevolg geeft aan de verplichte minimaal vier sessies bijstand bij een bijstandsorganisatie;</w:t>
            </w:r>
          </w:p>
          <w:p w14:paraId="214AF81C" w14:textId="77777777" w:rsidR="00783A77" w:rsidRDefault="00D47424">
            <w:pPr>
              <w:numPr>
                <w:ilvl w:val="0"/>
                <w:numId w:val="64"/>
              </w:numPr>
              <w:spacing w:line="240" w:lineRule="auto"/>
              <w:rPr>
                <w:sz w:val="20"/>
                <w:szCs w:val="20"/>
              </w:rPr>
            </w:pPr>
            <w:r>
              <w:rPr>
                <w:sz w:val="20"/>
                <w:szCs w:val="20"/>
              </w:rPr>
              <w:t>Als er opnieuw twee vaststellingen zijn van onrechtmatig gebruik.</w:t>
            </w:r>
          </w:p>
        </w:tc>
      </w:tr>
      <w:tr w:rsidR="00783A77" w14:paraId="16A1FD9A" w14:textId="77777777">
        <w:tc>
          <w:tcPr>
            <w:tcW w:w="4514" w:type="dxa"/>
            <w:shd w:val="clear" w:color="auto" w:fill="auto"/>
            <w:tcMar>
              <w:top w:w="100" w:type="dxa"/>
              <w:left w:w="100" w:type="dxa"/>
              <w:bottom w:w="100" w:type="dxa"/>
              <w:right w:w="100" w:type="dxa"/>
            </w:tcMar>
          </w:tcPr>
          <w:p w14:paraId="7A801557" w14:textId="77777777" w:rsidR="00783A77" w:rsidRDefault="00D47424">
            <w:pPr>
              <w:spacing w:line="240" w:lineRule="auto"/>
              <w:rPr>
                <w:sz w:val="20"/>
                <w:szCs w:val="20"/>
              </w:rPr>
            </w:pPr>
            <w:r>
              <w:rPr>
                <w:sz w:val="20"/>
                <w:szCs w:val="20"/>
              </w:rPr>
              <w:t>S</w:t>
            </w:r>
            <w:r>
              <w:rPr>
                <w:b/>
                <w:sz w:val="20"/>
                <w:szCs w:val="20"/>
              </w:rPr>
              <w:t>topzetting door het VAPH van het PAB:</w:t>
            </w:r>
          </w:p>
        </w:tc>
        <w:tc>
          <w:tcPr>
            <w:tcW w:w="4515" w:type="dxa"/>
            <w:shd w:val="clear" w:color="auto" w:fill="auto"/>
            <w:tcMar>
              <w:top w:w="100" w:type="dxa"/>
              <w:left w:w="100" w:type="dxa"/>
              <w:bottom w:w="100" w:type="dxa"/>
              <w:right w:w="100" w:type="dxa"/>
            </w:tcMar>
          </w:tcPr>
          <w:p w14:paraId="1EBFA065" w14:textId="77777777" w:rsidR="00783A77" w:rsidRDefault="00D47424">
            <w:pPr>
              <w:spacing w:line="240" w:lineRule="auto"/>
              <w:rPr>
                <w:sz w:val="20"/>
                <w:szCs w:val="20"/>
              </w:rPr>
            </w:pPr>
            <w:r>
              <w:rPr>
                <w:sz w:val="20"/>
                <w:szCs w:val="20"/>
              </w:rPr>
              <w:t>Het VAPH zet de terbeschikkingstelling van het budget stop, maakt een afrekening en vordert het terugvorderbaar voorschot terug:</w:t>
            </w:r>
          </w:p>
          <w:p w14:paraId="38790AD9" w14:textId="77777777" w:rsidR="00783A77" w:rsidRDefault="00D47424">
            <w:pPr>
              <w:numPr>
                <w:ilvl w:val="0"/>
                <w:numId w:val="64"/>
              </w:numPr>
              <w:spacing w:line="240" w:lineRule="auto"/>
              <w:rPr>
                <w:sz w:val="20"/>
                <w:szCs w:val="20"/>
              </w:rPr>
            </w:pPr>
            <w:r>
              <w:rPr>
                <w:sz w:val="20"/>
                <w:szCs w:val="20"/>
              </w:rPr>
              <w:t>Als de budgethouder binnen de twee maanden geen gevolg geeft aan de verplichte opmaak en indiening van kosten door een bijstandsorganisatie.</w:t>
            </w:r>
          </w:p>
        </w:tc>
      </w:tr>
    </w:tbl>
    <w:p w14:paraId="5F8ABD75" w14:textId="77777777" w:rsidR="00783A77" w:rsidRDefault="00D47424">
      <w:pPr>
        <w:pStyle w:val="Kop1"/>
        <w:numPr>
          <w:ilvl w:val="0"/>
          <w:numId w:val="13"/>
        </w:numPr>
        <w:pBdr>
          <w:top w:val="nil"/>
          <w:left w:val="nil"/>
          <w:bottom w:val="nil"/>
          <w:right w:val="nil"/>
          <w:between w:val="nil"/>
        </w:pBdr>
        <w:spacing w:after="0"/>
      </w:pPr>
      <w:bookmarkStart w:id="76" w:name="_heading=h.1baon6m" w:colFirst="0" w:colLast="0"/>
      <w:bookmarkEnd w:id="76"/>
      <w:r>
        <w:t>Stopzetten van het PAB</w:t>
      </w:r>
    </w:p>
    <w:p w14:paraId="68931A67" w14:textId="77777777" w:rsidR="00783A77" w:rsidRDefault="00D47424">
      <w:pPr>
        <w:pStyle w:val="Kop2"/>
        <w:numPr>
          <w:ilvl w:val="1"/>
          <w:numId w:val="13"/>
        </w:numPr>
        <w:pBdr>
          <w:top w:val="nil"/>
          <w:left w:val="nil"/>
          <w:bottom w:val="nil"/>
          <w:right w:val="nil"/>
          <w:between w:val="nil"/>
        </w:pBdr>
        <w:spacing w:before="0"/>
      </w:pPr>
      <w:bookmarkStart w:id="77" w:name="_heading=h.3vac5uf" w:colFirst="0" w:colLast="0"/>
      <w:bookmarkEnd w:id="77"/>
      <w:r>
        <w:t>Bij overlijden</w:t>
      </w:r>
    </w:p>
    <w:p w14:paraId="6E68C6A5" w14:textId="77777777" w:rsidR="00783A77" w:rsidRDefault="00D47424">
      <w:pPr>
        <w:spacing w:before="240" w:after="240" w:line="240" w:lineRule="auto"/>
        <w:rPr>
          <w:sz w:val="20"/>
          <w:szCs w:val="20"/>
        </w:rPr>
      </w:pPr>
      <w:r>
        <w:rPr>
          <w:sz w:val="20"/>
          <w:szCs w:val="20"/>
        </w:rPr>
        <w:t>Wanneer de persoon met een handicap overlijdt, kunnen de erfgenamen een kostenstaat indienen bij het VAPH. Deze kostenstaat moet het volgende bevatten:</w:t>
      </w:r>
    </w:p>
    <w:p w14:paraId="449990FE" w14:textId="77777777" w:rsidR="00783A77" w:rsidRDefault="00D47424">
      <w:pPr>
        <w:numPr>
          <w:ilvl w:val="0"/>
          <w:numId w:val="75"/>
        </w:numPr>
        <w:spacing w:before="240" w:line="240" w:lineRule="auto"/>
        <w:rPr>
          <w:sz w:val="20"/>
          <w:szCs w:val="20"/>
        </w:rPr>
      </w:pPr>
      <w:r>
        <w:rPr>
          <w:sz w:val="20"/>
          <w:szCs w:val="20"/>
        </w:rPr>
        <w:t>Alle kosten voor zorg en ondersteuning tot de overlijdensdatum, inclusief:</w:t>
      </w:r>
    </w:p>
    <w:p w14:paraId="525C2D39" w14:textId="77777777" w:rsidR="00783A77" w:rsidRDefault="00D47424">
      <w:pPr>
        <w:numPr>
          <w:ilvl w:val="1"/>
          <w:numId w:val="75"/>
        </w:numPr>
        <w:spacing w:line="240" w:lineRule="auto"/>
        <w:rPr>
          <w:sz w:val="20"/>
          <w:szCs w:val="20"/>
        </w:rPr>
      </w:pPr>
      <w:r>
        <w:rPr>
          <w:sz w:val="20"/>
          <w:szCs w:val="20"/>
        </w:rPr>
        <w:t>Kosten die nog niet eerder aa</w:t>
      </w:r>
      <w:r>
        <w:rPr>
          <w:sz w:val="20"/>
          <w:szCs w:val="20"/>
        </w:rPr>
        <w:t>n het VAPH werden meegedeeld.</w:t>
      </w:r>
    </w:p>
    <w:p w14:paraId="353FD274" w14:textId="77777777" w:rsidR="00783A77" w:rsidRDefault="00D47424">
      <w:pPr>
        <w:numPr>
          <w:ilvl w:val="1"/>
          <w:numId w:val="75"/>
        </w:numPr>
        <w:spacing w:line="240" w:lineRule="auto"/>
        <w:rPr>
          <w:sz w:val="20"/>
          <w:szCs w:val="20"/>
        </w:rPr>
      </w:pPr>
      <w:r>
        <w:rPr>
          <w:sz w:val="20"/>
          <w:szCs w:val="20"/>
        </w:rPr>
        <w:t>Verbrekingsvergoedingen.</w:t>
      </w:r>
    </w:p>
    <w:p w14:paraId="6C797172" w14:textId="77777777" w:rsidR="00783A77" w:rsidRDefault="00D47424">
      <w:pPr>
        <w:numPr>
          <w:ilvl w:val="0"/>
          <w:numId w:val="75"/>
        </w:numPr>
        <w:spacing w:after="240" w:line="240" w:lineRule="auto"/>
        <w:rPr>
          <w:sz w:val="20"/>
          <w:szCs w:val="20"/>
        </w:rPr>
      </w:pPr>
      <w:r>
        <w:rPr>
          <w:sz w:val="20"/>
          <w:szCs w:val="20"/>
        </w:rPr>
        <w:t>Kosten die verband houden met de afronding van het administratieve dossier.</w:t>
      </w:r>
    </w:p>
    <w:p w14:paraId="0A02234B" w14:textId="77777777" w:rsidR="00783A77" w:rsidRDefault="00D47424">
      <w:pPr>
        <w:spacing w:before="240" w:after="240" w:line="240" w:lineRule="auto"/>
        <w:rPr>
          <w:sz w:val="20"/>
          <w:szCs w:val="20"/>
        </w:rPr>
      </w:pPr>
      <w:r>
        <w:rPr>
          <w:sz w:val="20"/>
          <w:szCs w:val="20"/>
        </w:rPr>
        <w:t>Na ontvangst van de kostenstaat maakt het team Budgetbesteding van het VAPH de eindafrekening. Het VAPH betaalt de uitstaande</w:t>
      </w:r>
      <w:r>
        <w:rPr>
          <w:sz w:val="20"/>
          <w:szCs w:val="20"/>
        </w:rPr>
        <w:t xml:space="preserve"> bedragen uit, zolang het jaarlijks budget nog niet volledig is opgebruikt.</w:t>
      </w:r>
    </w:p>
    <w:p w14:paraId="0F10B7E9" w14:textId="77777777" w:rsidR="00783A77" w:rsidRDefault="00D47424">
      <w:pPr>
        <w:spacing w:before="240" w:after="240" w:line="240" w:lineRule="auto"/>
        <w:rPr>
          <w:b/>
          <w:sz w:val="20"/>
          <w:szCs w:val="20"/>
        </w:rPr>
      </w:pPr>
      <w:r>
        <w:rPr>
          <w:b/>
          <w:sz w:val="20"/>
          <w:szCs w:val="20"/>
        </w:rPr>
        <w:t>Verbrekingsvergoedingen:</w:t>
      </w:r>
    </w:p>
    <w:p w14:paraId="0F6C19F3" w14:textId="77777777" w:rsidR="00783A77" w:rsidRDefault="00D47424">
      <w:pPr>
        <w:numPr>
          <w:ilvl w:val="0"/>
          <w:numId w:val="3"/>
        </w:numPr>
        <w:spacing w:before="240" w:line="240" w:lineRule="auto"/>
        <w:rPr>
          <w:sz w:val="20"/>
          <w:szCs w:val="20"/>
        </w:rPr>
      </w:pPr>
      <w:r>
        <w:rPr>
          <w:sz w:val="20"/>
          <w:szCs w:val="20"/>
        </w:rPr>
        <w:t>Maximaal een vierde van het PAB mag worden gebruikt voor het betalen van verbrekingsvergoedingen.</w:t>
      </w:r>
    </w:p>
    <w:p w14:paraId="412C2A83" w14:textId="77777777" w:rsidR="00783A77" w:rsidRDefault="00D47424">
      <w:pPr>
        <w:numPr>
          <w:ilvl w:val="0"/>
          <w:numId w:val="3"/>
        </w:numPr>
        <w:spacing w:after="240" w:line="240" w:lineRule="auto"/>
        <w:rPr>
          <w:sz w:val="20"/>
          <w:szCs w:val="20"/>
        </w:rPr>
      </w:pPr>
      <w:r>
        <w:rPr>
          <w:sz w:val="20"/>
          <w:szCs w:val="20"/>
        </w:rPr>
        <w:t>Als het jaarbudget niet volstaat om deze kosten te dekken</w:t>
      </w:r>
      <w:r>
        <w:rPr>
          <w:sz w:val="20"/>
          <w:szCs w:val="20"/>
        </w:rPr>
        <w:t>, kan het VAPH een extra bedrag toekennen van maximaal een vierde van het budget, specifiek voor verbrekingsvergoedingen.</w:t>
      </w:r>
    </w:p>
    <w:p w14:paraId="5667B603" w14:textId="77777777" w:rsidR="00783A77" w:rsidRDefault="00D47424">
      <w:pPr>
        <w:spacing w:before="240" w:after="240" w:line="240" w:lineRule="auto"/>
        <w:rPr>
          <w:sz w:val="20"/>
          <w:szCs w:val="20"/>
        </w:rPr>
      </w:pPr>
      <w:r>
        <w:rPr>
          <w:b/>
          <w:sz w:val="20"/>
          <w:szCs w:val="20"/>
        </w:rPr>
        <w:t>Attest voor erfgenamen:</w:t>
      </w:r>
      <w:r>
        <w:rPr>
          <w:b/>
          <w:sz w:val="20"/>
          <w:szCs w:val="20"/>
        </w:rPr>
        <w:br/>
      </w:r>
      <w:r>
        <w:rPr>
          <w:sz w:val="20"/>
          <w:szCs w:val="20"/>
        </w:rPr>
        <w:t>Het team Budgetbesteding bezorgt een attest aan de erfgenamen waarin staat dat de middelen uit het persoonlijk</w:t>
      </w:r>
      <w:r>
        <w:rPr>
          <w:sz w:val="20"/>
          <w:szCs w:val="20"/>
        </w:rPr>
        <w:t>e-assistentiebudget niet tot het vermogen van de overledene behoren.</w:t>
      </w:r>
    </w:p>
    <w:p w14:paraId="63BE636F" w14:textId="77777777" w:rsidR="00783A77" w:rsidRDefault="00D47424">
      <w:pPr>
        <w:spacing w:before="240" w:after="240" w:line="240" w:lineRule="auto"/>
        <w:rPr>
          <w:sz w:val="20"/>
          <w:szCs w:val="20"/>
        </w:rPr>
      </w:pPr>
      <w:r>
        <w:rPr>
          <w:sz w:val="20"/>
          <w:szCs w:val="20"/>
        </w:rPr>
        <w:t>De erfgenamen kunnen dit attest overhandigen aan de notaris voor de verdeling van de nalatenschap. Het kan ook ter informatie gedeeld worden met een financiële instelling.</w:t>
      </w:r>
    </w:p>
    <w:p w14:paraId="19F98B11" w14:textId="77777777" w:rsidR="00783A77" w:rsidRDefault="00D47424">
      <w:pPr>
        <w:pStyle w:val="Kop2"/>
        <w:numPr>
          <w:ilvl w:val="1"/>
          <w:numId w:val="13"/>
        </w:numPr>
        <w:pBdr>
          <w:top w:val="nil"/>
          <w:left w:val="nil"/>
          <w:bottom w:val="nil"/>
          <w:right w:val="nil"/>
          <w:between w:val="nil"/>
        </w:pBdr>
      </w:pPr>
      <w:bookmarkStart w:id="78" w:name="_heading=h.2afmg28" w:colFirst="0" w:colLast="0"/>
      <w:bookmarkEnd w:id="78"/>
      <w:r>
        <w:lastRenderedPageBreak/>
        <w:t>Vrijwillige stopzetting</w:t>
      </w:r>
    </w:p>
    <w:p w14:paraId="1558DAAD" w14:textId="77777777" w:rsidR="00783A77" w:rsidRDefault="00783A77"/>
    <w:p w14:paraId="0CC9EDFA" w14:textId="77777777" w:rsidR="00783A77" w:rsidRDefault="00D47424">
      <w:pPr>
        <w:spacing w:after="240" w:line="240" w:lineRule="auto"/>
        <w:rPr>
          <w:strike/>
          <w:sz w:val="20"/>
          <w:szCs w:val="20"/>
        </w:rPr>
      </w:pPr>
      <w:r>
        <w:rPr>
          <w:sz w:val="20"/>
          <w:szCs w:val="20"/>
        </w:rPr>
        <w:t xml:space="preserve">Als u niet langer gebruik wilt maken van uw budget, dan moet u dit </w:t>
      </w:r>
      <w:r>
        <w:rPr>
          <w:b/>
          <w:sz w:val="20"/>
          <w:szCs w:val="20"/>
        </w:rPr>
        <w:t>schriftelijk en ondertekend</w:t>
      </w:r>
      <w:r>
        <w:rPr>
          <w:sz w:val="20"/>
          <w:szCs w:val="20"/>
        </w:rPr>
        <w:t xml:space="preserve"> melden aan het VAPH. Geef duidelijk aan vanaf welke datum u wilt stoppen.</w:t>
      </w:r>
    </w:p>
    <w:p w14:paraId="39BB3C1B" w14:textId="77777777" w:rsidR="00783A77" w:rsidRDefault="00D47424">
      <w:pPr>
        <w:spacing w:before="240" w:after="240" w:line="240" w:lineRule="auto"/>
        <w:rPr>
          <w:sz w:val="20"/>
          <w:szCs w:val="20"/>
        </w:rPr>
      </w:pPr>
      <w:r>
        <w:rPr>
          <w:b/>
          <w:sz w:val="20"/>
          <w:szCs w:val="20"/>
        </w:rPr>
        <w:t>Hoe verloopt de stopzetting van uw budget?</w:t>
      </w:r>
    </w:p>
    <w:p w14:paraId="5EFD98B2" w14:textId="77777777" w:rsidR="00783A77" w:rsidRDefault="00D47424">
      <w:pPr>
        <w:spacing w:after="240" w:line="240" w:lineRule="auto"/>
        <w:rPr>
          <w:sz w:val="20"/>
          <w:szCs w:val="20"/>
        </w:rPr>
      </w:pPr>
      <w:r>
        <w:rPr>
          <w:sz w:val="20"/>
          <w:szCs w:val="20"/>
        </w:rPr>
        <w:t>U maakt een laatste</w:t>
      </w:r>
      <w:r>
        <w:rPr>
          <w:sz w:val="20"/>
          <w:szCs w:val="20"/>
        </w:rPr>
        <w:t xml:space="preserve"> kostenstaat op met vermelding van alle kosten die u nog niet hebt meegedeeld tot op de datum van stopzetting, met inbegrip van de wettelijk verplichte opzegvergoedingen. Na ontvangst van de laatste kostenstaat maakt het team Budgetbesteding van het VAPH d</w:t>
      </w:r>
      <w:r>
        <w:rPr>
          <w:sz w:val="20"/>
          <w:szCs w:val="20"/>
        </w:rPr>
        <w:t>e eindafrekening.</w:t>
      </w:r>
    </w:p>
    <w:p w14:paraId="41D7CA0B" w14:textId="77777777" w:rsidR="00783A77" w:rsidRDefault="00D47424">
      <w:pPr>
        <w:spacing w:after="240" w:line="240" w:lineRule="auto"/>
        <w:rPr>
          <w:sz w:val="20"/>
          <w:szCs w:val="20"/>
        </w:rPr>
      </w:pPr>
      <w:r>
        <w:rPr>
          <w:sz w:val="20"/>
          <w:szCs w:val="20"/>
        </w:rPr>
        <w:t>Het VAPH betaalt de bedragen tot het jaarlijks budget volledig is opgebruikt.</w:t>
      </w:r>
    </w:p>
    <w:p w14:paraId="0E6ED89F" w14:textId="77777777" w:rsidR="00783A77" w:rsidRDefault="00D47424">
      <w:pPr>
        <w:spacing w:after="240" w:line="240" w:lineRule="auto"/>
        <w:rPr>
          <w:sz w:val="20"/>
          <w:szCs w:val="20"/>
        </w:rPr>
      </w:pPr>
      <w:r>
        <w:rPr>
          <w:sz w:val="20"/>
          <w:szCs w:val="20"/>
        </w:rPr>
        <w:t>Wanneer u stopt met het gebruik van uw budget dan betaalt u het terugvorderbare voorschot terug aan het VAPH.</w:t>
      </w:r>
    </w:p>
    <w:p w14:paraId="4D791052" w14:textId="77777777" w:rsidR="00783A77" w:rsidRDefault="00D47424">
      <w:pPr>
        <w:spacing w:line="240" w:lineRule="auto"/>
        <w:rPr>
          <w:color w:val="00B050"/>
        </w:rPr>
      </w:pPr>
      <w:r>
        <w:rPr>
          <w:sz w:val="20"/>
          <w:szCs w:val="20"/>
        </w:rPr>
        <w:t>Als u vóór de toekenning van uw PAB in een VAPH-vo</w:t>
      </w:r>
      <w:r>
        <w:rPr>
          <w:sz w:val="20"/>
          <w:szCs w:val="20"/>
        </w:rPr>
        <w:t>orziening verbleef en u stopt met uw PAB, wordt geen overgangsmaatregel voorzien, noch een plaats in de voorziening vrijgehouden. Als u later opnieuw een PAB wilt, moet u de volledige procedure die op dat ogenblik van toepassing is, doorlopen.</w:t>
      </w:r>
    </w:p>
    <w:sectPr w:rsidR="00783A77">
      <w:headerReference w:type="default" r:id="rId81"/>
      <w:footerReference w:type="default" r:id="rId82"/>
      <w:headerReference w:type="first" r:id="rId83"/>
      <w:footerReference w:type="first" r:id="rId8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E901" w14:textId="77777777" w:rsidR="00000000" w:rsidRDefault="00D47424">
      <w:pPr>
        <w:spacing w:line="240" w:lineRule="auto"/>
      </w:pPr>
      <w:r>
        <w:separator/>
      </w:r>
    </w:p>
  </w:endnote>
  <w:endnote w:type="continuationSeparator" w:id="0">
    <w:p w14:paraId="7F3C75C3" w14:textId="77777777" w:rsidR="00000000" w:rsidRDefault="00D47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85B0" w14:textId="77777777" w:rsidR="00783A77" w:rsidRDefault="00D47424">
    <w:pPr>
      <w:jc w:val="right"/>
    </w:pPr>
    <w:r>
      <w:fldChar w:fldCharType="begin"/>
    </w:r>
    <w:r>
      <w:instrText>PAGE</w:instrText>
    </w:r>
    <w:r>
      <w:fldChar w:fldCharType="separate"/>
    </w:r>
    <w:r w:rsidR="00092B93">
      <w:rPr>
        <w:noProof/>
      </w:rPr>
      <w:t>2</w:t>
    </w:r>
    <w:r>
      <w:fldChar w:fldCharType="end"/>
    </w:r>
  </w:p>
  <w:p w14:paraId="3FBF6DB4" w14:textId="77777777" w:rsidR="00783A77" w:rsidRDefault="00783A77">
    <w:pPr>
      <w:widowControl w:val="0"/>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40FF" w14:textId="77777777" w:rsidR="00783A77" w:rsidRDefault="00D47424">
    <w:pPr>
      <w:jc w:val="right"/>
    </w:pPr>
    <w:r>
      <w:fldChar w:fldCharType="begin"/>
    </w:r>
    <w:r>
      <w:instrText>PAGE</w:instrText>
    </w:r>
    <w:r>
      <w:fldChar w:fldCharType="separate"/>
    </w:r>
    <w:r w:rsidR="00092B93">
      <w:rPr>
        <w:noProof/>
      </w:rPr>
      <w:t>1</w:t>
    </w:r>
    <w:r>
      <w:fldChar w:fldCharType="end"/>
    </w:r>
    <w:r>
      <w:rPr>
        <w:noProof/>
      </w:rPr>
      <w:drawing>
        <wp:anchor distT="0" distB="0" distL="114300" distR="114300" simplePos="0" relativeHeight="251658240" behindDoc="0" locked="0" layoutInCell="1" hidden="0" allowOverlap="1" wp14:anchorId="11572EC2" wp14:editId="58A977FB">
          <wp:simplePos x="0" y="0"/>
          <wp:positionH relativeFrom="column">
            <wp:posOffset>114300</wp:posOffset>
          </wp:positionH>
          <wp:positionV relativeFrom="paragraph">
            <wp:posOffset>0</wp:posOffset>
          </wp:positionV>
          <wp:extent cx="1270800" cy="540000"/>
          <wp:effectExtent l="0" t="0" r="0" b="0"/>
          <wp:wrapSquare wrapText="bothSides" distT="0" distB="0" distL="114300" distR="11430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0800" cy="54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1AF2" w14:textId="77777777" w:rsidR="00000000" w:rsidRDefault="00D47424">
      <w:pPr>
        <w:spacing w:line="240" w:lineRule="auto"/>
      </w:pPr>
      <w:r>
        <w:separator/>
      </w:r>
    </w:p>
  </w:footnote>
  <w:footnote w:type="continuationSeparator" w:id="0">
    <w:p w14:paraId="5F164B2B" w14:textId="77777777" w:rsidR="00000000" w:rsidRDefault="00D47424">
      <w:pPr>
        <w:spacing w:line="240" w:lineRule="auto"/>
      </w:pPr>
      <w:r>
        <w:continuationSeparator/>
      </w:r>
    </w:p>
  </w:footnote>
  <w:footnote w:id="1">
    <w:p w14:paraId="786CB82A" w14:textId="77777777" w:rsidR="00783A77" w:rsidRDefault="00D47424">
      <w:pPr>
        <w:spacing w:line="240" w:lineRule="auto"/>
        <w:rPr>
          <w:sz w:val="20"/>
          <w:szCs w:val="20"/>
        </w:rPr>
      </w:pPr>
      <w:r>
        <w:rPr>
          <w:vertAlign w:val="superscript"/>
        </w:rPr>
        <w:footnoteRef/>
      </w:r>
      <w:r>
        <w:rPr>
          <w:sz w:val="20"/>
          <w:szCs w:val="20"/>
        </w:rPr>
        <w:t xml:space="preserve"> </w:t>
      </w:r>
      <w:r>
        <w:rPr>
          <w:rFonts w:ascii="Calibri" w:eastAsia="Calibri" w:hAnsi="Calibri" w:cs="Calibri"/>
          <w:sz w:val="16"/>
          <w:szCs w:val="16"/>
        </w:rPr>
        <w:t>Een professionele bewindvoerder kan een ondernemingsnummer aanvragen ‘in naam van’ de persoon met de handicap, zodat het ondernemingsnummer van de bewindvoerder niet vermengd wordt met het werkgeverschap in kader van PAB.</w:t>
      </w:r>
    </w:p>
  </w:footnote>
  <w:footnote w:id="2">
    <w:p w14:paraId="7DE2173E" w14:textId="77777777" w:rsidR="00783A77" w:rsidRDefault="00D47424">
      <w:pPr>
        <w:spacing w:line="240" w:lineRule="auto"/>
        <w:rPr>
          <w:rFonts w:ascii="Trebuchet MS" w:eastAsia="Trebuchet MS" w:hAnsi="Trebuchet MS" w:cs="Trebuchet MS"/>
          <w:sz w:val="14"/>
          <w:szCs w:val="14"/>
        </w:rPr>
      </w:pPr>
      <w:r>
        <w:rPr>
          <w:vertAlign w:val="superscript"/>
        </w:rPr>
        <w:footnoteRef/>
      </w:r>
      <w:r>
        <w:rPr>
          <w:rFonts w:ascii="Trebuchet MS" w:eastAsia="Trebuchet MS" w:hAnsi="Trebuchet MS" w:cs="Trebuchet MS"/>
          <w:sz w:val="14"/>
          <w:szCs w:val="14"/>
        </w:rPr>
        <w:t>Een familielid dat tot in de twee</w:t>
      </w:r>
      <w:r>
        <w:rPr>
          <w:rFonts w:ascii="Trebuchet MS" w:eastAsia="Trebuchet MS" w:hAnsi="Trebuchet MS" w:cs="Trebuchet MS"/>
          <w:sz w:val="14"/>
          <w:szCs w:val="14"/>
        </w:rPr>
        <w:t>de graad verwant is (vader, moeder, kind, broer, zus, grootouder, kleinkind …) of een persoon die deel uitmaakt van het gezin.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7ABE" w14:textId="77777777" w:rsidR="00783A77" w:rsidRDefault="00783A77">
    <w:pPr>
      <w:tabs>
        <w:tab w:val="right" w:pos="9000"/>
      </w:tabs>
      <w:spacing w:line="240" w:lineRule="auto"/>
      <w:rPr>
        <w:rFonts w:ascii="Calibri" w:eastAsia="Calibri" w:hAnsi="Calibri" w:cs="Calibri"/>
        <w:sz w:val="20"/>
        <w:szCs w:val="20"/>
      </w:rPr>
    </w:pPr>
  </w:p>
  <w:p w14:paraId="3ACE99B3" w14:textId="77777777" w:rsidR="00783A77" w:rsidRDefault="00783A77">
    <w:pPr>
      <w:tabs>
        <w:tab w:val="right" w:pos="9000"/>
      </w:tabs>
      <w:spacing w:line="240" w:lineRule="auto"/>
      <w:rPr>
        <w:rFonts w:ascii="Calibri" w:eastAsia="Calibri" w:hAnsi="Calibri" w:cs="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F08C" w14:textId="77777777" w:rsidR="00783A77" w:rsidRDefault="00D47424">
    <w:pPr>
      <w:tabs>
        <w:tab w:val="right" w:pos="9000"/>
      </w:tabs>
      <w:spacing w:line="240" w:lineRule="auto"/>
    </w:pPr>
    <w:r>
      <w:rPr>
        <w:rFonts w:ascii="Calibri" w:eastAsia="Calibri" w:hAnsi="Calibri" w:cs="Calibri"/>
        <w:noProof/>
        <w:color w:val="373737"/>
        <w:sz w:val="17"/>
        <w:szCs w:val="17"/>
      </w:rPr>
      <w:drawing>
        <wp:inline distT="0" distB="0" distL="0" distR="0" wp14:anchorId="1D7E4C76" wp14:editId="1147FA3A">
          <wp:extent cx="1380747" cy="615697"/>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380747" cy="6156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C33"/>
    <w:multiLevelType w:val="multilevel"/>
    <w:tmpl w:val="68D66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634FA0"/>
    <w:multiLevelType w:val="multilevel"/>
    <w:tmpl w:val="DD12A59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9E00E35"/>
    <w:multiLevelType w:val="multilevel"/>
    <w:tmpl w:val="8D3CB75A"/>
    <w:lvl w:ilvl="0">
      <w:start w:val="1"/>
      <w:numFmt w:val="bullet"/>
      <w:lvlText w:val="●"/>
      <w:lvlJc w:val="left"/>
      <w:pPr>
        <w:ind w:left="454" w:hanging="34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ED7997"/>
    <w:multiLevelType w:val="multilevel"/>
    <w:tmpl w:val="CE4814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B9D2CE3"/>
    <w:multiLevelType w:val="multilevel"/>
    <w:tmpl w:val="675A6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D2236B"/>
    <w:multiLevelType w:val="multilevel"/>
    <w:tmpl w:val="D4CC5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955201"/>
    <w:multiLevelType w:val="multilevel"/>
    <w:tmpl w:val="8D30E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9C7543"/>
    <w:multiLevelType w:val="multilevel"/>
    <w:tmpl w:val="9496C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FE237B"/>
    <w:multiLevelType w:val="multilevel"/>
    <w:tmpl w:val="BB2E7A3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0DC164E1"/>
    <w:multiLevelType w:val="multilevel"/>
    <w:tmpl w:val="BC98B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D83999"/>
    <w:multiLevelType w:val="multilevel"/>
    <w:tmpl w:val="C0DEA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E574A3E"/>
    <w:multiLevelType w:val="multilevel"/>
    <w:tmpl w:val="DB46A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E23F32"/>
    <w:multiLevelType w:val="multilevel"/>
    <w:tmpl w:val="54629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2BB4040"/>
    <w:multiLevelType w:val="multilevel"/>
    <w:tmpl w:val="201E7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0E076E"/>
    <w:multiLevelType w:val="multilevel"/>
    <w:tmpl w:val="68700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0E5868"/>
    <w:multiLevelType w:val="multilevel"/>
    <w:tmpl w:val="96EE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870691"/>
    <w:multiLevelType w:val="multilevel"/>
    <w:tmpl w:val="3884B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8D5D91"/>
    <w:multiLevelType w:val="multilevel"/>
    <w:tmpl w:val="A1AA9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1D23482"/>
    <w:multiLevelType w:val="multilevel"/>
    <w:tmpl w:val="4A90CD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2600336"/>
    <w:multiLevelType w:val="multilevel"/>
    <w:tmpl w:val="BF3CF67E"/>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hanging="360"/>
      </w:pPr>
      <w:rPr>
        <w:rFonts w:ascii="Noto Sans Symbols" w:eastAsia="Noto Sans Symbols" w:hAnsi="Noto Sans Symbols" w:cs="Noto Sans Symbols"/>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20" w15:restartNumberingAfterBreak="0">
    <w:nsid w:val="25026E82"/>
    <w:multiLevelType w:val="multilevel"/>
    <w:tmpl w:val="605E4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7774CFD"/>
    <w:multiLevelType w:val="multilevel"/>
    <w:tmpl w:val="BCBC1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8724D92"/>
    <w:multiLevelType w:val="multilevel"/>
    <w:tmpl w:val="29087F9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B3E17BC"/>
    <w:multiLevelType w:val="multilevel"/>
    <w:tmpl w:val="756C0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BDA0992"/>
    <w:multiLevelType w:val="multilevel"/>
    <w:tmpl w:val="A768C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C2F32FB"/>
    <w:multiLevelType w:val="multilevel"/>
    <w:tmpl w:val="0DBEA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CDF1001"/>
    <w:multiLevelType w:val="multilevel"/>
    <w:tmpl w:val="385C8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E4E250D"/>
    <w:multiLevelType w:val="multilevel"/>
    <w:tmpl w:val="1C2AC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ED900EC"/>
    <w:multiLevelType w:val="multilevel"/>
    <w:tmpl w:val="26F8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F267DA6"/>
    <w:multiLevelType w:val="multilevel"/>
    <w:tmpl w:val="590ED9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0317656"/>
    <w:multiLevelType w:val="multilevel"/>
    <w:tmpl w:val="1BDE6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2A82135"/>
    <w:multiLevelType w:val="multilevel"/>
    <w:tmpl w:val="315A9D9E"/>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15:restartNumberingAfterBreak="0">
    <w:nsid w:val="3A691F62"/>
    <w:multiLevelType w:val="multilevel"/>
    <w:tmpl w:val="712E4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BBC6624"/>
    <w:multiLevelType w:val="multilevel"/>
    <w:tmpl w:val="6CAEB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E310C9E"/>
    <w:multiLevelType w:val="multilevel"/>
    <w:tmpl w:val="9BB0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FF900F7"/>
    <w:multiLevelType w:val="multilevel"/>
    <w:tmpl w:val="87D8D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03148F2"/>
    <w:multiLevelType w:val="multilevel"/>
    <w:tmpl w:val="3E023328"/>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37" w15:restartNumberingAfterBreak="0">
    <w:nsid w:val="40DC7C4E"/>
    <w:multiLevelType w:val="multilevel"/>
    <w:tmpl w:val="08FC2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230689B"/>
    <w:multiLevelType w:val="multilevel"/>
    <w:tmpl w:val="B6685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2C1312C"/>
    <w:multiLevelType w:val="multilevel"/>
    <w:tmpl w:val="3A928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3246C86"/>
    <w:multiLevelType w:val="multilevel"/>
    <w:tmpl w:val="1DD4A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64928C8"/>
    <w:multiLevelType w:val="multilevel"/>
    <w:tmpl w:val="555C3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90D4B45"/>
    <w:multiLevelType w:val="multilevel"/>
    <w:tmpl w:val="D4FA0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A1F59D9"/>
    <w:multiLevelType w:val="multilevel"/>
    <w:tmpl w:val="410A9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B8454B7"/>
    <w:multiLevelType w:val="multilevel"/>
    <w:tmpl w:val="5914C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3A94CF1"/>
    <w:multiLevelType w:val="multilevel"/>
    <w:tmpl w:val="DC8A4C5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592F2FE3"/>
    <w:multiLevelType w:val="multilevel"/>
    <w:tmpl w:val="CD54A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59FB2A68"/>
    <w:multiLevelType w:val="multilevel"/>
    <w:tmpl w:val="4B4E5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ABA6589"/>
    <w:multiLevelType w:val="multilevel"/>
    <w:tmpl w:val="1194C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B186514"/>
    <w:multiLevelType w:val="multilevel"/>
    <w:tmpl w:val="046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B7B3A10"/>
    <w:multiLevelType w:val="multilevel"/>
    <w:tmpl w:val="5FB6680A"/>
    <w:lvl w:ilvl="0">
      <w:start w:val="1"/>
      <w:numFmt w:val="bullet"/>
      <w:lvlText w:val="●"/>
      <w:lvlJc w:val="left"/>
      <w:pPr>
        <w:ind w:left="895" w:hanging="360"/>
      </w:pPr>
      <w:rPr>
        <w:u w:val="none"/>
      </w:rPr>
    </w:lvl>
    <w:lvl w:ilvl="1">
      <w:start w:val="1"/>
      <w:numFmt w:val="bullet"/>
      <w:lvlText w:val="o"/>
      <w:lvlJc w:val="left"/>
      <w:pPr>
        <w:ind w:left="1615" w:hanging="360"/>
      </w:pPr>
      <w:rPr>
        <w:u w:val="none"/>
      </w:rPr>
    </w:lvl>
    <w:lvl w:ilvl="2">
      <w:start w:val="1"/>
      <w:numFmt w:val="bullet"/>
      <w:lvlText w:val="▪"/>
      <w:lvlJc w:val="left"/>
      <w:pPr>
        <w:ind w:left="2335" w:hanging="360"/>
      </w:pPr>
      <w:rPr>
        <w:u w:val="none"/>
      </w:rPr>
    </w:lvl>
    <w:lvl w:ilvl="3">
      <w:start w:val="1"/>
      <w:numFmt w:val="bullet"/>
      <w:lvlText w:val="●"/>
      <w:lvlJc w:val="left"/>
      <w:pPr>
        <w:ind w:left="3055" w:hanging="360"/>
      </w:pPr>
      <w:rPr>
        <w:u w:val="none"/>
      </w:rPr>
    </w:lvl>
    <w:lvl w:ilvl="4">
      <w:start w:val="1"/>
      <w:numFmt w:val="bullet"/>
      <w:lvlText w:val="o"/>
      <w:lvlJc w:val="left"/>
      <w:pPr>
        <w:ind w:left="3775" w:hanging="360"/>
      </w:pPr>
      <w:rPr>
        <w:u w:val="none"/>
      </w:rPr>
    </w:lvl>
    <w:lvl w:ilvl="5">
      <w:start w:val="1"/>
      <w:numFmt w:val="bullet"/>
      <w:lvlText w:val="▪"/>
      <w:lvlJc w:val="left"/>
      <w:pPr>
        <w:ind w:left="4495" w:hanging="360"/>
      </w:pPr>
      <w:rPr>
        <w:u w:val="none"/>
      </w:rPr>
    </w:lvl>
    <w:lvl w:ilvl="6">
      <w:start w:val="1"/>
      <w:numFmt w:val="bullet"/>
      <w:lvlText w:val="●"/>
      <w:lvlJc w:val="left"/>
      <w:pPr>
        <w:ind w:left="5215" w:hanging="360"/>
      </w:pPr>
      <w:rPr>
        <w:u w:val="none"/>
      </w:rPr>
    </w:lvl>
    <w:lvl w:ilvl="7">
      <w:start w:val="1"/>
      <w:numFmt w:val="bullet"/>
      <w:lvlText w:val="o"/>
      <w:lvlJc w:val="left"/>
      <w:pPr>
        <w:ind w:left="5935" w:hanging="360"/>
      </w:pPr>
      <w:rPr>
        <w:u w:val="none"/>
      </w:rPr>
    </w:lvl>
    <w:lvl w:ilvl="8">
      <w:start w:val="1"/>
      <w:numFmt w:val="bullet"/>
      <w:lvlText w:val="▪"/>
      <w:lvlJc w:val="left"/>
      <w:pPr>
        <w:ind w:left="6655" w:hanging="360"/>
      </w:pPr>
      <w:rPr>
        <w:u w:val="none"/>
      </w:rPr>
    </w:lvl>
  </w:abstractNum>
  <w:abstractNum w:abstractNumId="51" w15:restartNumberingAfterBreak="0">
    <w:nsid w:val="5CA26B91"/>
    <w:multiLevelType w:val="multilevel"/>
    <w:tmpl w:val="E46241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5CBF66D7"/>
    <w:multiLevelType w:val="multilevel"/>
    <w:tmpl w:val="2E64F7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5CD35D5F"/>
    <w:multiLevelType w:val="multilevel"/>
    <w:tmpl w:val="81AAB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D4450D2"/>
    <w:multiLevelType w:val="multilevel"/>
    <w:tmpl w:val="871A8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EBE76E0"/>
    <w:multiLevelType w:val="multilevel"/>
    <w:tmpl w:val="8C6EF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6C25F60"/>
    <w:multiLevelType w:val="multilevel"/>
    <w:tmpl w:val="5A5AB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6FF0244"/>
    <w:multiLevelType w:val="multilevel"/>
    <w:tmpl w:val="203E3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8277BCB"/>
    <w:multiLevelType w:val="multilevel"/>
    <w:tmpl w:val="E0BAD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86073C0"/>
    <w:multiLevelType w:val="multilevel"/>
    <w:tmpl w:val="B8C85AD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0" w15:restartNumberingAfterBreak="0">
    <w:nsid w:val="69A64036"/>
    <w:multiLevelType w:val="multilevel"/>
    <w:tmpl w:val="4828B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BE03798"/>
    <w:multiLevelType w:val="multilevel"/>
    <w:tmpl w:val="1124F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EF62A5C"/>
    <w:multiLevelType w:val="multilevel"/>
    <w:tmpl w:val="99248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F9C7D2C"/>
    <w:multiLevelType w:val="multilevel"/>
    <w:tmpl w:val="8C3A2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0BB0242"/>
    <w:multiLevelType w:val="multilevel"/>
    <w:tmpl w:val="B5A4C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0C1663E"/>
    <w:multiLevelType w:val="multilevel"/>
    <w:tmpl w:val="3B4C30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71DA1725"/>
    <w:multiLevelType w:val="multilevel"/>
    <w:tmpl w:val="5162A700"/>
    <w:lvl w:ilvl="0">
      <w:start w:val="1"/>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67" w15:restartNumberingAfterBreak="0">
    <w:nsid w:val="722B289E"/>
    <w:multiLevelType w:val="multilevel"/>
    <w:tmpl w:val="EDFA1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2847A57"/>
    <w:multiLevelType w:val="multilevel"/>
    <w:tmpl w:val="439C28DC"/>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50A57D6"/>
    <w:multiLevelType w:val="multilevel"/>
    <w:tmpl w:val="E2B6E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6DF12FE"/>
    <w:multiLevelType w:val="multilevel"/>
    <w:tmpl w:val="AD1EC85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71" w15:restartNumberingAfterBreak="0">
    <w:nsid w:val="781A5D6E"/>
    <w:multiLevelType w:val="multilevel"/>
    <w:tmpl w:val="F9B08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8E41A20"/>
    <w:multiLevelType w:val="multilevel"/>
    <w:tmpl w:val="E8FA6E98"/>
    <w:lvl w:ilvl="0">
      <w:start w:val="1"/>
      <w:numFmt w:val="bullet"/>
      <w:lvlText w:val="●"/>
      <w:lvlJc w:val="left"/>
      <w:pPr>
        <w:ind w:left="895" w:hanging="360"/>
      </w:pPr>
      <w:rPr>
        <w:u w:val="none"/>
      </w:rPr>
    </w:lvl>
    <w:lvl w:ilvl="1">
      <w:start w:val="1"/>
      <w:numFmt w:val="bullet"/>
      <w:lvlText w:val="o"/>
      <w:lvlJc w:val="left"/>
      <w:pPr>
        <w:ind w:left="1615" w:hanging="360"/>
      </w:pPr>
      <w:rPr>
        <w:u w:val="none"/>
      </w:rPr>
    </w:lvl>
    <w:lvl w:ilvl="2">
      <w:start w:val="1"/>
      <w:numFmt w:val="bullet"/>
      <w:lvlText w:val="▪"/>
      <w:lvlJc w:val="left"/>
      <w:pPr>
        <w:ind w:left="2335" w:hanging="360"/>
      </w:pPr>
      <w:rPr>
        <w:u w:val="none"/>
      </w:rPr>
    </w:lvl>
    <w:lvl w:ilvl="3">
      <w:start w:val="1"/>
      <w:numFmt w:val="bullet"/>
      <w:lvlText w:val="●"/>
      <w:lvlJc w:val="left"/>
      <w:pPr>
        <w:ind w:left="3055" w:hanging="360"/>
      </w:pPr>
      <w:rPr>
        <w:u w:val="none"/>
      </w:rPr>
    </w:lvl>
    <w:lvl w:ilvl="4">
      <w:start w:val="1"/>
      <w:numFmt w:val="bullet"/>
      <w:lvlText w:val="o"/>
      <w:lvlJc w:val="left"/>
      <w:pPr>
        <w:ind w:left="3775" w:hanging="360"/>
      </w:pPr>
      <w:rPr>
        <w:u w:val="none"/>
      </w:rPr>
    </w:lvl>
    <w:lvl w:ilvl="5">
      <w:start w:val="1"/>
      <w:numFmt w:val="bullet"/>
      <w:lvlText w:val="▪"/>
      <w:lvlJc w:val="left"/>
      <w:pPr>
        <w:ind w:left="4495" w:hanging="360"/>
      </w:pPr>
      <w:rPr>
        <w:u w:val="none"/>
      </w:rPr>
    </w:lvl>
    <w:lvl w:ilvl="6">
      <w:start w:val="1"/>
      <w:numFmt w:val="bullet"/>
      <w:lvlText w:val="●"/>
      <w:lvlJc w:val="left"/>
      <w:pPr>
        <w:ind w:left="5215" w:hanging="360"/>
      </w:pPr>
      <w:rPr>
        <w:u w:val="none"/>
      </w:rPr>
    </w:lvl>
    <w:lvl w:ilvl="7">
      <w:start w:val="1"/>
      <w:numFmt w:val="bullet"/>
      <w:lvlText w:val="o"/>
      <w:lvlJc w:val="left"/>
      <w:pPr>
        <w:ind w:left="5935" w:hanging="360"/>
      </w:pPr>
      <w:rPr>
        <w:u w:val="none"/>
      </w:rPr>
    </w:lvl>
    <w:lvl w:ilvl="8">
      <w:start w:val="1"/>
      <w:numFmt w:val="bullet"/>
      <w:lvlText w:val="▪"/>
      <w:lvlJc w:val="left"/>
      <w:pPr>
        <w:ind w:left="6655" w:hanging="360"/>
      </w:pPr>
      <w:rPr>
        <w:u w:val="none"/>
      </w:rPr>
    </w:lvl>
  </w:abstractNum>
  <w:abstractNum w:abstractNumId="73" w15:restartNumberingAfterBreak="0">
    <w:nsid w:val="79674708"/>
    <w:multiLevelType w:val="multilevel"/>
    <w:tmpl w:val="840AEF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7A531268"/>
    <w:multiLevelType w:val="multilevel"/>
    <w:tmpl w:val="C2AE2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AFB5181"/>
    <w:multiLevelType w:val="multilevel"/>
    <w:tmpl w:val="F3628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C994870"/>
    <w:multiLevelType w:val="multilevel"/>
    <w:tmpl w:val="8610B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7"/>
  </w:num>
  <w:num w:numId="2">
    <w:abstractNumId w:val="50"/>
  </w:num>
  <w:num w:numId="3">
    <w:abstractNumId w:val="54"/>
  </w:num>
  <w:num w:numId="4">
    <w:abstractNumId w:val="72"/>
  </w:num>
  <w:num w:numId="5">
    <w:abstractNumId w:val="11"/>
  </w:num>
  <w:num w:numId="6">
    <w:abstractNumId w:val="41"/>
  </w:num>
  <w:num w:numId="7">
    <w:abstractNumId w:val="47"/>
  </w:num>
  <w:num w:numId="8">
    <w:abstractNumId w:val="55"/>
  </w:num>
  <w:num w:numId="9">
    <w:abstractNumId w:val="9"/>
  </w:num>
  <w:num w:numId="10">
    <w:abstractNumId w:val="0"/>
  </w:num>
  <w:num w:numId="11">
    <w:abstractNumId w:val="62"/>
  </w:num>
  <w:num w:numId="12">
    <w:abstractNumId w:val="16"/>
  </w:num>
  <w:num w:numId="13">
    <w:abstractNumId w:val="45"/>
  </w:num>
  <w:num w:numId="14">
    <w:abstractNumId w:val="26"/>
  </w:num>
  <w:num w:numId="15">
    <w:abstractNumId w:val="7"/>
  </w:num>
  <w:num w:numId="16">
    <w:abstractNumId w:val="64"/>
  </w:num>
  <w:num w:numId="17">
    <w:abstractNumId w:val="33"/>
  </w:num>
  <w:num w:numId="18">
    <w:abstractNumId w:val="69"/>
  </w:num>
  <w:num w:numId="19">
    <w:abstractNumId w:val="13"/>
  </w:num>
  <w:num w:numId="20">
    <w:abstractNumId w:val="56"/>
  </w:num>
  <w:num w:numId="21">
    <w:abstractNumId w:val="65"/>
  </w:num>
  <w:num w:numId="22">
    <w:abstractNumId w:val="38"/>
  </w:num>
  <w:num w:numId="23">
    <w:abstractNumId w:val="15"/>
  </w:num>
  <w:num w:numId="24">
    <w:abstractNumId w:val="6"/>
  </w:num>
  <w:num w:numId="25">
    <w:abstractNumId w:val="70"/>
  </w:num>
  <w:num w:numId="26">
    <w:abstractNumId w:val="4"/>
  </w:num>
  <w:num w:numId="27">
    <w:abstractNumId w:val="2"/>
  </w:num>
  <w:num w:numId="28">
    <w:abstractNumId w:val="43"/>
  </w:num>
  <w:num w:numId="29">
    <w:abstractNumId w:val="20"/>
  </w:num>
  <w:num w:numId="30">
    <w:abstractNumId w:val="63"/>
  </w:num>
  <w:num w:numId="31">
    <w:abstractNumId w:val="36"/>
  </w:num>
  <w:num w:numId="32">
    <w:abstractNumId w:val="75"/>
  </w:num>
  <w:num w:numId="33">
    <w:abstractNumId w:val="53"/>
  </w:num>
  <w:num w:numId="34">
    <w:abstractNumId w:val="51"/>
  </w:num>
  <w:num w:numId="35">
    <w:abstractNumId w:val="10"/>
  </w:num>
  <w:num w:numId="36">
    <w:abstractNumId w:val="12"/>
  </w:num>
  <w:num w:numId="37">
    <w:abstractNumId w:val="31"/>
  </w:num>
  <w:num w:numId="38">
    <w:abstractNumId w:val="19"/>
  </w:num>
  <w:num w:numId="39">
    <w:abstractNumId w:val="71"/>
  </w:num>
  <w:num w:numId="40">
    <w:abstractNumId w:val="3"/>
  </w:num>
  <w:num w:numId="41">
    <w:abstractNumId w:val="23"/>
  </w:num>
  <w:num w:numId="42">
    <w:abstractNumId w:val="59"/>
  </w:num>
  <w:num w:numId="43">
    <w:abstractNumId w:val="21"/>
  </w:num>
  <w:num w:numId="44">
    <w:abstractNumId w:val="24"/>
  </w:num>
  <w:num w:numId="45">
    <w:abstractNumId w:val="18"/>
  </w:num>
  <w:num w:numId="46">
    <w:abstractNumId w:val="1"/>
  </w:num>
  <w:num w:numId="47">
    <w:abstractNumId w:val="49"/>
  </w:num>
  <w:num w:numId="48">
    <w:abstractNumId w:val="17"/>
  </w:num>
  <w:num w:numId="49">
    <w:abstractNumId w:val="34"/>
  </w:num>
  <w:num w:numId="50">
    <w:abstractNumId w:val="42"/>
  </w:num>
  <w:num w:numId="51">
    <w:abstractNumId w:val="58"/>
  </w:num>
  <w:num w:numId="52">
    <w:abstractNumId w:val="35"/>
  </w:num>
  <w:num w:numId="53">
    <w:abstractNumId w:val="48"/>
  </w:num>
  <w:num w:numId="54">
    <w:abstractNumId w:val="27"/>
  </w:num>
  <w:num w:numId="55">
    <w:abstractNumId w:val="28"/>
  </w:num>
  <w:num w:numId="56">
    <w:abstractNumId w:val="32"/>
  </w:num>
  <w:num w:numId="57">
    <w:abstractNumId w:val="74"/>
  </w:num>
  <w:num w:numId="58">
    <w:abstractNumId w:val="73"/>
  </w:num>
  <w:num w:numId="59">
    <w:abstractNumId w:val="67"/>
  </w:num>
  <w:num w:numId="60">
    <w:abstractNumId w:val="44"/>
  </w:num>
  <w:num w:numId="61">
    <w:abstractNumId w:val="8"/>
  </w:num>
  <w:num w:numId="62">
    <w:abstractNumId w:val="25"/>
  </w:num>
  <w:num w:numId="63">
    <w:abstractNumId w:val="46"/>
  </w:num>
  <w:num w:numId="64">
    <w:abstractNumId w:val="40"/>
  </w:num>
  <w:num w:numId="65">
    <w:abstractNumId w:val="68"/>
  </w:num>
  <w:num w:numId="66">
    <w:abstractNumId w:val="61"/>
  </w:num>
  <w:num w:numId="67">
    <w:abstractNumId w:val="29"/>
  </w:num>
  <w:num w:numId="68">
    <w:abstractNumId w:val="52"/>
  </w:num>
  <w:num w:numId="69">
    <w:abstractNumId w:val="22"/>
  </w:num>
  <w:num w:numId="70">
    <w:abstractNumId w:val="76"/>
  </w:num>
  <w:num w:numId="71">
    <w:abstractNumId w:val="39"/>
  </w:num>
  <w:num w:numId="72">
    <w:abstractNumId w:val="5"/>
  </w:num>
  <w:num w:numId="73">
    <w:abstractNumId w:val="30"/>
  </w:num>
  <w:num w:numId="74">
    <w:abstractNumId w:val="14"/>
  </w:num>
  <w:num w:numId="75">
    <w:abstractNumId w:val="60"/>
  </w:num>
  <w:num w:numId="76">
    <w:abstractNumId w:val="3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77"/>
    <w:rsid w:val="00092B93"/>
    <w:rsid w:val="00783A77"/>
    <w:rsid w:val="00D474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EBBA"/>
  <w15:docId w15:val="{30EF6FD0-C0C6-40BF-B4D9-517EC056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9B073A"/>
    <w:pPr>
      <w:ind w:left="720"/>
      <w:contextualSpacing/>
    </w:pPr>
  </w:style>
  <w:style w:type="table" w:styleId="Tabelraster">
    <w:name w:val="Table Grid"/>
    <w:basedOn w:val="Standaardtabel"/>
    <w:uiPriority w:val="39"/>
    <w:rsid w:val="009B073A"/>
    <w:pPr>
      <w:spacing w:line="240" w:lineRule="auto"/>
    </w:pPr>
    <w:rPr>
      <w:rFonts w:asciiTheme="minorHAnsi" w:eastAsia="Calibri" w:hAnsiTheme="minorHAnsi" w:cstheme="minorBidi"/>
      <w:lang w:val="e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B073A"/>
    <w:pPr>
      <w:spacing w:before="100" w:beforeAutospacing="1" w:after="100" w:afterAutospacing="1" w:line="240" w:lineRule="auto"/>
    </w:pPr>
    <w:rPr>
      <w:rFonts w:ascii="Times New Roman" w:eastAsia="Times New Roman" w:hAnsi="Times New Roman" w:cs="Times New Roman"/>
      <w:sz w:val="24"/>
      <w:szCs w:val="24"/>
      <w:lang w:val="nl-BE"/>
    </w:rPr>
  </w:style>
  <w:style w:type="character" w:styleId="Hyperlink">
    <w:name w:val="Hyperlink"/>
    <w:basedOn w:val="Standaardalinea-lettertype"/>
    <w:uiPriority w:val="99"/>
    <w:semiHidden/>
    <w:unhideWhenUsed/>
    <w:rsid w:val="009B073A"/>
    <w:rPr>
      <w:color w:val="0000FF"/>
      <w:u w:val="single"/>
    </w:r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belgianidpro.be/nl/splashpage.html" TargetMode="External"/><Relationship Id="rId21" Type="http://schemas.openxmlformats.org/officeDocument/2006/relationships/hyperlink" Target="https://www.vaph.be/e-loket-mijn-vaph" TargetMode="External"/><Relationship Id="rId42" Type="http://schemas.openxmlformats.org/officeDocument/2006/relationships/hyperlink" Target="https://www.vaph.be/e-loket-mijn-vaph" TargetMode="External"/><Relationship Id="rId47" Type="http://schemas.openxmlformats.org/officeDocument/2006/relationships/hyperlink" Target="https://www.vaph.be/documenten/een-overeenkomst-registreren-voor-de-besteding-van-uw-persoonlijke-assistentiebudget" TargetMode="External"/><Relationship Id="rId63" Type="http://schemas.openxmlformats.org/officeDocument/2006/relationships/hyperlink" Target="https://www.vaph.be/documenten/persoonlijke-assistentiebudget-starten-met-besteding-cash" TargetMode="External"/><Relationship Id="rId68" Type="http://schemas.openxmlformats.org/officeDocument/2006/relationships/hyperlink" Target="http://www.onafhankelijkleven.be" TargetMode="External"/><Relationship Id="rId84" Type="http://schemas.openxmlformats.org/officeDocument/2006/relationships/footer" Target="footer2.xml"/><Relationship Id="rId16" Type="http://schemas.openxmlformats.org/officeDocument/2006/relationships/hyperlink" Target="https://www.vaph.be/e-loket-mijn-vaph" TargetMode="External"/><Relationship Id="rId11" Type="http://schemas.openxmlformats.org/officeDocument/2006/relationships/hyperlink" Target="https://www.vaph.be/documenten/bestedingsregels-persoonsvolgend-budget" TargetMode="External"/><Relationship Id="rId32" Type="http://schemas.openxmlformats.org/officeDocument/2006/relationships/hyperlink" Target="https://www.vaph.be/documenten/een-overeenkomst-registreren-voor-de-besteding-van-uw-persoonlijke-assistentiebudget" TargetMode="External"/><Relationship Id="rId37" Type="http://schemas.openxmlformats.org/officeDocument/2006/relationships/hyperlink" Target="https://www.vaph.be/e-loket-mijn-vaph" TargetMode="External"/><Relationship Id="rId53" Type="http://schemas.openxmlformats.org/officeDocument/2006/relationships/hyperlink" Target="https://www.vaph.be/documenten/een-overeenkomst-registreren-voor-de-besteding-van-uw-persoonlijke-assistentiebudget" TargetMode="External"/><Relationship Id="rId58" Type="http://schemas.openxmlformats.org/officeDocument/2006/relationships/hyperlink" Target="https://www.vaph.be/e-loket-mijn-vaph" TargetMode="External"/><Relationship Id="rId74" Type="http://schemas.openxmlformats.org/officeDocument/2006/relationships/hyperlink" Target="https://mijnvaph.be/" TargetMode="External"/><Relationship Id="rId79" Type="http://schemas.openxmlformats.org/officeDocument/2006/relationships/image" Target="media/image3.png"/><Relationship Id="rId5" Type="http://schemas.openxmlformats.org/officeDocument/2006/relationships/webSettings" Target="webSettings.xml"/><Relationship Id="rId19" Type="http://schemas.openxmlformats.org/officeDocument/2006/relationships/hyperlink" Target="https://overheid.vlaanderen.be/insz-nummer" TargetMode="External"/><Relationship Id="rId14" Type="http://schemas.openxmlformats.org/officeDocument/2006/relationships/hyperlink" Target="https://werk.belgie.be/nl/themas/arbeidsovereenkomsten/uitzendarbeid" TargetMode="External"/><Relationship Id="rId22" Type="http://schemas.openxmlformats.org/officeDocument/2006/relationships/hyperlink" Target="https://www.vaph.be/documenten/een-overeenkomst-registreren-voor-de-besteding-van-uw-persoonlijke-assistentiebudget" TargetMode="External"/><Relationship Id="rId27" Type="http://schemas.openxmlformats.org/officeDocument/2006/relationships/hyperlink" Target="https://www.vaph.be/e-loket-mijn-vaph" TargetMode="External"/><Relationship Id="rId30" Type="http://schemas.openxmlformats.org/officeDocument/2006/relationships/hyperlink" Target="https://www.vaph.be/documenten/een-overeenkomst-registreren-voor-de-besteding-van-uw-persoonlijke-assistentiebudget" TargetMode="External"/><Relationship Id="rId35" Type="http://schemas.openxmlformats.org/officeDocument/2006/relationships/hyperlink" Target="https://www.vaph.be/e-loket-mijn-vaph" TargetMode="External"/><Relationship Id="rId43" Type="http://schemas.openxmlformats.org/officeDocument/2006/relationships/hyperlink" Target="https://www.vaph.be/documenten/een-overeenkomst-registreren-voor-de-besteding-van-uw-persoonlijke-assistentiebudget" TargetMode="External"/><Relationship Id="rId48" Type="http://schemas.openxmlformats.org/officeDocument/2006/relationships/hyperlink" Target="https://www.vaph.be/e-loket-mijn-vaph" TargetMode="External"/><Relationship Id="rId56" Type="http://schemas.openxmlformats.org/officeDocument/2006/relationships/hyperlink" Target="https://www.vaph.be/e-loket-mijn-vaph" TargetMode="External"/><Relationship Id="rId64" Type="http://schemas.openxmlformats.org/officeDocument/2006/relationships/hyperlink" Target="https://www.vaph.be/e-loket-mijn-vaph" TargetMode="External"/><Relationship Id="rId69" Type="http://schemas.openxmlformats.org/officeDocument/2006/relationships/hyperlink" Target="http://www.zoomvzw.be" TargetMode="External"/><Relationship Id="rId77" Type="http://schemas.openxmlformats.org/officeDocument/2006/relationships/hyperlink" Target="https://www.vaph.be/handleiding-mijnvaph/inloggen-startpagina" TargetMode="External"/><Relationship Id="rId8" Type="http://schemas.openxmlformats.org/officeDocument/2006/relationships/hyperlink" Target="https://www.vaph.be/actueel/nieuwsbrief" TargetMode="External"/><Relationship Id="rId51" Type="http://schemas.openxmlformats.org/officeDocument/2006/relationships/hyperlink" Target="https://www.vaph.be/documenten/een-overeenkomst-registreren-voor-de-besteding-van-uw-persoonlijke-assistentiebudget" TargetMode="External"/><Relationship Id="rId72" Type="http://schemas.openxmlformats.org/officeDocument/2006/relationships/hyperlink" Target="http://mijnvaph.be" TargetMode="External"/><Relationship Id="rId80" Type="http://schemas.openxmlformats.org/officeDocument/2006/relationships/hyperlink" Target="https://mijnvaph.b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aph.be/e-loket-mijn-vaph" TargetMode="External"/><Relationship Id="rId25" Type="http://schemas.openxmlformats.org/officeDocument/2006/relationships/hyperlink" Target="https://overheid.vlaanderen.be/insz-nummer" TargetMode="External"/><Relationship Id="rId33" Type="http://schemas.openxmlformats.org/officeDocument/2006/relationships/hyperlink" Target="https://www.vaph.be/e-loket-mijn-vaph" TargetMode="External"/><Relationship Id="rId38" Type="http://schemas.openxmlformats.org/officeDocument/2006/relationships/hyperlink" Target="https://www.vaph.be/documenten/een-overeenkomst-registreren-voor-de-besteding-van-uw-persoonlijke-assistentiebudget" TargetMode="External"/><Relationship Id="rId46" Type="http://schemas.openxmlformats.org/officeDocument/2006/relationships/hyperlink" Target="https://www.vaph.be/e-loket-mijn-vaph" TargetMode="External"/><Relationship Id="rId59" Type="http://schemas.openxmlformats.org/officeDocument/2006/relationships/hyperlink" Target="https://www.vaph.be/documenten/een-overeenkomst-registreren-voor-de-besteding-van-uw-persoonlijke-assistentiebudget" TargetMode="External"/><Relationship Id="rId67" Type="http://schemas.openxmlformats.org/officeDocument/2006/relationships/hyperlink" Target="http://www.alin-vzw.be" TargetMode="External"/><Relationship Id="rId20" Type="http://schemas.openxmlformats.org/officeDocument/2006/relationships/hyperlink" Target="https://www.belgianidpro.be/nl/splashpage.html" TargetMode="External"/><Relationship Id="rId41" Type="http://schemas.openxmlformats.org/officeDocument/2006/relationships/hyperlink" Target="https://financien.belgium.be/nl/vzws/vrijwilligers" TargetMode="External"/><Relationship Id="rId54" Type="http://schemas.openxmlformats.org/officeDocument/2006/relationships/hyperlink" Target="https://www.vaph.be/e-loket-mijn-vaph" TargetMode="External"/><Relationship Id="rId62" Type="http://schemas.openxmlformats.org/officeDocument/2006/relationships/hyperlink" Target="https://www.vaph.be/e-loket-mijn-vaph" TargetMode="External"/><Relationship Id="rId70" Type="http://schemas.openxmlformats.org/officeDocument/2006/relationships/hyperlink" Target="https://mijnvaph.be/" TargetMode="External"/><Relationship Id="rId75" Type="http://schemas.openxmlformats.org/officeDocument/2006/relationships/hyperlink" Target="http://www.vaph.be"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laanderen.be/informatiemanagement/informatie-digitaliseren/de-elektronische-handtekening" TargetMode="External"/><Relationship Id="rId23" Type="http://schemas.openxmlformats.org/officeDocument/2006/relationships/hyperlink" Target="https://www.studentatwork.be/nl/" TargetMode="External"/><Relationship Id="rId28" Type="http://schemas.openxmlformats.org/officeDocument/2006/relationships/hyperlink" Target="https://www.vaph.be/documenten/een-overeenkomst-registreren-voor-de-besteding-van-uw-persoonlijke-assistentiebudget" TargetMode="External"/><Relationship Id="rId36" Type="http://schemas.openxmlformats.org/officeDocument/2006/relationships/hyperlink" Target="https://www.vaph.be/documenten/een-overeenkomst-registreren-voor-de-besteding-van-uw-persoonlijke-assistentiebudget" TargetMode="External"/><Relationship Id="rId49" Type="http://schemas.openxmlformats.org/officeDocument/2006/relationships/hyperlink" Target="https://www.vaph.be/documenten/een-overeenkomst-registreren-voor-de-besteding-van-uw-persoonlijke-assistentiebudget" TargetMode="External"/><Relationship Id="rId57" Type="http://schemas.openxmlformats.org/officeDocument/2006/relationships/hyperlink" Target="https://www.vaph.be/documenten/een-overeenkomst-registreren-voor-de-besteding-van-uw-persoonlijke-assistentiebudget" TargetMode="External"/><Relationship Id="rId10" Type="http://schemas.openxmlformats.org/officeDocument/2006/relationships/hyperlink" Target="https://www.vaph.be/documenten/melding-van-de-combinatie-van-het-persoonlijke-assistentiebudget-pab-met-andere" TargetMode="External"/><Relationship Id="rId31" Type="http://schemas.openxmlformats.org/officeDocument/2006/relationships/hyperlink" Target="https://www.vaph.be/e-loket-mijn-vaph" TargetMode="External"/><Relationship Id="rId44" Type="http://schemas.openxmlformats.org/officeDocument/2006/relationships/hyperlink" Target="https://www.vaph.be/e-loket-mijn-vaph" TargetMode="External"/><Relationship Id="rId52" Type="http://schemas.openxmlformats.org/officeDocument/2006/relationships/hyperlink" Target="https://www.vaph.be/e-loket-mijn-vaph" TargetMode="External"/><Relationship Id="rId60" Type="http://schemas.openxmlformats.org/officeDocument/2006/relationships/hyperlink" Target="https://www.vaph.be/e-loket-mijn-vaph" TargetMode="External"/><Relationship Id="rId65" Type="http://schemas.openxmlformats.org/officeDocument/2006/relationships/hyperlink" Target="https://www.vaph.be/documenten/melding-van-de-combinatie-van-het-persoonlijke-assistentiebudget-pab-met-andere" TargetMode="External"/><Relationship Id="rId73" Type="http://schemas.openxmlformats.org/officeDocument/2006/relationships/hyperlink" Target="https://www.vaph.be/zitdagen-vaph" TargetMode="External"/><Relationship Id="rId78" Type="http://schemas.openxmlformats.org/officeDocument/2006/relationships/hyperlink" Target="https://www.vaph.be/documenten/kostenstaat-voor-het-persoonlijke-assistentiebudget" TargetMode="External"/><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aph.be/documenten/melding-van-de-combinatie-van-het-persoonlijke-assistentiebudget-pab-met-andere" TargetMode="External"/><Relationship Id="rId13" Type="http://schemas.openxmlformats.org/officeDocument/2006/relationships/image" Target="media/image2.png"/><Relationship Id="rId18" Type="http://schemas.openxmlformats.org/officeDocument/2006/relationships/hyperlink" Target="https://www.vaph.be/documenten/een-overeenkomst-registreren-voor-de-besteding-van-uw-persoonlijke-assistentiebudget" TargetMode="External"/><Relationship Id="rId39" Type="http://schemas.openxmlformats.org/officeDocument/2006/relationships/hyperlink" Target="https://www.vaph.be/e-loket-mijn-vaph" TargetMode="External"/><Relationship Id="rId34" Type="http://schemas.openxmlformats.org/officeDocument/2006/relationships/hyperlink" Target="https://www.vaph.be/documenten/een-overeenkomst-registreren-voor-de-besteding-van-uw-persoonlijke-assistentiebudget" TargetMode="External"/><Relationship Id="rId50" Type="http://schemas.openxmlformats.org/officeDocument/2006/relationships/hyperlink" Target="https://www.vaph.be/e-loket-mijn-vaph" TargetMode="External"/><Relationship Id="rId55" Type="http://schemas.openxmlformats.org/officeDocument/2006/relationships/hyperlink" Target="https://www.vaph.be/documenten/een-overeenkomst-registreren-voor-de-besteding-van-uw-persoonlijke-assistentiebudget" TargetMode="External"/><Relationship Id="rId76" Type="http://schemas.openxmlformats.org/officeDocument/2006/relationships/hyperlink" Target="http://mijnvaph.be" TargetMode="External"/><Relationship Id="rId7" Type="http://schemas.openxmlformats.org/officeDocument/2006/relationships/endnotes" Target="endnotes.xml"/><Relationship Id="rId71" Type="http://schemas.openxmlformats.org/officeDocument/2006/relationships/hyperlink" Target="mailto:budgetbesteding@vaph.be" TargetMode="External"/><Relationship Id="rId2" Type="http://schemas.openxmlformats.org/officeDocument/2006/relationships/numbering" Target="numbering.xml"/><Relationship Id="rId29" Type="http://schemas.openxmlformats.org/officeDocument/2006/relationships/hyperlink" Target="https://www.vaph.be/e-loket-mijn-vaph" TargetMode="External"/><Relationship Id="rId24" Type="http://schemas.openxmlformats.org/officeDocument/2006/relationships/hyperlink" Target="https://www.vaph.be/documenten/machtiging-voor-de-tewerkstelling-van-een-minderjarige-het-kader-van-het-persoonlijke" TargetMode="External"/><Relationship Id="rId40" Type="http://schemas.openxmlformats.org/officeDocument/2006/relationships/hyperlink" Target="https://www.vaph.be/documenten/een-overeenkomst-registreren-voor-de-besteding-van-uw-persoonlijke-assistentiebudget" TargetMode="External"/><Relationship Id="rId45" Type="http://schemas.openxmlformats.org/officeDocument/2006/relationships/hyperlink" Target="https://www.vaph.be/documenten/een-overeenkomst-registreren-voor-de-besteding-van-uw-persoonlijke-assistentiebudget" TargetMode="External"/><Relationship Id="rId66" Type="http://schemas.openxmlformats.org/officeDocument/2006/relationships/hyperlink" Target="http://www.absoluutvzw.be" TargetMode="External"/><Relationship Id="rId61" Type="http://schemas.openxmlformats.org/officeDocument/2006/relationships/hyperlink" Target="https://www.vaph.be/documenten/een-overeenkomst-registreren-voor-de-besteding-van-uw-persoonlijke-assistentiebudget"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ZaWjMJ6QSBVckdFmZhYllw3iw==">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10468</Words>
  <Characters>57577</Characters>
  <Application>Microsoft Office Word</Application>
  <DocSecurity>0</DocSecurity>
  <Lines>479</Lines>
  <Paragraphs>135</Paragraphs>
  <ScaleCrop>false</ScaleCrop>
  <Company/>
  <LinksUpToDate>false</LinksUpToDate>
  <CharactersWithSpaces>67910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Verbeken</dc:creator>
  <cp:lastModifiedBy>Myriam Verbeken</cp:lastModifiedBy>
  <cp:revision>2</cp:revision>
  <dcterms:created xsi:type="dcterms:W3CDTF">2024-12-19T09:49:00Z</dcterms:created>
  <dcterms:modified xsi:type="dcterms:W3CDTF">2024-12-19T09:49:00Z</dcterms:modified>
</cp:coreProperties>
</file>