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351"/>
        <w:gridCol w:w="2626"/>
        <w:gridCol w:w="6823"/>
        <w:gridCol w:w="35"/>
      </w:tblGrid>
      <w:tr w:rsidR="001A13D8" w:rsidRPr="00BD3097" w14:paraId="04A210E6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360" w:type="dxa"/>
              <w:bottom w:w="60" w:type="dxa"/>
            </w:tcMar>
          </w:tcPr>
          <w:p w14:paraId="042F9E6A" w14:textId="77777777" w:rsidR="001A13D8" w:rsidRDefault="001A13D8" w:rsidP="001631DC">
            <w:pPr>
              <w:rPr>
                <w:sz w:val="32"/>
              </w:rPr>
            </w:pPr>
          </w:p>
        </w:tc>
        <w:tc>
          <w:tcPr>
            <w:tcW w:w="9800" w:type="dxa"/>
            <w:gridSpan w:val="3"/>
            <w:tcMar>
              <w:top w:w="360" w:type="dxa"/>
              <w:bottom w:w="120" w:type="dxa"/>
            </w:tcMar>
          </w:tcPr>
          <w:p w14:paraId="31DCF4A4" w14:textId="77777777" w:rsidR="001A13D8" w:rsidRPr="001A0FD6" w:rsidRDefault="001A13D8" w:rsidP="001631DC">
            <w:pPr>
              <w:rPr>
                <w:b/>
                <w:bCs/>
                <w:sz w:val="36"/>
                <w:lang w:val="nl-BE"/>
              </w:rPr>
            </w:pPr>
            <w:r w:rsidRPr="001A0FD6">
              <w:rPr>
                <w:b/>
                <w:bCs/>
                <w:sz w:val="36"/>
                <w:lang w:val="nl-BE"/>
              </w:rPr>
              <w:t>Gegevens van een schadegeval in het kader van wettelijke subrogatie</w:t>
            </w:r>
          </w:p>
        </w:tc>
      </w:tr>
      <w:tr w:rsidR="001A13D8" w:rsidRPr="00824BF5" w14:paraId="5BC591C1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240" w:type="dxa"/>
            </w:tcMar>
          </w:tcPr>
          <w:p w14:paraId="586EE872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00" w:type="dxa"/>
            <w:gridSpan w:val="3"/>
            <w:tcMar>
              <w:top w:w="240" w:type="dxa"/>
            </w:tcMar>
          </w:tcPr>
          <w:p w14:paraId="31D853A7" w14:textId="77777777" w:rsidR="001A13D8" w:rsidRPr="001A0FD6" w:rsidRDefault="001A13D8" w:rsidP="001631DC">
            <w:pPr>
              <w:rPr>
                <w:b/>
                <w:bCs/>
                <w:i/>
                <w:iCs/>
                <w:lang w:val="nl-BE"/>
              </w:rPr>
            </w:pPr>
            <w:r w:rsidRPr="001A0FD6">
              <w:rPr>
                <w:b/>
                <w:bCs/>
                <w:i/>
                <w:iCs/>
                <w:lang w:val="nl-BE"/>
              </w:rPr>
              <w:t>Waarom krijgt u dit formulier toegestuurd?</w:t>
            </w:r>
          </w:p>
          <w:p w14:paraId="530DF945" w14:textId="77777777" w:rsidR="001A13D8" w:rsidRPr="001A0FD6" w:rsidRDefault="001A13D8" w:rsidP="001631DC">
            <w:pPr>
              <w:rPr>
                <w:bCs/>
                <w:i/>
                <w:iCs/>
                <w:lang w:val="nl-BE"/>
              </w:rPr>
            </w:pPr>
            <w:r w:rsidRPr="001A0FD6">
              <w:rPr>
                <w:bCs/>
                <w:i/>
                <w:iCs/>
                <w:lang w:val="nl-BE"/>
              </w:rPr>
              <w:t>In uw dossier is sprake van een schadegeval. Wij hebben meer informatie nodig over dat schadegeval om de invloed ervan op uw handicap te kunnen beoordelen.</w:t>
            </w:r>
          </w:p>
          <w:p w14:paraId="5A20B078" w14:textId="77777777" w:rsidR="001A13D8" w:rsidRPr="001A0FD6" w:rsidRDefault="001A13D8" w:rsidP="001631DC">
            <w:pPr>
              <w:rPr>
                <w:b/>
                <w:bCs/>
                <w:i/>
                <w:iCs/>
                <w:lang w:val="nl-BE"/>
              </w:rPr>
            </w:pPr>
          </w:p>
          <w:p w14:paraId="331ED4B8" w14:textId="77777777" w:rsidR="001A13D8" w:rsidRPr="001A0FD6" w:rsidRDefault="001A13D8" w:rsidP="001631DC">
            <w:pPr>
              <w:rPr>
                <w:b/>
                <w:bCs/>
                <w:i/>
                <w:iCs/>
                <w:lang w:val="nl-BE"/>
              </w:rPr>
            </w:pPr>
            <w:r w:rsidRPr="001A0FD6">
              <w:rPr>
                <w:b/>
                <w:bCs/>
                <w:i/>
                <w:iCs/>
                <w:lang w:val="nl-BE"/>
              </w:rPr>
              <w:t>Waarvoor dient dit formulier?</w:t>
            </w:r>
          </w:p>
          <w:p w14:paraId="536EC698" w14:textId="4373F642" w:rsidR="001A13D8" w:rsidRPr="00BF0992" w:rsidRDefault="001A13D8" w:rsidP="001631DC">
            <w:pPr>
              <w:rPr>
                <w:bCs/>
                <w:i/>
                <w:iCs/>
                <w:lang w:val="nl-BE"/>
              </w:rPr>
            </w:pPr>
            <w:r w:rsidRPr="001A0FD6">
              <w:rPr>
                <w:bCs/>
                <w:i/>
                <w:iCs/>
                <w:lang w:val="nl-BE"/>
              </w:rPr>
              <w:t>Met dit formulier bezorgt u aan het VAPH alle gegevens over het schadegeval waarvan sprake is in uw dossier.</w:t>
            </w:r>
          </w:p>
        </w:tc>
      </w:tr>
      <w:tr w:rsidR="001A13D8" w14:paraId="0CE50632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360" w:type="dxa"/>
              <w:bottom w:w="20" w:type="dxa"/>
            </w:tcMar>
          </w:tcPr>
          <w:p w14:paraId="45757F77" w14:textId="77777777" w:rsidR="001A13D8" w:rsidRPr="00824BF5" w:rsidRDefault="001A13D8" w:rsidP="001631DC">
            <w:pPr>
              <w:rPr>
                <w:sz w:val="32"/>
                <w:lang w:val="nl-BE"/>
              </w:rPr>
            </w:pPr>
          </w:p>
        </w:tc>
        <w:tc>
          <w:tcPr>
            <w:tcW w:w="9800" w:type="dxa"/>
            <w:gridSpan w:val="3"/>
            <w:tcMar>
              <w:top w:w="360" w:type="dxa"/>
              <w:bottom w:w="20" w:type="dxa"/>
            </w:tcMar>
          </w:tcPr>
          <w:p w14:paraId="47A7D6B7" w14:textId="77777777" w:rsidR="001A13D8" w:rsidRDefault="001A13D8" w:rsidP="001631DC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Uw gegevens</w:t>
            </w:r>
          </w:p>
        </w:tc>
      </w:tr>
      <w:tr w:rsidR="001A13D8" w:rsidRPr="0048784B" w14:paraId="3C103645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240" w:type="dxa"/>
            </w:tcMar>
          </w:tcPr>
          <w:p w14:paraId="492B6C3A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00" w:type="dxa"/>
            <w:gridSpan w:val="3"/>
            <w:tcMar>
              <w:top w:w="240" w:type="dxa"/>
            </w:tcMar>
          </w:tcPr>
          <w:p w14:paraId="21E3D286" w14:textId="77777777" w:rsidR="001A13D8" w:rsidRPr="001A0FD6" w:rsidRDefault="001A13D8" w:rsidP="005A4B3B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uw gegevens in.</w:t>
            </w:r>
          </w:p>
        </w:tc>
      </w:tr>
      <w:tr w:rsidR="001A13D8" w14:paraId="3496B936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4FEDBDE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77" w:type="dxa"/>
            <w:gridSpan w:val="2"/>
            <w:tcMar>
              <w:top w:w="120" w:type="dxa"/>
              <w:bottom w:w="20" w:type="dxa"/>
            </w:tcMar>
          </w:tcPr>
          <w:p w14:paraId="5045B594" w14:textId="77777777" w:rsidR="001A13D8" w:rsidRDefault="001A13D8" w:rsidP="001631DC">
            <w:pPr>
              <w:jc w:val="right"/>
            </w:pPr>
            <w:r>
              <w:t>officiële voornamen</w:t>
            </w:r>
          </w:p>
        </w:tc>
        <w:tc>
          <w:tcPr>
            <w:tcW w:w="6823" w:type="dxa"/>
            <w:tcMar>
              <w:top w:w="120" w:type="dxa"/>
              <w:bottom w:w="20" w:type="dxa"/>
            </w:tcMar>
            <w:vAlign w:val="bottom"/>
          </w:tcPr>
          <w:p w14:paraId="1D53D81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A489A22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54C1CF1" w14:textId="77777777" w:rsidR="001A13D8" w:rsidRDefault="001A13D8" w:rsidP="001631DC"/>
        </w:tc>
        <w:tc>
          <w:tcPr>
            <w:tcW w:w="2977" w:type="dxa"/>
            <w:gridSpan w:val="2"/>
            <w:tcMar>
              <w:top w:w="120" w:type="dxa"/>
              <w:bottom w:w="20" w:type="dxa"/>
            </w:tcMar>
          </w:tcPr>
          <w:p w14:paraId="23FF189A" w14:textId="77777777" w:rsidR="001A13D8" w:rsidRDefault="001A13D8" w:rsidP="001631DC">
            <w:pPr>
              <w:jc w:val="right"/>
            </w:pPr>
            <w:r>
              <w:t>achternaam</w:t>
            </w:r>
          </w:p>
        </w:tc>
        <w:tc>
          <w:tcPr>
            <w:tcW w:w="6823" w:type="dxa"/>
            <w:tcMar>
              <w:top w:w="120" w:type="dxa"/>
              <w:bottom w:w="20" w:type="dxa"/>
            </w:tcMar>
            <w:vAlign w:val="bottom"/>
          </w:tcPr>
          <w:p w14:paraId="0C5F97A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3C6A6EB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E4DEF5A" w14:textId="77777777" w:rsidR="001A13D8" w:rsidRDefault="001A13D8" w:rsidP="001631DC"/>
        </w:tc>
        <w:tc>
          <w:tcPr>
            <w:tcW w:w="2977" w:type="dxa"/>
            <w:gridSpan w:val="2"/>
            <w:tcMar>
              <w:top w:w="120" w:type="dxa"/>
              <w:bottom w:w="20" w:type="dxa"/>
            </w:tcMar>
          </w:tcPr>
          <w:p w14:paraId="6EE44A33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23" w:type="dxa"/>
            <w:tcMar>
              <w:top w:w="120" w:type="dxa"/>
              <w:bottom w:w="20" w:type="dxa"/>
            </w:tcMar>
            <w:vAlign w:val="bottom"/>
          </w:tcPr>
          <w:p w14:paraId="46FF860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F7719D8" w14:textId="77777777" w:rsidTr="00BF0992">
        <w:trPr>
          <w:gridAfter w:val="1"/>
          <w:wAfter w:w="35" w:type="dxa"/>
          <w:cantSplit/>
          <w:trHeight w:val="543"/>
        </w:trPr>
        <w:tc>
          <w:tcPr>
            <w:tcW w:w="406" w:type="dxa"/>
            <w:tcMar>
              <w:top w:w="60" w:type="dxa"/>
              <w:bottom w:w="40" w:type="dxa"/>
            </w:tcMar>
          </w:tcPr>
          <w:p w14:paraId="06FE6B6D" w14:textId="77777777" w:rsidR="001A13D8" w:rsidRDefault="001A13D8" w:rsidP="001631DC"/>
        </w:tc>
        <w:tc>
          <w:tcPr>
            <w:tcW w:w="2977" w:type="dxa"/>
            <w:gridSpan w:val="2"/>
            <w:tcMar>
              <w:top w:w="60" w:type="dxa"/>
              <w:bottom w:w="40" w:type="dxa"/>
            </w:tcMar>
            <w:vAlign w:val="center"/>
          </w:tcPr>
          <w:p w14:paraId="696BF735" w14:textId="77777777" w:rsidR="001A13D8" w:rsidRDefault="001A13D8" w:rsidP="001631DC">
            <w:pPr>
              <w:jc w:val="right"/>
            </w:pPr>
            <w:r>
              <w:t>rijksregisternummer</w:t>
            </w:r>
          </w:p>
        </w:tc>
        <w:tc>
          <w:tcPr>
            <w:tcW w:w="6823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1A13D8" w14:paraId="7620C507" w14:textId="77777777" w:rsidTr="001631DC">
              <w:tc>
                <w:tcPr>
                  <w:tcW w:w="240" w:type="dxa"/>
                </w:tcPr>
                <w:p w14:paraId="6DF79873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EA058B5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877E500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A993B9E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390F7BC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B7CD13E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7E743194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4A9EF6EC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F7394D3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0213B5F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35EF6163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3B77DD72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0772706" w14:textId="77777777" w:rsidR="001A13D8" w:rsidRDefault="001A13D8" w:rsidP="001631DC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233920E" w14:textId="77777777" w:rsidR="001A13D8" w:rsidRDefault="001A13D8" w:rsidP="001631DC"/>
        </w:tc>
      </w:tr>
      <w:tr w:rsidR="001A13D8" w14:paraId="05814280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360" w:type="dxa"/>
              <w:bottom w:w="20" w:type="dxa"/>
            </w:tcMar>
          </w:tcPr>
          <w:p w14:paraId="47276FD9" w14:textId="77777777" w:rsidR="001A13D8" w:rsidRDefault="001A13D8" w:rsidP="001631DC">
            <w:pPr>
              <w:rPr>
                <w:sz w:val="32"/>
              </w:rPr>
            </w:pPr>
          </w:p>
        </w:tc>
        <w:tc>
          <w:tcPr>
            <w:tcW w:w="9800" w:type="dxa"/>
            <w:gridSpan w:val="3"/>
            <w:tcMar>
              <w:top w:w="360" w:type="dxa"/>
              <w:bottom w:w="20" w:type="dxa"/>
            </w:tcMar>
          </w:tcPr>
          <w:p w14:paraId="4EFAC5C0" w14:textId="77777777" w:rsidR="001A13D8" w:rsidRDefault="001A13D8" w:rsidP="001631DC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Gegevens van het schadegeval</w:t>
            </w:r>
          </w:p>
        </w:tc>
      </w:tr>
      <w:tr w:rsidR="001A13D8" w:rsidRPr="00BD3097" w14:paraId="145D0703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240" w:type="dxa"/>
            </w:tcMar>
          </w:tcPr>
          <w:p w14:paraId="4AE0E39E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00" w:type="dxa"/>
            <w:gridSpan w:val="3"/>
            <w:tcMar>
              <w:top w:w="240" w:type="dxa"/>
            </w:tcMar>
          </w:tcPr>
          <w:p w14:paraId="30890A4D" w14:textId="77777777" w:rsidR="001A13D8" w:rsidRPr="001A0FD6" w:rsidRDefault="001A13D8" w:rsidP="005A4B3B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Kruis aan om welk soort schadegeval het gaat.</w:t>
            </w:r>
          </w:p>
        </w:tc>
      </w:tr>
      <w:tr w:rsidR="001A13D8" w14:paraId="39AA336A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FE2CC2A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4ABF4B70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9" w:type="dxa"/>
            <w:gridSpan w:val="2"/>
            <w:tcMar>
              <w:top w:w="120" w:type="dxa"/>
              <w:bottom w:w="20" w:type="dxa"/>
            </w:tcMar>
          </w:tcPr>
          <w:p w14:paraId="27BDDBE9" w14:textId="77777777" w:rsidR="001A13D8" w:rsidRDefault="001A13D8" w:rsidP="001631DC">
            <w:r>
              <w:t xml:space="preserve">verkeersongeval. </w:t>
            </w:r>
            <w:r w:rsidRPr="00CA3546">
              <w:rPr>
                <w:i/>
              </w:rPr>
              <w:t xml:space="preserve">Ga naar vraag </w:t>
            </w:r>
            <w:r>
              <w:rPr>
                <w:i/>
              </w:rPr>
              <w:t>3</w:t>
            </w:r>
            <w:r w:rsidRPr="00CA3546">
              <w:rPr>
                <w:i/>
              </w:rPr>
              <w:t>.</w:t>
            </w:r>
          </w:p>
        </w:tc>
      </w:tr>
      <w:tr w:rsidR="001A13D8" w14:paraId="74914900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1834512" w14:textId="77777777" w:rsidR="001A13D8" w:rsidRDefault="001A13D8" w:rsidP="001631DC"/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33FD9C08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9" w:type="dxa"/>
            <w:gridSpan w:val="2"/>
            <w:tcMar>
              <w:top w:w="120" w:type="dxa"/>
              <w:bottom w:w="20" w:type="dxa"/>
            </w:tcMar>
          </w:tcPr>
          <w:p w14:paraId="2357A63D" w14:textId="77777777" w:rsidR="001A13D8" w:rsidRDefault="001A13D8" w:rsidP="001631DC">
            <w:r>
              <w:t xml:space="preserve">arbeidsongeval. </w:t>
            </w:r>
            <w:r w:rsidRPr="00CA3546">
              <w:rPr>
                <w:i/>
              </w:rPr>
              <w:t xml:space="preserve">Ga naar vraag </w:t>
            </w:r>
            <w:r>
              <w:rPr>
                <w:i/>
              </w:rPr>
              <w:t>8</w:t>
            </w:r>
            <w:r w:rsidRPr="00CA3546">
              <w:rPr>
                <w:i/>
              </w:rPr>
              <w:t>.</w:t>
            </w:r>
          </w:p>
        </w:tc>
      </w:tr>
      <w:tr w:rsidR="001A13D8" w14:paraId="13F287B9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4AA72D9" w14:textId="77777777" w:rsidR="001A13D8" w:rsidRDefault="001A13D8" w:rsidP="001631DC"/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1A04AD66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9" w:type="dxa"/>
            <w:gridSpan w:val="2"/>
            <w:tcMar>
              <w:top w:w="120" w:type="dxa"/>
              <w:bottom w:w="20" w:type="dxa"/>
            </w:tcMar>
          </w:tcPr>
          <w:p w14:paraId="407CEF3B" w14:textId="77777777" w:rsidR="001A13D8" w:rsidRPr="00BA133C" w:rsidRDefault="001A13D8" w:rsidP="001631DC">
            <w:pPr>
              <w:rPr>
                <w:i/>
              </w:rPr>
            </w:pPr>
            <w:r w:rsidRPr="001A0FD6">
              <w:rPr>
                <w:lang w:val="nl-BE"/>
              </w:rPr>
              <w:t xml:space="preserve">arbeidsongeval op weg naar of van het werk. </w:t>
            </w:r>
            <w:r w:rsidRPr="00CA3546">
              <w:rPr>
                <w:i/>
              </w:rPr>
              <w:t xml:space="preserve">Ga naar vraag </w:t>
            </w:r>
            <w:r>
              <w:rPr>
                <w:i/>
              </w:rPr>
              <w:t>12</w:t>
            </w:r>
            <w:r w:rsidRPr="00CA3546">
              <w:rPr>
                <w:i/>
              </w:rPr>
              <w:t>.</w:t>
            </w:r>
          </w:p>
        </w:tc>
      </w:tr>
      <w:tr w:rsidR="001A13D8" w14:paraId="693128D1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A4D7D27" w14:textId="77777777" w:rsidR="001A13D8" w:rsidRDefault="001A13D8" w:rsidP="001631DC"/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69C71CCE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9" w:type="dxa"/>
            <w:gridSpan w:val="2"/>
            <w:tcMar>
              <w:top w:w="120" w:type="dxa"/>
              <w:bottom w:w="20" w:type="dxa"/>
            </w:tcMar>
          </w:tcPr>
          <w:p w14:paraId="16A8EA4C" w14:textId="77777777" w:rsidR="001A13D8" w:rsidRDefault="001A13D8" w:rsidP="001631DC">
            <w:r>
              <w:t xml:space="preserve">beroepsziekte. </w:t>
            </w:r>
            <w:r w:rsidRPr="00CA3546">
              <w:rPr>
                <w:i/>
              </w:rPr>
              <w:t xml:space="preserve">Ga naar vraag </w:t>
            </w:r>
            <w:r>
              <w:rPr>
                <w:i/>
              </w:rPr>
              <w:t>19</w:t>
            </w:r>
            <w:r w:rsidRPr="00CA3546">
              <w:rPr>
                <w:i/>
              </w:rPr>
              <w:t>.</w:t>
            </w:r>
          </w:p>
        </w:tc>
      </w:tr>
      <w:tr w:rsidR="001A13D8" w:rsidRPr="00BD3097" w14:paraId="70324F25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DF7D782" w14:textId="77777777" w:rsidR="001A13D8" w:rsidRDefault="001A13D8" w:rsidP="001631DC"/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48135A30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9" w:type="dxa"/>
            <w:gridSpan w:val="2"/>
            <w:tcMar>
              <w:top w:w="120" w:type="dxa"/>
              <w:bottom w:w="20" w:type="dxa"/>
            </w:tcMar>
          </w:tcPr>
          <w:p w14:paraId="2977B39D" w14:textId="77777777" w:rsidR="001A13D8" w:rsidRPr="001A0FD6" w:rsidRDefault="001A13D8" w:rsidP="001631DC">
            <w:pPr>
              <w:rPr>
                <w:lang w:val="nl-BE"/>
              </w:rPr>
            </w:pPr>
            <w:r w:rsidRPr="001A0FD6">
              <w:rPr>
                <w:lang w:val="nl-BE"/>
              </w:rPr>
              <w:t xml:space="preserve">medische fout. </w:t>
            </w:r>
            <w:r w:rsidRPr="001A0FD6">
              <w:rPr>
                <w:i/>
                <w:lang w:val="nl-BE"/>
              </w:rPr>
              <w:t>Ga naar vraag 21.</w:t>
            </w:r>
          </w:p>
        </w:tc>
      </w:tr>
      <w:tr w:rsidR="001A13D8" w14:paraId="61F09CCD" w14:textId="77777777" w:rsidTr="00BF0992">
        <w:trPr>
          <w:gridAfter w:val="1"/>
          <w:wAfter w:w="35" w:type="dxa"/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51338B9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51" w:type="dxa"/>
            <w:tcMar>
              <w:top w:w="120" w:type="dxa"/>
              <w:bottom w:w="20" w:type="dxa"/>
            </w:tcMar>
          </w:tcPr>
          <w:p w14:paraId="5D73FBD4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9" w:type="dxa"/>
            <w:gridSpan w:val="2"/>
            <w:tcMar>
              <w:top w:w="120" w:type="dxa"/>
              <w:bottom w:w="20" w:type="dxa"/>
            </w:tcMar>
          </w:tcPr>
          <w:p w14:paraId="4590E010" w14:textId="77777777" w:rsidR="001A13D8" w:rsidRDefault="001A13D8" w:rsidP="001631DC">
            <w:r w:rsidRPr="001A0FD6">
              <w:rPr>
                <w:lang w:val="nl-BE"/>
              </w:rPr>
              <w:t xml:space="preserve">ander schadegeval (bijvoorbeeld een sportongeval, een misdrijf, een ongeval met dieren, zaken, gebouwen, brand, rampen). </w:t>
            </w:r>
            <w:r w:rsidRPr="00CA3546">
              <w:rPr>
                <w:i/>
              </w:rPr>
              <w:t xml:space="preserve">Ga naar vraag </w:t>
            </w:r>
            <w:r>
              <w:rPr>
                <w:i/>
              </w:rPr>
              <w:t>26</w:t>
            </w:r>
            <w:r w:rsidRPr="00CA3546">
              <w:rPr>
                <w:i/>
              </w:rPr>
              <w:t>.</w:t>
            </w:r>
          </w:p>
        </w:tc>
      </w:tr>
      <w:tr w:rsidR="001A13D8" w14:paraId="7EB8C9AE" w14:textId="77777777" w:rsidTr="00BF0992">
        <w:trPr>
          <w:cantSplit/>
        </w:trPr>
        <w:tc>
          <w:tcPr>
            <w:tcW w:w="406" w:type="dxa"/>
          </w:tcPr>
          <w:p w14:paraId="5A82DF04" w14:textId="77777777" w:rsidR="001A13D8" w:rsidRDefault="001A13D8" w:rsidP="001631DC"/>
        </w:tc>
        <w:tc>
          <w:tcPr>
            <w:tcW w:w="9835" w:type="dxa"/>
            <w:gridSpan w:val="4"/>
            <w:tcMar>
              <w:top w:w="240" w:type="dxa"/>
              <w:bottom w:w="20" w:type="dxa"/>
            </w:tcMar>
          </w:tcPr>
          <w:p w14:paraId="69B2782A" w14:textId="77777777" w:rsidR="001A13D8" w:rsidRDefault="001A13D8" w:rsidP="001631D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r>
              <w:rPr>
                <w:b/>
                <w:bCs/>
              </w:rPr>
              <w:t>Verkeersongeval</w:t>
            </w:r>
          </w:p>
        </w:tc>
      </w:tr>
      <w:tr w:rsidR="001A13D8" w:rsidRPr="00BD3097" w14:paraId="5539D6E5" w14:textId="77777777" w:rsidTr="00BF0992">
        <w:trPr>
          <w:cantSplit/>
        </w:trPr>
        <w:tc>
          <w:tcPr>
            <w:tcW w:w="406" w:type="dxa"/>
            <w:tcMar>
              <w:top w:w="240" w:type="dxa"/>
            </w:tcMar>
          </w:tcPr>
          <w:p w14:paraId="121E2408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35" w:type="dxa"/>
            <w:gridSpan w:val="4"/>
            <w:tcMar>
              <w:top w:w="240" w:type="dxa"/>
            </w:tcMar>
          </w:tcPr>
          <w:p w14:paraId="2958F849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Wanneer is uw verkeersongeval gebeurd?</w:t>
            </w:r>
          </w:p>
        </w:tc>
      </w:tr>
      <w:tr w:rsidR="001A13D8" w14:paraId="6187D6B8" w14:textId="77777777" w:rsidTr="00BF0992">
        <w:trPr>
          <w:cantSplit/>
          <w:trHeight w:val="433"/>
        </w:trPr>
        <w:tc>
          <w:tcPr>
            <w:tcW w:w="406" w:type="dxa"/>
            <w:tcMar>
              <w:top w:w="60" w:type="dxa"/>
              <w:bottom w:w="40" w:type="dxa"/>
            </w:tcMar>
          </w:tcPr>
          <w:p w14:paraId="26F5E8E2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4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A13D8" w14:paraId="00FE3DF8" w14:textId="77777777" w:rsidTr="001631DC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42F3E9D6" w14:textId="77777777" w:rsidR="001A13D8" w:rsidRDefault="001A13D8" w:rsidP="001631DC">
                  <w:r>
                    <w:t>dag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25E9860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208685A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3798177E" w14:textId="77777777" w:rsidR="001A13D8" w:rsidRDefault="001A13D8" w:rsidP="001631DC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0CA0B99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22BC9B8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24E66938" w14:textId="77777777" w:rsidR="001A13D8" w:rsidRDefault="001A13D8" w:rsidP="001631DC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65F46DC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02E44A3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A0BC51C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09576E1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49C0C12" w14:textId="77777777" w:rsidR="001A13D8" w:rsidRDefault="001A13D8" w:rsidP="001631DC"/>
        </w:tc>
      </w:tr>
    </w:tbl>
    <w:p w14:paraId="52BB227C" w14:textId="005AF0E2" w:rsidR="00BF0992" w:rsidRDefault="00BF0992"/>
    <w:p w14:paraId="3BD7BAE9" w14:textId="77777777" w:rsidR="00BF0992" w:rsidRDefault="00BF0992">
      <w:pPr>
        <w:spacing w:line="240" w:lineRule="auto"/>
      </w:pPr>
      <w:r>
        <w:br w:type="page"/>
      </w:r>
    </w:p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390"/>
        <w:gridCol w:w="2598"/>
        <w:gridCol w:w="6847"/>
      </w:tblGrid>
      <w:tr w:rsidR="001A13D8" w:rsidRPr="00BD3097" w14:paraId="358E0C86" w14:textId="77777777" w:rsidTr="00BF0992">
        <w:trPr>
          <w:cantSplit/>
        </w:trPr>
        <w:tc>
          <w:tcPr>
            <w:tcW w:w="406" w:type="dxa"/>
            <w:tcMar>
              <w:top w:w="240" w:type="dxa"/>
            </w:tcMar>
          </w:tcPr>
          <w:p w14:paraId="33453E64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02774B3D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Omschrijf wat er precies gebeurd is.</w:t>
            </w:r>
          </w:p>
        </w:tc>
      </w:tr>
      <w:tr w:rsidR="001A13D8" w14:paraId="763031B4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5832E5A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3495E99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ABA7F78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1EFC864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56E783D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55846">
              <w:t xml:space="preserve">     </w:t>
            </w:r>
          </w:p>
        </w:tc>
      </w:tr>
      <w:tr w:rsidR="001A13D8" w14:paraId="11B58CDA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FB8CB54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5F5D19D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C04222A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CE933B3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1971563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B6B9825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59F7DF9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42B095B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15B0F8E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9B88C0C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77E1829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21CBE11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D707F72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1FD60F7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4AD23C1C" w14:textId="77777777" w:rsidTr="00BF0992">
        <w:trPr>
          <w:cantSplit/>
        </w:trPr>
        <w:tc>
          <w:tcPr>
            <w:tcW w:w="406" w:type="dxa"/>
            <w:tcMar>
              <w:top w:w="240" w:type="dxa"/>
            </w:tcMar>
          </w:tcPr>
          <w:p w14:paraId="53B490F4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5129C75E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Is er een persoon of een instantie die (deels) aansprakelijk kan worden gesteld voor uw schadegeval?</w:t>
            </w:r>
          </w:p>
        </w:tc>
      </w:tr>
      <w:tr w:rsidR="001A13D8" w14:paraId="453EE0C9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E58EBA3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3454DAE1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365DBD95" w14:textId="77777777" w:rsidR="001A13D8" w:rsidRDefault="001A13D8" w:rsidP="001631DC">
            <w:r>
              <w:t xml:space="preserve">ja. </w:t>
            </w:r>
            <w:r>
              <w:rPr>
                <w:i/>
                <w:iCs/>
              </w:rPr>
              <w:t>Ga naar vraag 6.</w:t>
            </w:r>
          </w:p>
        </w:tc>
      </w:tr>
      <w:tr w:rsidR="001A13D8" w14:paraId="3F4B5558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84248D4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41F09D45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46CE3902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lang w:val="nl-BE"/>
              </w:rPr>
              <w:t xml:space="preserve">nee. </w:t>
            </w:r>
            <w:r w:rsidRPr="001A0FD6">
              <w:rPr>
                <w:b/>
                <w:bCs/>
                <w:lang w:val="nl-BE"/>
              </w:rPr>
              <w:t>Omschrijf waarom niemand aansprakelijk kan worden gesteld voor uw schadegeval.</w:t>
            </w:r>
          </w:p>
          <w:p w14:paraId="706DCC81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58DE7E40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815DAC6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0976B48D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9F937C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697C3D7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A9E41BA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544C6CAA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12F1856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5A7EAF6C" w14:textId="77777777" w:rsidTr="00BF0992">
        <w:trPr>
          <w:cantSplit/>
        </w:trPr>
        <w:tc>
          <w:tcPr>
            <w:tcW w:w="406" w:type="dxa"/>
            <w:tcMar>
              <w:top w:w="240" w:type="dxa"/>
            </w:tcMar>
          </w:tcPr>
          <w:p w14:paraId="1740FFE0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33A4F603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 de aansprakelijke derde.</w:t>
            </w:r>
          </w:p>
        </w:tc>
      </w:tr>
      <w:tr w:rsidR="001A13D8" w14:paraId="2AF61725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91CB65F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6D8D492E" w14:textId="77777777" w:rsidR="001A13D8" w:rsidRDefault="00924398" w:rsidP="001631DC">
            <w:pPr>
              <w:jc w:val="right"/>
            </w:pPr>
            <w:r>
              <w:t>voor- en achter</w:t>
            </w:r>
            <w:r w:rsidR="001A13D8"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03D4E6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C70EFFA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DE2A9BA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B9622C1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9C02C5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171D975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3B3076A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6302CD3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13460C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322E288" w14:textId="77777777" w:rsidTr="00BF0992">
        <w:trPr>
          <w:cantSplit/>
        </w:trPr>
        <w:tc>
          <w:tcPr>
            <w:tcW w:w="406" w:type="dxa"/>
            <w:tcMar>
              <w:top w:w="240" w:type="dxa"/>
            </w:tcMar>
          </w:tcPr>
          <w:p w14:paraId="17B04090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5FA99832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</w:t>
            </w:r>
            <w:r w:rsidR="005A4B3B">
              <w:rPr>
                <w:b/>
                <w:bCs/>
                <w:lang w:val="nl-BE"/>
              </w:rPr>
              <w:t xml:space="preserve"> de</w:t>
            </w:r>
            <w:r w:rsidRPr="001A0FD6">
              <w:rPr>
                <w:b/>
                <w:bCs/>
                <w:lang w:val="nl-BE"/>
              </w:rPr>
              <w:t xml:space="preserve"> verzekeringsmaatschappij van de aansprakelijke derde.</w:t>
            </w:r>
          </w:p>
          <w:p w14:paraId="0840A5BC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1067CCCD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C594EF3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6936AE6B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71CE3F8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3F39EC7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9289522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4EE3031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0BB7E9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C4AB99E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41EF5D0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2C8E4E9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00288E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4EFD342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9BFC8FA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D8DEBDA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89DB32F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BF0B03A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F888C3B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47873A6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3BF9745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A93D30A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BA588A0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687716CC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3BB2848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34F46C2" w14:textId="77777777" w:rsidTr="00BF0992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413FADB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D8B5D54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6883B1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5A47CF" w14:textId="77777777" w:rsidR="001A13D8" w:rsidRDefault="001A13D8" w:rsidP="001A13D8"/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2988"/>
        <w:gridCol w:w="6847"/>
      </w:tblGrid>
      <w:tr w:rsidR="001A13D8" w14:paraId="1BA1E51A" w14:textId="77777777" w:rsidTr="001631DC">
        <w:trPr>
          <w:cantSplit/>
        </w:trPr>
        <w:tc>
          <w:tcPr>
            <w:tcW w:w="406" w:type="dxa"/>
          </w:tcPr>
          <w:p w14:paraId="4981A70A" w14:textId="77777777" w:rsidR="001A13D8" w:rsidRDefault="001A13D8" w:rsidP="001631DC"/>
        </w:tc>
        <w:tc>
          <w:tcPr>
            <w:tcW w:w="9835" w:type="dxa"/>
            <w:gridSpan w:val="2"/>
            <w:tcMar>
              <w:top w:w="240" w:type="dxa"/>
              <w:bottom w:w="20" w:type="dxa"/>
            </w:tcMar>
          </w:tcPr>
          <w:p w14:paraId="0DF2187B" w14:textId="77777777" w:rsidR="001A13D8" w:rsidRDefault="001A13D8" w:rsidP="001631D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r>
              <w:rPr>
                <w:b/>
                <w:bCs/>
              </w:rPr>
              <w:t>Arbeidsongeval</w:t>
            </w:r>
          </w:p>
        </w:tc>
      </w:tr>
      <w:tr w:rsidR="001A13D8" w:rsidRPr="00BD3097" w14:paraId="70174401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2CDED5B0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7BB88019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Wanneer is uw arbeidsongeval gebeurd?</w:t>
            </w:r>
          </w:p>
        </w:tc>
      </w:tr>
      <w:tr w:rsidR="001A13D8" w14:paraId="52166BF9" w14:textId="77777777" w:rsidTr="001631DC">
        <w:trPr>
          <w:cantSplit/>
          <w:trHeight w:val="451"/>
        </w:trPr>
        <w:tc>
          <w:tcPr>
            <w:tcW w:w="406" w:type="dxa"/>
            <w:tcMar>
              <w:top w:w="60" w:type="dxa"/>
              <w:bottom w:w="40" w:type="dxa"/>
            </w:tcMar>
          </w:tcPr>
          <w:p w14:paraId="4798BD32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A13D8" w14:paraId="036480B8" w14:textId="77777777" w:rsidTr="001631DC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499EF11E" w14:textId="77777777" w:rsidR="001A13D8" w:rsidRDefault="001A13D8" w:rsidP="001631DC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194F073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79D962D6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23B19DB6" w14:textId="77777777" w:rsidR="001A13D8" w:rsidRDefault="001A13D8" w:rsidP="001631DC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FFC0D3B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3948087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63138AB1" w14:textId="77777777" w:rsidR="001A13D8" w:rsidRDefault="001A13D8" w:rsidP="001631DC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FBC855C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E550B2F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F9B1884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C083EF8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1AAD767" w14:textId="77777777" w:rsidR="001A13D8" w:rsidRDefault="001A13D8" w:rsidP="001631DC"/>
        </w:tc>
      </w:tr>
      <w:tr w:rsidR="001A13D8" w:rsidRPr="00BD3097" w14:paraId="7D0B05C5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1391C54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4700996F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Omschrijf wat er precies gebeurd is.</w:t>
            </w:r>
          </w:p>
        </w:tc>
      </w:tr>
      <w:tr w:rsidR="001A13D8" w14:paraId="1521825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AE95D97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5B8299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B9B6C9C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1922BAE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1FA2978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0A297C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4A2655A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75170EE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35C06B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8A525BA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02A51D2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519BD6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C7A27AB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0550BAC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C1EC5E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7840E35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3021CF6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047303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39B6285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B1F713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2BAA28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6114A4E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005C5F2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0471F5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CF9BC3B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13B70BA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053D5B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38A61B6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1ED36EF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07FFE7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B3A8FDF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30AE0EF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2C3D4634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695280BC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1D219426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 uw werkgever ten tijde van uw arbeidsongeval.</w:t>
            </w:r>
          </w:p>
        </w:tc>
      </w:tr>
      <w:tr w:rsidR="001A13D8" w14:paraId="6563B6E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5BB0EE9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3437C834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B08384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970F8A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D6CEE8C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17084BE6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345484A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CA1A611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E008C57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2614C5BE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5F2BF4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8D5AA43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706CC3BF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179E73F8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</w:t>
            </w:r>
            <w:r w:rsidR="005A4B3B">
              <w:rPr>
                <w:b/>
                <w:bCs/>
                <w:lang w:val="nl-BE"/>
              </w:rPr>
              <w:t xml:space="preserve"> de</w:t>
            </w:r>
            <w:r w:rsidRPr="001A0FD6">
              <w:rPr>
                <w:b/>
                <w:bCs/>
                <w:lang w:val="nl-BE"/>
              </w:rPr>
              <w:t xml:space="preserve"> arbeidsongevallenverzekeraar die u moet vergoeden.</w:t>
            </w:r>
          </w:p>
          <w:p w14:paraId="34D3B50E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5744079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7F18D73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08CC6F10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25CD7D1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5D6188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7E3DC7B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2B8E5677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E97EFC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2FF7931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178DE12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04EC3455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74A0418B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B9F980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DD924D7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6E67365A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89D0A4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2D5961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497859B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43ED4EF8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1FB5AC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367576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6EB2953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369D3E81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9739D5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E2B4EB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E914450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05F6A3EE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1FBA66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3FD0B80C" w14:textId="77777777" w:rsidTr="001631DC">
        <w:trPr>
          <w:cantSplit/>
        </w:trPr>
        <w:tc>
          <w:tcPr>
            <w:tcW w:w="406" w:type="dxa"/>
          </w:tcPr>
          <w:p w14:paraId="64D7FC64" w14:textId="77777777" w:rsidR="001A13D8" w:rsidRDefault="001A13D8" w:rsidP="001631DC"/>
        </w:tc>
        <w:tc>
          <w:tcPr>
            <w:tcW w:w="9835" w:type="dxa"/>
            <w:gridSpan w:val="2"/>
            <w:tcMar>
              <w:top w:w="240" w:type="dxa"/>
              <w:bottom w:w="20" w:type="dxa"/>
            </w:tcMar>
          </w:tcPr>
          <w:p w14:paraId="4CFA77BF" w14:textId="77777777" w:rsidR="001A13D8" w:rsidRPr="001A0FD6" w:rsidRDefault="001A13D8" w:rsidP="001631D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Arbeidsongeval op weg naar of van het werk</w:t>
            </w:r>
          </w:p>
        </w:tc>
      </w:tr>
      <w:tr w:rsidR="001A13D8" w:rsidRPr="00BD3097" w14:paraId="0E100B14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5318026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170DF8D7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Wanneer is uw arbeidsongeval gebeurd?</w:t>
            </w:r>
          </w:p>
        </w:tc>
      </w:tr>
      <w:tr w:rsidR="001A13D8" w14:paraId="0891C9E9" w14:textId="77777777" w:rsidTr="001631DC">
        <w:trPr>
          <w:cantSplit/>
          <w:trHeight w:val="433"/>
        </w:trPr>
        <w:tc>
          <w:tcPr>
            <w:tcW w:w="406" w:type="dxa"/>
            <w:tcMar>
              <w:top w:w="60" w:type="dxa"/>
              <w:bottom w:w="40" w:type="dxa"/>
            </w:tcMar>
          </w:tcPr>
          <w:p w14:paraId="1885AFDF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A13D8" w14:paraId="5DD94EC3" w14:textId="77777777" w:rsidTr="001631DC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5BB8BAED" w14:textId="77777777" w:rsidR="001A13D8" w:rsidRDefault="001A13D8" w:rsidP="001631DC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8E809C9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58CC4F3E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3108D497" w14:textId="77777777" w:rsidR="001A13D8" w:rsidRDefault="001A13D8" w:rsidP="001631DC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AD0813E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BFAFFF0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173980EB" w14:textId="77777777" w:rsidR="001A13D8" w:rsidRDefault="001A13D8" w:rsidP="001631DC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4136C0C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824D66F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8434481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7A7DD15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4AF6A66" w14:textId="77777777" w:rsidR="001A13D8" w:rsidRDefault="001A13D8" w:rsidP="001631DC"/>
        </w:tc>
      </w:tr>
    </w:tbl>
    <w:p w14:paraId="5E2A47F3" w14:textId="0DC06FB2" w:rsidR="00BF0992" w:rsidRDefault="00BF0992"/>
    <w:p w14:paraId="2A89BF48" w14:textId="77777777" w:rsidR="00BF0992" w:rsidRDefault="00BF0992">
      <w:pPr>
        <w:spacing w:line="240" w:lineRule="auto"/>
      </w:pPr>
      <w:r>
        <w:br w:type="page"/>
      </w:r>
    </w:p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390"/>
        <w:gridCol w:w="2598"/>
        <w:gridCol w:w="6847"/>
      </w:tblGrid>
      <w:tr w:rsidR="001A13D8" w:rsidRPr="00BD3097" w14:paraId="3A208A21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5BFBB70D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62AA4B88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Omschrijf wat er precies gebeurd is.</w:t>
            </w:r>
          </w:p>
        </w:tc>
      </w:tr>
      <w:tr w:rsidR="001A13D8" w14:paraId="497041D1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D5FF925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35E5BC2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03C494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299CF5B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11B4CD7F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82262A2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3D49904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0DFEEEF8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063E63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A2E9FB8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59B2188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138B08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3836010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5209135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6D95E8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6D9DBED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5ED6F09B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1EF477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C0C09F5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44E6B66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47F17510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33953164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7D9493A7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 uw werkgever ten tijde van uw arbeidsongeval.</w:t>
            </w:r>
          </w:p>
        </w:tc>
      </w:tr>
      <w:tr w:rsidR="001A13D8" w14:paraId="12A0CE6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524C959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F4D0957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96C165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301DF30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E1A5ED7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14B544C3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91B9A7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205D17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9DBF5FF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679355F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7301401F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100D08CA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04415A70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5A372180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 xml:space="preserve">Vul de gegevens in van </w:t>
            </w:r>
            <w:r w:rsidR="005A4B3B">
              <w:rPr>
                <w:b/>
                <w:bCs/>
                <w:lang w:val="nl-BE"/>
              </w:rPr>
              <w:t xml:space="preserve">de </w:t>
            </w:r>
            <w:r w:rsidRPr="001A0FD6">
              <w:rPr>
                <w:b/>
                <w:bCs/>
                <w:lang w:val="nl-BE"/>
              </w:rPr>
              <w:t>arbeidsongevallenverzekeraar die u moet vergoeden.</w:t>
            </w:r>
          </w:p>
        </w:tc>
      </w:tr>
      <w:tr w:rsidR="001A13D8" w14:paraId="27625EB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F16E654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C8F0028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505B7A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7ACD2D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3D7D03F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95CC4DA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6F8890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E92574E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C215606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5EE0ECE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8BABA8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536097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F2C471E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70B1266F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71C56A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0139DC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5169D55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F9EA437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40E9FC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9970AE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B98E65D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3CA3610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7F88AE6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0DDAF8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28A7983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56493DF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3E89A07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7B9E7195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13A38DA9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047E480B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Is er een persoon of een instantie die (deels) aansprakelijk kan worden gesteld voor uw schadegeval?</w:t>
            </w:r>
          </w:p>
        </w:tc>
      </w:tr>
      <w:tr w:rsidR="001A13D8" w14:paraId="75CE2B0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8786C0D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0ED5D936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3CFA9FB8" w14:textId="77777777" w:rsidR="001A13D8" w:rsidRDefault="001A13D8" w:rsidP="001631DC">
            <w:r>
              <w:t xml:space="preserve">ja. </w:t>
            </w:r>
            <w:r>
              <w:rPr>
                <w:i/>
                <w:iCs/>
              </w:rPr>
              <w:t>Ga naar vraag 17.</w:t>
            </w:r>
          </w:p>
        </w:tc>
      </w:tr>
      <w:tr w:rsidR="001A13D8" w14:paraId="2928362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155E645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576F8B0E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6D367572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lang w:val="nl-BE"/>
              </w:rPr>
              <w:t xml:space="preserve">nee. </w:t>
            </w:r>
            <w:r w:rsidRPr="001A0FD6">
              <w:rPr>
                <w:b/>
                <w:bCs/>
                <w:lang w:val="nl-BE"/>
              </w:rPr>
              <w:t>Omschrijf waarom niemand aansprakelijk kan worden gesteld voor uw schadegeval.</w:t>
            </w:r>
          </w:p>
          <w:p w14:paraId="5D448827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0A04AB1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6B35FC7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2A6DF956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80319E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75B338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023C5AD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27636C85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C46E8B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B24864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0D4F44C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44ACE62B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3806E24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503301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340379F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11A2A2E9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750777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38E736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6590732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5075FA61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91346C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4FC7670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AEE9BC7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4EDAD4D8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3C243B1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7BE8CE" w14:textId="77777777" w:rsidR="00BF0992" w:rsidRDefault="00BF0992"/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2988"/>
        <w:gridCol w:w="6847"/>
      </w:tblGrid>
      <w:tr w:rsidR="001A13D8" w:rsidRPr="00BD3097" w14:paraId="7D7FDE49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74589BA6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06581DE7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 de aansprakelijke derde.</w:t>
            </w:r>
          </w:p>
        </w:tc>
      </w:tr>
      <w:tr w:rsidR="001A13D8" w14:paraId="32ECD120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D7F9FA4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141C19A4" w14:textId="77777777" w:rsidR="001A13D8" w:rsidRDefault="00924398" w:rsidP="001631DC">
            <w:pPr>
              <w:jc w:val="right"/>
            </w:pPr>
            <w:r>
              <w:t>voor- en achter</w:t>
            </w:r>
            <w:r w:rsidR="001A13D8"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51071D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CDD83B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21F880D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4EB322E1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94DE88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DB705DC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913D28F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38819D2E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F77B06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1327C73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168835E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61847AB3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 xml:space="preserve">Vul de gegevens in van </w:t>
            </w:r>
            <w:r w:rsidR="005A4B3B">
              <w:rPr>
                <w:b/>
                <w:bCs/>
                <w:lang w:val="nl-BE"/>
              </w:rPr>
              <w:t xml:space="preserve">de </w:t>
            </w:r>
            <w:r w:rsidRPr="001A0FD6">
              <w:rPr>
                <w:b/>
                <w:bCs/>
                <w:lang w:val="nl-BE"/>
              </w:rPr>
              <w:t>verzekeringsmaatschappij van de aansprakelijke derde.</w:t>
            </w:r>
          </w:p>
          <w:p w14:paraId="3263FECB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4397AD9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8DD254A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66EC55BB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3A1DC9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C73CA9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CEC8BC6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09BAEAB3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2CA783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91A59BC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13034E2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4169B21F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EE317F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E0A4080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2F14B54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3DE39AAD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FB1AB6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170ED81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A59486A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3E3BE326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A85FE1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625A27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4543619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2DAC1475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3D9988E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D96DE3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CD690F0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3E831BA2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6C7E48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601DB38" w14:textId="77777777" w:rsidTr="001631DC">
        <w:trPr>
          <w:cantSplit/>
        </w:trPr>
        <w:tc>
          <w:tcPr>
            <w:tcW w:w="406" w:type="dxa"/>
          </w:tcPr>
          <w:p w14:paraId="1FD8CA24" w14:textId="77777777" w:rsidR="001A13D8" w:rsidRDefault="001A13D8" w:rsidP="001631DC"/>
        </w:tc>
        <w:tc>
          <w:tcPr>
            <w:tcW w:w="9835" w:type="dxa"/>
            <w:gridSpan w:val="2"/>
            <w:tcMar>
              <w:top w:w="240" w:type="dxa"/>
              <w:bottom w:w="20" w:type="dxa"/>
            </w:tcMar>
          </w:tcPr>
          <w:p w14:paraId="5ACF83D8" w14:textId="77777777" w:rsidR="001A13D8" w:rsidRDefault="001A13D8" w:rsidP="001631D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r>
              <w:rPr>
                <w:b/>
                <w:bCs/>
              </w:rPr>
              <w:t>Beroepsziekte</w:t>
            </w:r>
          </w:p>
        </w:tc>
      </w:tr>
      <w:tr w:rsidR="001A13D8" w:rsidRPr="00BD3097" w14:paraId="5CAED062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7043E6CE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77FA6983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Aan welke beroepsziekte lijdt u?</w:t>
            </w:r>
          </w:p>
        </w:tc>
      </w:tr>
      <w:tr w:rsidR="001A13D8" w14:paraId="22A5396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97D1AF1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0F7F532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8A6B8C0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79846DD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67E35E5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1BA107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F0A575F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AC6A52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DBD2E0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A15D25D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233F14F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8FC6552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D9BA394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76DF20DB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E7F34A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5C7ED0E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1DE0C0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0293D8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1134CDA" w14:textId="77777777" w:rsidR="001A13D8" w:rsidRDefault="001A13D8" w:rsidP="001631DC"/>
        </w:tc>
        <w:tc>
          <w:tcPr>
            <w:tcW w:w="983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C77EF6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045F878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92B59C9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35" w:type="dxa"/>
            <w:gridSpan w:val="2"/>
            <w:tcMar>
              <w:top w:w="240" w:type="dxa"/>
            </w:tcMar>
          </w:tcPr>
          <w:p w14:paraId="1F204EC3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 uw dossier bij het Fonds voor Beroepsziekten.</w:t>
            </w:r>
          </w:p>
          <w:p w14:paraId="357A4F6E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4A34929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759CE57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1B4DA2AB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C664368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4AC956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DE9AD2F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68A5D297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3C8CE7F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344BE9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BED3922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06B5B295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390C0E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095866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F50D044" w14:textId="77777777" w:rsidR="001A13D8" w:rsidRDefault="001A13D8" w:rsidP="001631DC"/>
        </w:tc>
        <w:tc>
          <w:tcPr>
            <w:tcW w:w="2988" w:type="dxa"/>
            <w:tcMar>
              <w:top w:w="120" w:type="dxa"/>
              <w:bottom w:w="20" w:type="dxa"/>
            </w:tcMar>
          </w:tcPr>
          <w:p w14:paraId="3A52B4FE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1F64A8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9ECA6E" w14:textId="174CD054" w:rsidR="00BF0992" w:rsidRDefault="00BF0992"/>
    <w:p w14:paraId="78E0DDF6" w14:textId="77777777" w:rsidR="00BF0992" w:rsidRDefault="00BF0992">
      <w:pPr>
        <w:spacing w:line="240" w:lineRule="auto"/>
      </w:pPr>
      <w:r>
        <w:br w:type="page"/>
      </w:r>
    </w:p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390"/>
        <w:gridCol w:w="2598"/>
        <w:gridCol w:w="6847"/>
      </w:tblGrid>
      <w:tr w:rsidR="001A13D8" w14:paraId="2FCF5DAA" w14:textId="77777777" w:rsidTr="001631DC">
        <w:trPr>
          <w:cantSplit/>
        </w:trPr>
        <w:tc>
          <w:tcPr>
            <w:tcW w:w="406" w:type="dxa"/>
          </w:tcPr>
          <w:p w14:paraId="73526FE4" w14:textId="77777777" w:rsidR="001A13D8" w:rsidRDefault="001A13D8" w:rsidP="001631DC"/>
        </w:tc>
        <w:tc>
          <w:tcPr>
            <w:tcW w:w="9835" w:type="dxa"/>
            <w:gridSpan w:val="3"/>
            <w:tcMar>
              <w:top w:w="240" w:type="dxa"/>
              <w:bottom w:w="20" w:type="dxa"/>
            </w:tcMar>
          </w:tcPr>
          <w:p w14:paraId="3C9B606F" w14:textId="77777777" w:rsidR="001A13D8" w:rsidRDefault="001A13D8" w:rsidP="001631D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r>
              <w:rPr>
                <w:b/>
                <w:bCs/>
              </w:rPr>
              <w:t>Medische fout</w:t>
            </w:r>
          </w:p>
        </w:tc>
      </w:tr>
      <w:tr w:rsidR="001A13D8" w:rsidRPr="00BD3097" w14:paraId="75CF1C79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1490658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298531AA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Wanneer bent u het slachtoffer geworden van een medische fout?</w:t>
            </w:r>
          </w:p>
        </w:tc>
      </w:tr>
      <w:tr w:rsidR="001A13D8" w14:paraId="7D79C25D" w14:textId="77777777" w:rsidTr="001631DC">
        <w:trPr>
          <w:cantSplit/>
          <w:trHeight w:val="433"/>
        </w:trPr>
        <w:tc>
          <w:tcPr>
            <w:tcW w:w="406" w:type="dxa"/>
            <w:tcMar>
              <w:top w:w="60" w:type="dxa"/>
              <w:bottom w:w="40" w:type="dxa"/>
            </w:tcMar>
          </w:tcPr>
          <w:p w14:paraId="2584465E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A13D8" w14:paraId="66790974" w14:textId="77777777" w:rsidTr="001631DC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5E8C5A17" w14:textId="77777777" w:rsidR="001A13D8" w:rsidRDefault="001A13D8" w:rsidP="001631DC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9690B4F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5DE39F34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005F6F00" w14:textId="77777777" w:rsidR="001A13D8" w:rsidRDefault="001A13D8" w:rsidP="001631DC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832160F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4852D18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641FCC4E" w14:textId="77777777" w:rsidR="001A13D8" w:rsidRDefault="001A13D8" w:rsidP="001631DC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2EDBD54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585160E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DAC0F6C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CD87123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C6C9AC1" w14:textId="77777777" w:rsidR="001A13D8" w:rsidRDefault="001A13D8" w:rsidP="001631DC"/>
        </w:tc>
      </w:tr>
      <w:tr w:rsidR="001A13D8" w:rsidRPr="00BD3097" w14:paraId="39D2DF6C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3226B56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1A7C9E55" w14:textId="77777777" w:rsidR="001A13D8" w:rsidRPr="001A0FD6" w:rsidRDefault="005A4B3B" w:rsidP="005A4B3B">
            <w:pPr>
              <w:rPr>
                <w:i/>
                <w:i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Omschrijf </w:t>
            </w:r>
            <w:r w:rsidR="001A13D8" w:rsidRPr="001A0FD6">
              <w:rPr>
                <w:b/>
                <w:bCs/>
                <w:lang w:val="nl-BE"/>
              </w:rPr>
              <w:t>wat er precies gebeurd is.</w:t>
            </w:r>
          </w:p>
        </w:tc>
      </w:tr>
      <w:tr w:rsidR="001A13D8" w14:paraId="2ED56BE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9D20314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38CD1618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DA9B9D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C99B7A4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4026DAE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963ACA2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34A9390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3F0BF93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054AD0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FE2A8E8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05768EE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7A39A9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B7EA41C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046A935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0B73F8CA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2A6F7EB5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125CC165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Is er een persoon of een instantie die (deels) de schade van de medische fout kan vergoeden?</w:t>
            </w:r>
          </w:p>
        </w:tc>
      </w:tr>
      <w:tr w:rsidR="001A13D8" w14:paraId="14D33A7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B1C2097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011B3E70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0D3712A7" w14:textId="77777777" w:rsidR="001A13D8" w:rsidRDefault="001A13D8" w:rsidP="001631DC">
            <w:r>
              <w:t xml:space="preserve">ja. </w:t>
            </w:r>
            <w:r>
              <w:rPr>
                <w:i/>
                <w:iCs/>
              </w:rPr>
              <w:t>Ga naar vraag 24.</w:t>
            </w:r>
          </w:p>
        </w:tc>
      </w:tr>
      <w:tr w:rsidR="001A13D8" w14:paraId="7F0CA37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6774D4D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29DD3F2E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27CD8C62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lang w:val="nl-BE"/>
              </w:rPr>
              <w:t xml:space="preserve">nee. </w:t>
            </w:r>
            <w:r w:rsidRPr="001A0FD6">
              <w:rPr>
                <w:b/>
                <w:bCs/>
                <w:lang w:val="nl-BE"/>
              </w:rPr>
              <w:t>Omschrijf waarom niemand de schade van de medische fout kan vergoeden.</w:t>
            </w:r>
          </w:p>
          <w:p w14:paraId="138F646F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5128885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2E80A13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3AD7441C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6F5CAB6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5B85CB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B02C660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54810BC5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75AD559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3BDE45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CC9A56E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3EDC5BB5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6B6F41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6710F7AF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36ED2E2D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44114F03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 de aansprakelijke derde.</w:t>
            </w:r>
          </w:p>
        </w:tc>
      </w:tr>
      <w:tr w:rsidR="001A13D8" w14:paraId="07D1776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0FAED5D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570B4C6" w14:textId="77777777" w:rsidR="001A13D8" w:rsidRDefault="00924398" w:rsidP="00924398">
            <w:pPr>
              <w:jc w:val="right"/>
            </w:pPr>
            <w:r>
              <w:t>voor- en achternaam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FD3B4F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B7FCB5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9DEECA3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828D57F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193506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74D56B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0A8BF98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4CAEEC8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783729D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D4E0BD0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6D040E61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4FA89B18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 xml:space="preserve">Vul de gegevens in van </w:t>
            </w:r>
            <w:r w:rsidR="005A4B3B">
              <w:rPr>
                <w:b/>
                <w:bCs/>
                <w:lang w:val="nl-BE"/>
              </w:rPr>
              <w:t xml:space="preserve">de </w:t>
            </w:r>
            <w:r w:rsidRPr="001A0FD6">
              <w:rPr>
                <w:b/>
                <w:bCs/>
                <w:lang w:val="nl-BE"/>
              </w:rPr>
              <w:t>verzekeringsmaatschappij van de aansprakelijke derde.</w:t>
            </w:r>
          </w:p>
          <w:p w14:paraId="1252CB4D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3C3E243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627DEF1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2A075C1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20D23B6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C76954E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700B34A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0EAFF24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24AD91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434985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C4A9E49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55A74543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D19072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4A7723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0C549C0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6BAB2629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FE3E3D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30BE59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6D55EAE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629E039D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2FD860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3CBD4B2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A743915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7BEC94D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3D3D4D5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78486A1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DAB9A4F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6B4BCD65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6138FE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2DB60A" w14:textId="77777777" w:rsidR="001A13D8" w:rsidRDefault="001A13D8" w:rsidP="001A13D8"/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390"/>
        <w:gridCol w:w="2598"/>
        <w:gridCol w:w="6847"/>
      </w:tblGrid>
      <w:tr w:rsidR="001A13D8" w14:paraId="555C7A59" w14:textId="77777777" w:rsidTr="001631DC">
        <w:trPr>
          <w:cantSplit/>
        </w:trPr>
        <w:tc>
          <w:tcPr>
            <w:tcW w:w="406" w:type="dxa"/>
          </w:tcPr>
          <w:p w14:paraId="6EAD7885" w14:textId="77777777" w:rsidR="001A13D8" w:rsidRDefault="001A13D8" w:rsidP="001631DC"/>
        </w:tc>
        <w:tc>
          <w:tcPr>
            <w:tcW w:w="9835" w:type="dxa"/>
            <w:gridSpan w:val="3"/>
            <w:tcMar>
              <w:top w:w="240" w:type="dxa"/>
              <w:bottom w:w="20" w:type="dxa"/>
            </w:tcMar>
          </w:tcPr>
          <w:p w14:paraId="0FF56CD2" w14:textId="77777777" w:rsidR="001A13D8" w:rsidRDefault="001A13D8" w:rsidP="001631D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r>
              <w:rPr>
                <w:b/>
                <w:bCs/>
              </w:rPr>
              <w:t>Ander schadegeval</w:t>
            </w:r>
          </w:p>
        </w:tc>
      </w:tr>
      <w:tr w:rsidR="001A13D8" w:rsidRPr="00BD3097" w14:paraId="1A8614B8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57CE7BCD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27704EA7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Wanneer is uw schadegeval voorgevallen?</w:t>
            </w:r>
          </w:p>
        </w:tc>
      </w:tr>
      <w:tr w:rsidR="001A13D8" w14:paraId="1ADA268C" w14:textId="77777777" w:rsidTr="001631DC">
        <w:trPr>
          <w:cantSplit/>
          <w:trHeight w:val="433"/>
        </w:trPr>
        <w:tc>
          <w:tcPr>
            <w:tcW w:w="406" w:type="dxa"/>
            <w:tcMar>
              <w:top w:w="60" w:type="dxa"/>
              <w:bottom w:w="40" w:type="dxa"/>
            </w:tcMar>
          </w:tcPr>
          <w:p w14:paraId="24D5853A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A13D8" w14:paraId="40ACCAA5" w14:textId="77777777" w:rsidTr="001631DC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2E64C642" w14:textId="77777777" w:rsidR="001A13D8" w:rsidRDefault="001A13D8" w:rsidP="001631DC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B1690B0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5BB9B16A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7DD8048C" w14:textId="77777777" w:rsidR="001A13D8" w:rsidRDefault="001A13D8" w:rsidP="001631DC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3337547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8271FE6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1FFFA51B" w14:textId="77777777" w:rsidR="001A13D8" w:rsidRDefault="001A13D8" w:rsidP="001631DC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D6DBB86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5BFDECA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CD2E6CB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1ECB372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FE6F88E" w14:textId="77777777" w:rsidR="001A13D8" w:rsidRDefault="001A13D8" w:rsidP="001631DC"/>
        </w:tc>
      </w:tr>
      <w:tr w:rsidR="001A13D8" w:rsidRPr="00BD3097" w14:paraId="0B058FA3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3E057CDC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7393E002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Omschrijf wat er precies gebeurd is.</w:t>
            </w:r>
          </w:p>
        </w:tc>
      </w:tr>
      <w:tr w:rsidR="001A13D8" w14:paraId="22FF0D1E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F640AB2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6BFB4E7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3B5D96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DA70D8B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7CBF589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56BF41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261B104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78D0983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B513ED2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980B242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694370F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267CA5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6E3D3A2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7D3AC36B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EC0030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2CA7027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5B3D6E5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06CAF038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07423A68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12C76719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Is er een persoon of een instantie die (deels) aansprakelijk kan worden gesteld voor uw schadegeval?</w:t>
            </w:r>
          </w:p>
        </w:tc>
      </w:tr>
      <w:tr w:rsidR="001A13D8" w14:paraId="1EE9345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26E486C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4BDD13ED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7B5249E1" w14:textId="77777777" w:rsidR="001A13D8" w:rsidRDefault="001A13D8" w:rsidP="001631DC">
            <w:r>
              <w:t xml:space="preserve">ja. </w:t>
            </w:r>
            <w:r>
              <w:rPr>
                <w:i/>
                <w:iCs/>
              </w:rPr>
              <w:t>Ga naar vraag 29.</w:t>
            </w:r>
          </w:p>
        </w:tc>
      </w:tr>
      <w:tr w:rsidR="001A13D8" w14:paraId="3778018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3892A18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7020C1AB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33B2AD24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lang w:val="nl-BE"/>
              </w:rPr>
              <w:t xml:space="preserve">nee. </w:t>
            </w:r>
            <w:r w:rsidRPr="001A0FD6">
              <w:rPr>
                <w:b/>
                <w:bCs/>
                <w:lang w:val="nl-BE"/>
              </w:rPr>
              <w:t>Omschrijf waarom niemand aansprakelijk kan worden gesteld voor uw schadegeval.</w:t>
            </w:r>
          </w:p>
          <w:p w14:paraId="68A906D5" w14:textId="77777777" w:rsidR="001A13D8" w:rsidRDefault="001A13D8" w:rsidP="001631DC">
            <w:pPr>
              <w:rPr>
                <w:i/>
                <w:iCs/>
              </w:rPr>
            </w:pPr>
            <w:r>
              <w:rPr>
                <w:i/>
                <w:iCs/>
              </w:rPr>
              <w:t>Ga vervolgens naar vraag 31.</w:t>
            </w:r>
          </w:p>
        </w:tc>
      </w:tr>
      <w:tr w:rsidR="001A13D8" w14:paraId="611E16E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1DF8451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46E3DCF6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EA0926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9796E0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A612AFA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5CBAA637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7F876D4F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1C2337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27EE5FA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29495CB9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7E76E1D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F310C9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23D57F1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066367C2" w14:textId="77777777" w:rsidR="001A13D8" w:rsidRDefault="001A13D8" w:rsidP="001631DC"/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E90419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11A0F716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7BD1080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3B2EE8AD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gegevens in van de aansprakelijke derde.</w:t>
            </w:r>
          </w:p>
        </w:tc>
      </w:tr>
      <w:tr w:rsidR="001A13D8" w14:paraId="57D11B2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733D058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9CCB981" w14:textId="77777777" w:rsidR="001A13D8" w:rsidRDefault="00924398" w:rsidP="001631DC">
            <w:pPr>
              <w:jc w:val="right"/>
            </w:pPr>
            <w:r>
              <w:t>voor- en achternaam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DF5552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99ABEC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C0B7A6B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F6406C8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2B64EB1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94DEF5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09666DC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4F4DC17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0AC33D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48114E67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6DE39879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4F5D4448" w14:textId="77777777" w:rsidR="001A13D8" w:rsidRPr="001A0FD6" w:rsidRDefault="001A13D8" w:rsidP="005A4B3B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 xml:space="preserve">Vul de gegevens in van </w:t>
            </w:r>
            <w:r w:rsidR="005A4B3B">
              <w:rPr>
                <w:b/>
                <w:bCs/>
                <w:lang w:val="nl-BE"/>
              </w:rPr>
              <w:t xml:space="preserve">de </w:t>
            </w:r>
            <w:r w:rsidRPr="001A0FD6">
              <w:rPr>
                <w:b/>
                <w:bCs/>
                <w:lang w:val="nl-BE"/>
              </w:rPr>
              <w:t>verzekeringsmaatschappij van de aansprakelijke derde.</w:t>
            </w:r>
          </w:p>
        </w:tc>
      </w:tr>
      <w:tr w:rsidR="001A13D8" w14:paraId="07D90FA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AF9B3DC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875F516" w14:textId="77777777" w:rsidR="001A13D8" w:rsidRDefault="001A13D8" w:rsidP="001631DC">
            <w:pPr>
              <w:jc w:val="right"/>
            </w:pPr>
            <w:r>
              <w:t>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204811A1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D665DA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D3A3C0E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E1EBC61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C2DA02A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FA0085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B247769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5105CE83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6D0497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4706BD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96CD9D5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7FED8D40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750DE6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00A743B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7E5AB7C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0F09D79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9D5F44F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ACAB672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C19ED1A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9A9C6FA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143381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575813B2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DC61E30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480EB0F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0C66D3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F86928" w14:textId="77777777" w:rsidR="001A13D8" w:rsidRDefault="001A13D8" w:rsidP="001A13D8"/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390"/>
        <w:gridCol w:w="2598"/>
        <w:gridCol w:w="6847"/>
      </w:tblGrid>
      <w:tr w:rsidR="001A13D8" w14:paraId="6EB244A1" w14:textId="77777777" w:rsidTr="001631DC">
        <w:trPr>
          <w:cantSplit/>
        </w:trPr>
        <w:tc>
          <w:tcPr>
            <w:tcW w:w="406" w:type="dxa"/>
          </w:tcPr>
          <w:p w14:paraId="1CE71281" w14:textId="77777777" w:rsidR="001A13D8" w:rsidRDefault="001A13D8" w:rsidP="001631DC"/>
        </w:tc>
        <w:tc>
          <w:tcPr>
            <w:tcW w:w="9835" w:type="dxa"/>
            <w:gridSpan w:val="3"/>
            <w:tcMar>
              <w:top w:w="240" w:type="dxa"/>
              <w:bottom w:w="20" w:type="dxa"/>
            </w:tcMar>
          </w:tcPr>
          <w:p w14:paraId="67BD92B6" w14:textId="77777777" w:rsidR="001A13D8" w:rsidRDefault="001A13D8" w:rsidP="001631DC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r>
              <w:rPr>
                <w:b/>
                <w:bCs/>
              </w:rPr>
              <w:t>Algemene vragen</w:t>
            </w:r>
          </w:p>
        </w:tc>
      </w:tr>
      <w:tr w:rsidR="001A13D8" w:rsidRPr="00BD3097" w14:paraId="740275DC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47FFBFA3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3967A077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Doet u een beroep op een advocaat of een organisatie of hebt u er een beroep op gedaan om uw belangen te behartigen?</w:t>
            </w:r>
          </w:p>
          <w:p w14:paraId="5783BD4F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i/>
                <w:iCs/>
                <w:lang w:val="nl-BE"/>
              </w:rPr>
              <w:t>Het kan bijvoorbeeld gaan om een vakbond of een rechtsbijstandsverzekering.</w:t>
            </w:r>
          </w:p>
        </w:tc>
      </w:tr>
      <w:tr w:rsidR="001A13D8" w:rsidRPr="00BD3097" w14:paraId="7803EFF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D7063EC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7BB616E5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139937F2" w14:textId="77777777" w:rsidR="001A13D8" w:rsidRPr="001A0FD6" w:rsidRDefault="001A13D8" w:rsidP="005A4B3B">
            <w:pPr>
              <w:rPr>
                <w:b/>
                <w:bCs/>
                <w:lang w:val="nl-BE"/>
              </w:rPr>
            </w:pPr>
            <w:r w:rsidRPr="001A0FD6">
              <w:rPr>
                <w:lang w:val="nl-BE"/>
              </w:rPr>
              <w:t xml:space="preserve">ja. </w:t>
            </w:r>
            <w:r w:rsidRPr="001A0FD6">
              <w:rPr>
                <w:b/>
                <w:bCs/>
                <w:lang w:val="nl-BE"/>
              </w:rPr>
              <w:t>Vul de gegevens van die advocaat of organisatie in.</w:t>
            </w:r>
          </w:p>
        </w:tc>
      </w:tr>
      <w:tr w:rsidR="001A13D8" w14:paraId="1905567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A1ABC23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7EB07509" w14:textId="77777777" w:rsidR="001A13D8" w:rsidRDefault="00924398" w:rsidP="001631DC">
            <w:pPr>
              <w:jc w:val="right"/>
            </w:pPr>
            <w:r>
              <w:t>voor- en achternaam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286D0C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159FEAB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CD2CEB8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3E517197" w14:textId="77777777" w:rsidR="001A13D8" w:rsidRDefault="001A13D8" w:rsidP="001631DC">
            <w:pPr>
              <w:jc w:val="right"/>
            </w:pPr>
            <w:r>
              <w:t>contactpersoon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557F745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21FFDEE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2FBC9D7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007B1DC4" w14:textId="77777777" w:rsidR="001A13D8" w:rsidRDefault="001A13D8" w:rsidP="001631DC">
            <w:pPr>
              <w:jc w:val="right"/>
            </w:pPr>
            <w:r>
              <w:t>straat en huisnummer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0E31A7D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8DABB11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0184C47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6F3332FE" w14:textId="77777777" w:rsidR="001A13D8" w:rsidRDefault="001A13D8" w:rsidP="001631DC">
            <w:pPr>
              <w:jc w:val="right"/>
            </w:pPr>
            <w:r>
              <w:t>postcode en gemeente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1A3831C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C21E9D3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A476D37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135C281" w14:textId="77777777" w:rsidR="001A13D8" w:rsidRDefault="001A13D8" w:rsidP="001631DC">
            <w:pPr>
              <w:jc w:val="right"/>
            </w:pPr>
            <w:r>
              <w:t>e-mailadres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26739B8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E5D541C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C141971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2A21036E" w14:textId="77777777" w:rsidR="001A13D8" w:rsidRDefault="001A13D8" w:rsidP="001631DC">
            <w:pPr>
              <w:jc w:val="right"/>
            </w:pPr>
            <w:r>
              <w:t>telefoonnummer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4F8D64B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2A86AC9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D70A6A3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45B5ADC8" w14:textId="77777777" w:rsidR="001A13D8" w:rsidRDefault="001A13D8" w:rsidP="001631DC">
            <w:pPr>
              <w:jc w:val="right"/>
            </w:pPr>
            <w:r>
              <w:t>dossierbeheerder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65D8A11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4AFA99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521577C9" w14:textId="77777777" w:rsidR="001A13D8" w:rsidRDefault="001A13D8" w:rsidP="001631DC"/>
        </w:tc>
        <w:tc>
          <w:tcPr>
            <w:tcW w:w="2988" w:type="dxa"/>
            <w:gridSpan w:val="2"/>
            <w:tcMar>
              <w:top w:w="120" w:type="dxa"/>
              <w:bottom w:w="20" w:type="dxa"/>
            </w:tcMar>
          </w:tcPr>
          <w:p w14:paraId="1CA140E6" w14:textId="77777777" w:rsidR="001A13D8" w:rsidRDefault="001A13D8" w:rsidP="001631DC">
            <w:pPr>
              <w:jc w:val="right"/>
            </w:pPr>
            <w:r>
              <w:t>dossiernummer</w:t>
            </w:r>
          </w:p>
        </w:tc>
        <w:tc>
          <w:tcPr>
            <w:tcW w:w="6847" w:type="dxa"/>
            <w:tcMar>
              <w:top w:w="120" w:type="dxa"/>
              <w:bottom w:w="20" w:type="dxa"/>
            </w:tcMar>
            <w:vAlign w:val="bottom"/>
          </w:tcPr>
          <w:p w14:paraId="71437A1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:rsidRPr="00BD3097" w14:paraId="5E66C3C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209A241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66A26B62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7FFE6B49" w14:textId="77777777" w:rsidR="001A13D8" w:rsidRPr="001A0FD6" w:rsidRDefault="001A13D8" w:rsidP="005A4B3B">
            <w:pPr>
              <w:rPr>
                <w:i/>
                <w:iCs/>
                <w:lang w:val="nl-BE"/>
              </w:rPr>
            </w:pPr>
            <w:r w:rsidRPr="001A0FD6">
              <w:rPr>
                <w:lang w:val="nl-BE"/>
              </w:rPr>
              <w:t xml:space="preserve">nee. </w:t>
            </w:r>
            <w:r w:rsidRPr="001A0FD6">
              <w:rPr>
                <w:i/>
                <w:iCs/>
                <w:lang w:val="nl-BE"/>
              </w:rPr>
              <w:t>Breng het VAPH meteen op de hoogte zodra u wel een beroep doet op iemand anders om uw belangen te behartigen. Bezorg in dat geval de na</w:t>
            </w:r>
            <w:r w:rsidR="005A4B3B">
              <w:rPr>
                <w:i/>
                <w:iCs/>
                <w:lang w:val="nl-BE"/>
              </w:rPr>
              <w:t>am en</w:t>
            </w:r>
            <w:r w:rsidRPr="001A0FD6">
              <w:rPr>
                <w:i/>
                <w:iCs/>
                <w:lang w:val="nl-BE"/>
              </w:rPr>
              <w:t xml:space="preserve"> de contactgegevens van die persoon of organisatie aan het VAPH.</w:t>
            </w:r>
          </w:p>
        </w:tc>
      </w:tr>
      <w:tr w:rsidR="001A13D8" w:rsidRPr="00BD3097" w14:paraId="1D919024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2772B272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76347582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Welke stappen hebt u tot nog toe ondernomen om van een andere partij een vergoeding te krijgen?</w:t>
            </w:r>
          </w:p>
          <w:p w14:paraId="558D01F9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i/>
                <w:iCs/>
                <w:lang w:val="nl-BE"/>
              </w:rPr>
              <w:t>Die andere partij kan een verzekeringsmaatschappij, arbeidsongevallenverzekeraar, fonds voor beroepsziektes enzovoort zijn.</w:t>
            </w:r>
          </w:p>
        </w:tc>
      </w:tr>
      <w:tr w:rsidR="001A13D8" w14:paraId="34893816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74537105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4023B2A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64FE11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0F397D29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2B834737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E2B850A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17B46F0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115D2A4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E1042">
              <w:t xml:space="preserve">     </w:t>
            </w:r>
          </w:p>
        </w:tc>
      </w:tr>
      <w:tr w:rsidR="001A13D8" w14:paraId="32278B3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69BA0A8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3B6F2692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7936647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32140D67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4652F525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1543AD4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CC7A9D3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42CB038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30488FB8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17617B22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11BD8FF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046036ED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6ABE62A4" w14:textId="77777777" w:rsidR="001A13D8" w:rsidRDefault="001A13D8" w:rsidP="001631DC"/>
        </w:tc>
        <w:tc>
          <w:tcPr>
            <w:tcW w:w="9835" w:type="dxa"/>
            <w:gridSpan w:val="3"/>
            <w:tcMar>
              <w:top w:w="120" w:type="dxa"/>
              <w:bottom w:w="20" w:type="dxa"/>
            </w:tcMar>
            <w:vAlign w:val="bottom"/>
          </w:tcPr>
          <w:p w14:paraId="24DB1924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A13D8" w:rsidRPr="00BD3097" w14:paraId="6A7C8A7E" w14:textId="77777777" w:rsidTr="001631DC">
        <w:trPr>
          <w:cantSplit/>
        </w:trPr>
        <w:tc>
          <w:tcPr>
            <w:tcW w:w="406" w:type="dxa"/>
            <w:tcMar>
              <w:top w:w="240" w:type="dxa"/>
            </w:tcMar>
          </w:tcPr>
          <w:p w14:paraId="7A27C217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835" w:type="dxa"/>
            <w:gridSpan w:val="3"/>
            <w:tcMar>
              <w:top w:w="240" w:type="dxa"/>
            </w:tcMar>
          </w:tcPr>
          <w:p w14:paraId="624DDBB2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Is er al een regeling getroffen met een andere partij?</w:t>
            </w:r>
          </w:p>
          <w:p w14:paraId="5FF238DE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i/>
                <w:iCs/>
                <w:lang w:val="nl-BE"/>
              </w:rPr>
              <w:t>Het kan gaan om een dading, minnelijke schikking, uitspraak van een rechtbank enzovoort.</w:t>
            </w:r>
          </w:p>
        </w:tc>
      </w:tr>
      <w:tr w:rsidR="001A13D8" w:rsidRPr="00BD3097" w14:paraId="537DF545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46D9E88D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30BB4ED4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1CCBDA2F" w14:textId="77777777" w:rsidR="001A13D8" w:rsidRPr="001A0FD6" w:rsidRDefault="001A13D8" w:rsidP="001631DC">
            <w:pPr>
              <w:rPr>
                <w:lang w:val="nl-BE"/>
              </w:rPr>
            </w:pPr>
            <w:r w:rsidRPr="001A0FD6">
              <w:rPr>
                <w:lang w:val="nl-BE"/>
              </w:rPr>
              <w:t xml:space="preserve">ja. </w:t>
            </w:r>
            <w:r w:rsidRPr="001A13D8">
              <w:rPr>
                <w:b/>
                <w:i/>
                <w:iCs/>
                <w:lang w:val="nl-BE"/>
              </w:rPr>
              <w:t>Voeg een kopie van dat document bij dit formulier.</w:t>
            </w:r>
          </w:p>
        </w:tc>
      </w:tr>
      <w:tr w:rsidR="001A13D8" w14:paraId="27A36D0F" w14:textId="77777777" w:rsidTr="001631DC">
        <w:trPr>
          <w:cantSplit/>
        </w:trPr>
        <w:tc>
          <w:tcPr>
            <w:tcW w:w="406" w:type="dxa"/>
            <w:tcMar>
              <w:top w:w="120" w:type="dxa"/>
              <w:bottom w:w="20" w:type="dxa"/>
            </w:tcMar>
          </w:tcPr>
          <w:p w14:paraId="22373AC0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3BD593B1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445" w:type="dxa"/>
            <w:gridSpan w:val="2"/>
            <w:tcMar>
              <w:top w:w="120" w:type="dxa"/>
              <w:bottom w:w="20" w:type="dxa"/>
            </w:tcMar>
          </w:tcPr>
          <w:p w14:paraId="0B8FD322" w14:textId="77777777" w:rsidR="001A13D8" w:rsidRDefault="005A4B3B" w:rsidP="001631DC">
            <w:r>
              <w:t>n</w:t>
            </w:r>
            <w:r w:rsidR="001A13D8">
              <w:t>ee</w:t>
            </w:r>
          </w:p>
        </w:tc>
      </w:tr>
    </w:tbl>
    <w:p w14:paraId="439BAAA5" w14:textId="77777777" w:rsidR="001A13D8" w:rsidRDefault="001A13D8" w:rsidP="001A13D8"/>
    <w:p w14:paraId="45EE5FBF" w14:textId="77777777" w:rsidR="001A13D8" w:rsidRDefault="001A13D8" w:rsidP="001A13D8"/>
    <w:p w14:paraId="64DBFA20" w14:textId="77777777" w:rsidR="001A13D8" w:rsidRDefault="001A13D8" w:rsidP="001A13D8"/>
    <w:p w14:paraId="6617925C" w14:textId="77777777" w:rsidR="001A13D8" w:rsidRDefault="001A13D8" w:rsidP="001A13D8"/>
    <w:tbl>
      <w:tblPr>
        <w:tblW w:w="10323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"/>
        <w:gridCol w:w="396"/>
        <w:gridCol w:w="2598"/>
        <w:gridCol w:w="390"/>
        <w:gridCol w:w="2590"/>
        <w:gridCol w:w="176"/>
        <w:gridCol w:w="390"/>
        <w:gridCol w:w="3383"/>
      </w:tblGrid>
      <w:tr w:rsidR="001A13D8" w:rsidRPr="00BD3097" w14:paraId="087BBD66" w14:textId="77777777" w:rsidTr="00C84E95">
        <w:trPr>
          <w:cantSplit/>
        </w:trPr>
        <w:tc>
          <w:tcPr>
            <w:tcW w:w="400" w:type="dxa"/>
            <w:tcMar>
              <w:top w:w="240" w:type="dxa"/>
            </w:tcMar>
          </w:tcPr>
          <w:p w14:paraId="3156D37A" w14:textId="77777777" w:rsidR="001A13D8" w:rsidRDefault="001A13D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6AFBB30E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Hebt u van een andere partij al een effectieve betaling ontvangen?</w:t>
            </w:r>
          </w:p>
          <w:p w14:paraId="551101B7" w14:textId="77777777" w:rsidR="001A13D8" w:rsidRPr="001A0FD6" w:rsidRDefault="001A13D8" w:rsidP="001631DC">
            <w:pPr>
              <w:rPr>
                <w:i/>
                <w:iCs/>
                <w:lang w:val="nl-BE"/>
              </w:rPr>
            </w:pPr>
            <w:r w:rsidRPr="001A0FD6">
              <w:rPr>
                <w:i/>
                <w:iCs/>
                <w:lang w:val="nl-BE"/>
              </w:rPr>
              <w:t>Het kan bijvoorbeeld gaan om provisie van de verzekeringsmaatschappij.</w:t>
            </w:r>
          </w:p>
        </w:tc>
      </w:tr>
      <w:tr w:rsidR="001A13D8" w:rsidRPr="0048784B" w14:paraId="11DF670F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E1DA575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22614436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</w:tcPr>
          <w:p w14:paraId="088282C5" w14:textId="77777777" w:rsidR="001A13D8" w:rsidRPr="001A0FD6" w:rsidRDefault="001A13D8" w:rsidP="005A4B3B">
            <w:pPr>
              <w:rPr>
                <w:b/>
                <w:bCs/>
                <w:lang w:val="nl-BE"/>
              </w:rPr>
            </w:pPr>
            <w:r w:rsidRPr="001A0FD6">
              <w:rPr>
                <w:lang w:val="nl-BE"/>
              </w:rPr>
              <w:t xml:space="preserve">ja. </w:t>
            </w:r>
            <w:r w:rsidRPr="001A0FD6">
              <w:rPr>
                <w:b/>
                <w:bCs/>
                <w:lang w:val="nl-BE"/>
              </w:rPr>
              <w:t>Geef een verduidelijking.</w:t>
            </w:r>
          </w:p>
        </w:tc>
      </w:tr>
      <w:tr w:rsidR="001A13D8" w14:paraId="69640CA3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4281535C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7667D100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07C9F260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E66C6B0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3E45B928" w14:textId="77777777" w:rsidR="001A13D8" w:rsidRDefault="001A13D8" w:rsidP="001631DC"/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13DD1B9C" w14:textId="77777777" w:rsidR="001A13D8" w:rsidRDefault="001A13D8" w:rsidP="001631DC"/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2478EE9D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1A13D8" w14:paraId="370823DF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57E13CFB" w14:textId="77777777" w:rsidR="001A13D8" w:rsidRDefault="001A13D8" w:rsidP="001631DC"/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76ED4A5D" w14:textId="77777777" w:rsidR="001A13D8" w:rsidRDefault="001A13D8" w:rsidP="001631DC"/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084AC22E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1A13D8" w14:paraId="478302F8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4E54EE96" w14:textId="77777777" w:rsidR="001A13D8" w:rsidRDefault="001A13D8" w:rsidP="001631DC"/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2B51E2C2" w14:textId="77777777" w:rsidR="001A13D8" w:rsidRDefault="001A13D8" w:rsidP="001631DC"/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7F75066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7516DD19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815B971" w14:textId="77777777" w:rsidR="001A13D8" w:rsidRDefault="001A13D8" w:rsidP="001631DC"/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4477D341" w14:textId="77777777" w:rsidR="001A13D8" w:rsidRDefault="001A13D8" w:rsidP="001631DC"/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43F04F1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4E6F6584" w14:textId="77777777" w:rsidTr="00C84E95">
        <w:trPr>
          <w:cantSplit/>
          <w:trHeight w:val="277"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92D0DAF" w14:textId="77777777" w:rsidR="001A13D8" w:rsidRDefault="001A13D8" w:rsidP="001631DC"/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2072A0F5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</w:tcPr>
          <w:p w14:paraId="68959B30" w14:textId="77777777" w:rsidR="001A13D8" w:rsidRDefault="003D07A2" w:rsidP="001631DC">
            <w:r>
              <w:t>n</w:t>
            </w:r>
            <w:r w:rsidR="001A13D8">
              <w:t>ee</w:t>
            </w:r>
          </w:p>
        </w:tc>
      </w:tr>
      <w:tr w:rsidR="001A13D8" w:rsidRPr="00BD3097" w14:paraId="081D7568" w14:textId="77777777" w:rsidTr="00C84E95">
        <w:trPr>
          <w:cantSplit/>
        </w:trPr>
        <w:tc>
          <w:tcPr>
            <w:tcW w:w="400" w:type="dxa"/>
            <w:tcMar>
              <w:top w:w="240" w:type="dxa"/>
            </w:tcMar>
          </w:tcPr>
          <w:p w14:paraId="22965411" w14:textId="77777777" w:rsidR="001A13D8" w:rsidRDefault="00DD362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7C23E537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Is het in dit formulier beschreven schadegeval volgens u, eventueel gedeeltelijk, de oorzaak van uw handicap?</w:t>
            </w:r>
          </w:p>
        </w:tc>
      </w:tr>
      <w:tr w:rsidR="001A13D8" w14:paraId="2A3C30D8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6D2DC529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0FF1A072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</w:tcPr>
          <w:p w14:paraId="43A4F447" w14:textId="77777777" w:rsidR="001A13D8" w:rsidRDefault="003D07A2" w:rsidP="00924398">
            <w:pPr>
              <w:rPr>
                <w:b/>
                <w:bCs/>
              </w:rPr>
            </w:pPr>
            <w:r>
              <w:t>j</w:t>
            </w:r>
            <w:r w:rsidR="001A13D8">
              <w:t>a</w:t>
            </w:r>
          </w:p>
        </w:tc>
      </w:tr>
      <w:tr w:rsidR="001A13D8" w:rsidRPr="00BD3097" w14:paraId="43BEB9DD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622A9B45" w14:textId="77777777" w:rsidR="001A13D8" w:rsidRDefault="001A13D8" w:rsidP="001631DC"/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179386E0" w14:textId="77777777" w:rsidR="001A13D8" w:rsidRDefault="001A13D8" w:rsidP="001631D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</w:tcPr>
          <w:p w14:paraId="11AA0CEE" w14:textId="77777777" w:rsidR="001A13D8" w:rsidRPr="001A0FD6" w:rsidRDefault="001A13D8" w:rsidP="005A4B3B">
            <w:pPr>
              <w:rPr>
                <w:b/>
                <w:bCs/>
                <w:lang w:val="nl-BE"/>
              </w:rPr>
            </w:pPr>
            <w:r w:rsidRPr="001A0FD6">
              <w:rPr>
                <w:lang w:val="nl-BE"/>
              </w:rPr>
              <w:t xml:space="preserve">nee. </w:t>
            </w:r>
            <w:r w:rsidRPr="001A0FD6">
              <w:rPr>
                <w:b/>
                <w:bCs/>
                <w:lang w:val="nl-BE"/>
              </w:rPr>
              <w:t>Omschrijf wat volgens u de oorzaak van uw handicap is.</w:t>
            </w:r>
          </w:p>
        </w:tc>
      </w:tr>
      <w:tr w:rsidR="001A13D8" w14:paraId="5B38D444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6ED1DFE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51A4506B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27AE0D16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1A13D8" w14:paraId="11F34E91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2E341549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1F217088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60E6D12B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1A13D8" w14:paraId="20B50EF7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3E19D263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7FA90544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123BF1B9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1A13D8" w14:paraId="74587C5C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5D0BDB84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396" w:type="dxa"/>
            <w:tcMar>
              <w:top w:w="120" w:type="dxa"/>
              <w:bottom w:w="20" w:type="dxa"/>
            </w:tcMar>
          </w:tcPr>
          <w:p w14:paraId="2AF1433A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9527" w:type="dxa"/>
            <w:gridSpan w:val="6"/>
            <w:tcMar>
              <w:top w:w="120" w:type="dxa"/>
              <w:bottom w:w="20" w:type="dxa"/>
            </w:tcMar>
            <w:vAlign w:val="bottom"/>
          </w:tcPr>
          <w:p w14:paraId="04ACCD9C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1A13D8" w:rsidRPr="00BD3097" w14:paraId="05BF3FAB" w14:textId="77777777" w:rsidTr="00C84E95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01A7D973" w14:textId="77777777" w:rsidR="001A13D8" w:rsidRPr="00DD3628" w:rsidRDefault="001A13D8" w:rsidP="001631DC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7"/>
            <w:tcMar>
              <w:top w:w="360" w:type="dxa"/>
              <w:bottom w:w="20" w:type="dxa"/>
            </w:tcMar>
          </w:tcPr>
          <w:p w14:paraId="1F4DC65A" w14:textId="77777777" w:rsidR="001A13D8" w:rsidRPr="00FA14B9" w:rsidRDefault="001A13D8" w:rsidP="005A4B3B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FA14B9">
              <w:rPr>
                <w:b/>
                <w:bCs/>
                <w:color w:val="FFFFFF"/>
                <w:sz w:val="24"/>
                <w:lang w:val="nl-BE"/>
              </w:rPr>
              <w:t>Ondertekening</w:t>
            </w:r>
            <w:r w:rsidR="00434787" w:rsidRPr="00FA14B9">
              <w:rPr>
                <w:b/>
                <w:bCs/>
                <w:color w:val="FFFFFF"/>
                <w:sz w:val="24"/>
                <w:lang w:val="nl-BE"/>
              </w:rPr>
              <w:t xml:space="preserve"> en toestemming </w:t>
            </w:r>
            <w:r w:rsidR="00FA14B9" w:rsidRPr="00FA14B9">
              <w:rPr>
                <w:b/>
                <w:bCs/>
                <w:color w:val="FFFFFF"/>
                <w:sz w:val="24"/>
                <w:lang w:val="nl-BE"/>
              </w:rPr>
              <w:t xml:space="preserve"> </w:t>
            </w:r>
            <w:r w:rsidR="005A4B3B">
              <w:rPr>
                <w:b/>
                <w:bCs/>
                <w:color w:val="FFFFFF"/>
                <w:sz w:val="24"/>
                <w:lang w:val="nl-BE"/>
              </w:rPr>
              <w:t xml:space="preserve">voor de uitwisseling van </w:t>
            </w:r>
            <w:r w:rsidR="00FA14B9" w:rsidRPr="00FA14B9">
              <w:rPr>
                <w:b/>
                <w:bCs/>
                <w:color w:val="FFFFFF"/>
                <w:sz w:val="24"/>
                <w:lang w:val="nl-BE"/>
              </w:rPr>
              <w:t>gegevens</w:t>
            </w:r>
          </w:p>
        </w:tc>
      </w:tr>
      <w:tr w:rsidR="001A13D8" w:rsidRPr="00BD3097" w14:paraId="1237BB51" w14:textId="77777777" w:rsidTr="00C84E95">
        <w:tc>
          <w:tcPr>
            <w:tcW w:w="400" w:type="dxa"/>
            <w:tcMar>
              <w:top w:w="240" w:type="dxa"/>
            </w:tcMar>
          </w:tcPr>
          <w:p w14:paraId="14FA415A" w14:textId="77777777" w:rsidR="001A13D8" w:rsidRDefault="00DD3628" w:rsidP="001631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5FA9DAB2" w14:textId="77777777" w:rsidR="001A13D8" w:rsidRPr="001A0FD6" w:rsidRDefault="001A13D8" w:rsidP="001631DC">
            <w:pPr>
              <w:rPr>
                <w:b/>
                <w:bCs/>
                <w:lang w:val="nl-BE"/>
              </w:rPr>
            </w:pPr>
            <w:r w:rsidRPr="001A0FD6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1A13D8" w:rsidRPr="00BD3097" w14:paraId="6A256856" w14:textId="77777777" w:rsidTr="00C84E95">
        <w:tc>
          <w:tcPr>
            <w:tcW w:w="400" w:type="dxa"/>
            <w:tcMar>
              <w:top w:w="240" w:type="dxa"/>
            </w:tcMar>
          </w:tcPr>
          <w:p w14:paraId="7F19C9B8" w14:textId="77777777" w:rsidR="001A13D8" w:rsidRPr="001A0FD6" w:rsidRDefault="001A13D8" w:rsidP="001631DC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1B5C99FF" w14:textId="77777777" w:rsidR="0048784B" w:rsidRPr="0048784B" w:rsidRDefault="0048784B" w:rsidP="0048784B">
            <w:pPr>
              <w:rPr>
                <w:b/>
                <w:bCs/>
                <w:lang w:val="nl-BE"/>
              </w:rPr>
            </w:pPr>
            <w:r w:rsidRPr="0048784B">
              <w:rPr>
                <w:b/>
                <w:bCs/>
                <w:lang w:val="nl-BE"/>
              </w:rPr>
              <w:t xml:space="preserve">Ik geef toestemming aan het VAPH om alle relevante administratieve en medische gegevens over de verleende vergoedingen voor het schadegeval dat is aangekruist in vraag 2 op te vragen bij de betrokken verzekeringsmaatschappijen en advocaten die opgenomen zijn in deze vragenlijst, of die gegevens aan hen te bezorgen. </w:t>
            </w:r>
          </w:p>
          <w:p w14:paraId="4A8C92BE" w14:textId="77777777" w:rsidR="0048784B" w:rsidRPr="0048784B" w:rsidRDefault="0048784B" w:rsidP="0048784B">
            <w:pPr>
              <w:rPr>
                <w:b/>
                <w:bCs/>
                <w:lang w:val="nl-BE"/>
              </w:rPr>
            </w:pPr>
          </w:p>
          <w:p w14:paraId="0DE66B54" w14:textId="77777777" w:rsidR="0048784B" w:rsidRPr="0048784B" w:rsidRDefault="0048784B" w:rsidP="0048784B">
            <w:pPr>
              <w:rPr>
                <w:bCs/>
                <w:i/>
                <w:lang w:val="nl-BE"/>
              </w:rPr>
            </w:pPr>
            <w:r w:rsidRPr="0048784B">
              <w:rPr>
                <w:bCs/>
                <w:i/>
                <w:lang w:val="nl-BE"/>
              </w:rPr>
              <w:t>Het doel van de overdracht is te zorgen voor een vlot en praktisch beheer van uw dossier, zodat het VAPH de aan u verleende vergoedingen kan terugvorderen van de betrokken verzekeringsmaatschappij.</w:t>
            </w:r>
          </w:p>
          <w:p w14:paraId="5BB022FF" w14:textId="77777777" w:rsidR="0048784B" w:rsidRPr="0048784B" w:rsidRDefault="0048784B" w:rsidP="0048784B">
            <w:pPr>
              <w:rPr>
                <w:bCs/>
                <w:i/>
                <w:lang w:val="nl-BE"/>
              </w:rPr>
            </w:pPr>
          </w:p>
          <w:p w14:paraId="0F3B744B" w14:textId="77777777" w:rsidR="003A64DF" w:rsidRDefault="0048784B" w:rsidP="0048784B">
            <w:pPr>
              <w:rPr>
                <w:bCs/>
                <w:i/>
                <w:lang w:val="nl-BE"/>
              </w:rPr>
            </w:pPr>
            <w:r w:rsidRPr="0048784B">
              <w:rPr>
                <w:bCs/>
                <w:i/>
                <w:lang w:val="nl-BE"/>
              </w:rPr>
              <w:t>U kunt deze toestemming altijd intrekken. In dat geval kan het VAPH u geen verdere vergoedingen verlenen en kan het de verleende vergoedingen van u terugvorderen.</w:t>
            </w:r>
          </w:p>
          <w:p w14:paraId="76E92B0C" w14:textId="77777777" w:rsidR="0048784B" w:rsidRPr="003A64DF" w:rsidRDefault="0048784B" w:rsidP="0048784B">
            <w:pPr>
              <w:rPr>
                <w:b/>
                <w:bCs/>
                <w:lang w:val="nl-BE"/>
              </w:rPr>
            </w:pPr>
          </w:p>
        </w:tc>
      </w:tr>
      <w:tr w:rsidR="001A13D8" w14:paraId="5367B2CF" w14:textId="77777777" w:rsidTr="00C84E95">
        <w:trPr>
          <w:trHeight w:val="443"/>
        </w:trPr>
        <w:tc>
          <w:tcPr>
            <w:tcW w:w="400" w:type="dxa"/>
            <w:tcMar>
              <w:top w:w="60" w:type="dxa"/>
              <w:bottom w:w="40" w:type="dxa"/>
            </w:tcMar>
          </w:tcPr>
          <w:p w14:paraId="3820AA8C" w14:textId="77777777" w:rsidR="001A13D8" w:rsidRPr="001A0FD6" w:rsidRDefault="001A13D8" w:rsidP="001631DC">
            <w:pPr>
              <w:rPr>
                <w:lang w:val="nl-BE"/>
              </w:rPr>
            </w:pPr>
          </w:p>
        </w:tc>
        <w:tc>
          <w:tcPr>
            <w:tcW w:w="2994" w:type="dxa"/>
            <w:gridSpan w:val="2"/>
            <w:tcMar>
              <w:top w:w="60" w:type="dxa"/>
              <w:bottom w:w="40" w:type="dxa"/>
            </w:tcMar>
            <w:vAlign w:val="center"/>
          </w:tcPr>
          <w:p w14:paraId="583B87A3" w14:textId="77777777" w:rsidR="001A13D8" w:rsidRDefault="001A13D8" w:rsidP="001631DC">
            <w:pPr>
              <w:jc w:val="right"/>
            </w:pPr>
            <w:r>
              <w:t>datum</w:t>
            </w:r>
          </w:p>
        </w:tc>
        <w:tc>
          <w:tcPr>
            <w:tcW w:w="6929" w:type="dxa"/>
            <w:gridSpan w:val="5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A13D8" w14:paraId="7E675A38" w14:textId="77777777" w:rsidTr="001631DC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7ECF5CB1" w14:textId="77777777" w:rsidR="001A13D8" w:rsidRDefault="001A13D8" w:rsidP="001631DC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423E264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1FB10C58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663342BD" w14:textId="77777777" w:rsidR="001A13D8" w:rsidRDefault="001A13D8" w:rsidP="001631DC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7944465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E10BA91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12D251C0" w14:textId="77777777" w:rsidR="001A13D8" w:rsidRDefault="001A13D8" w:rsidP="001631DC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996FD01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074E96E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02BE12D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E6A485F" w14:textId="77777777" w:rsidR="001A13D8" w:rsidRDefault="001A13D8" w:rsidP="001631DC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DFD2455" w14:textId="77777777" w:rsidR="001A13D8" w:rsidRDefault="001A13D8" w:rsidP="001631DC"/>
        </w:tc>
      </w:tr>
      <w:tr w:rsidR="001A13D8" w14:paraId="2C8192C5" w14:textId="77777777" w:rsidTr="00C84E95">
        <w:tc>
          <w:tcPr>
            <w:tcW w:w="400" w:type="dxa"/>
            <w:tcMar>
              <w:top w:w="480" w:type="dxa"/>
              <w:bottom w:w="20" w:type="dxa"/>
            </w:tcMar>
          </w:tcPr>
          <w:p w14:paraId="4C43988C" w14:textId="77777777" w:rsidR="001A13D8" w:rsidRDefault="001A13D8" w:rsidP="001631DC"/>
        </w:tc>
        <w:tc>
          <w:tcPr>
            <w:tcW w:w="2994" w:type="dxa"/>
            <w:gridSpan w:val="2"/>
            <w:tcMar>
              <w:top w:w="480" w:type="dxa"/>
              <w:bottom w:w="20" w:type="dxa"/>
            </w:tcMar>
          </w:tcPr>
          <w:p w14:paraId="58401B88" w14:textId="77777777" w:rsidR="001A13D8" w:rsidRDefault="001A13D8" w:rsidP="001631DC">
            <w:pPr>
              <w:jc w:val="right"/>
            </w:pPr>
            <w:r>
              <w:t>handtekening</w:t>
            </w:r>
          </w:p>
        </w:tc>
        <w:tc>
          <w:tcPr>
            <w:tcW w:w="6929" w:type="dxa"/>
            <w:gridSpan w:val="5"/>
            <w:tcMar>
              <w:top w:w="480" w:type="dxa"/>
              <w:bottom w:w="20" w:type="dxa"/>
            </w:tcMar>
            <w:vAlign w:val="bottom"/>
          </w:tcPr>
          <w:p w14:paraId="2E6D2718" w14:textId="77777777" w:rsidR="001A13D8" w:rsidRDefault="001A13D8" w:rsidP="001631DC">
            <w:pPr>
              <w:pBdr>
                <w:bottom w:val="dotted" w:sz="4" w:space="1" w:color="auto"/>
              </w:pBdr>
            </w:pPr>
          </w:p>
        </w:tc>
      </w:tr>
      <w:tr w:rsidR="001A13D8" w14:paraId="43716B50" w14:textId="77777777" w:rsidTr="00C84E95">
        <w:tc>
          <w:tcPr>
            <w:tcW w:w="400" w:type="dxa"/>
            <w:tcMar>
              <w:top w:w="120" w:type="dxa"/>
              <w:bottom w:w="20" w:type="dxa"/>
            </w:tcMar>
          </w:tcPr>
          <w:p w14:paraId="01E85B40" w14:textId="77777777" w:rsidR="001A13D8" w:rsidRDefault="001A13D8" w:rsidP="001631DC"/>
        </w:tc>
        <w:tc>
          <w:tcPr>
            <w:tcW w:w="2994" w:type="dxa"/>
            <w:gridSpan w:val="2"/>
            <w:tcMar>
              <w:top w:w="120" w:type="dxa"/>
              <w:bottom w:w="20" w:type="dxa"/>
            </w:tcMar>
          </w:tcPr>
          <w:p w14:paraId="4A0144E5" w14:textId="77777777" w:rsidR="001A13D8" w:rsidRDefault="001A13D8" w:rsidP="001631DC">
            <w:pPr>
              <w:jc w:val="right"/>
            </w:pPr>
            <w:r>
              <w:t>voor- en achternaam</w:t>
            </w:r>
          </w:p>
        </w:tc>
        <w:tc>
          <w:tcPr>
            <w:tcW w:w="6929" w:type="dxa"/>
            <w:gridSpan w:val="5"/>
            <w:tcMar>
              <w:top w:w="120" w:type="dxa"/>
              <w:bottom w:w="20" w:type="dxa"/>
            </w:tcMar>
            <w:vAlign w:val="bottom"/>
          </w:tcPr>
          <w:p w14:paraId="2DBCEA33" w14:textId="77777777" w:rsidR="001A13D8" w:rsidRDefault="001A13D8" w:rsidP="001631DC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13D8" w14:paraId="6171926D" w14:textId="77777777" w:rsidTr="00C84E95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712EAC28" w14:textId="77777777" w:rsidR="001A13D8" w:rsidRDefault="001A13D8" w:rsidP="001631DC"/>
        </w:tc>
        <w:tc>
          <w:tcPr>
            <w:tcW w:w="2994" w:type="dxa"/>
            <w:gridSpan w:val="2"/>
            <w:tcMar>
              <w:top w:w="120" w:type="dxa"/>
              <w:bottom w:w="20" w:type="dxa"/>
            </w:tcMar>
          </w:tcPr>
          <w:p w14:paraId="268F8167" w14:textId="77777777" w:rsidR="001A13D8" w:rsidRDefault="001A13D8" w:rsidP="001631DC">
            <w:pPr>
              <w:jc w:val="right"/>
            </w:pPr>
            <w:r>
              <w:t>hoedanigheid</w:t>
            </w:r>
          </w:p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6A642475" w14:textId="77777777" w:rsidR="001A13D8" w:rsidRDefault="001A13D8" w:rsidP="001631DC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2590" w:type="dxa"/>
            <w:tcMar>
              <w:top w:w="120" w:type="dxa"/>
              <w:bottom w:w="20" w:type="dxa"/>
            </w:tcMar>
          </w:tcPr>
          <w:p w14:paraId="1ED786C1" w14:textId="77777777" w:rsidR="001A13D8" w:rsidRDefault="001A13D8" w:rsidP="001631DC">
            <w:r>
              <w:t>persoon met een handicap</w:t>
            </w:r>
          </w:p>
        </w:tc>
        <w:tc>
          <w:tcPr>
            <w:tcW w:w="176" w:type="dxa"/>
            <w:tcMar>
              <w:top w:w="120" w:type="dxa"/>
              <w:bottom w:w="20" w:type="dxa"/>
            </w:tcMar>
          </w:tcPr>
          <w:p w14:paraId="4D596351" w14:textId="77777777" w:rsidR="001A13D8" w:rsidRDefault="001A13D8" w:rsidP="001631DC"/>
        </w:tc>
        <w:tc>
          <w:tcPr>
            <w:tcW w:w="390" w:type="dxa"/>
            <w:tcMar>
              <w:top w:w="120" w:type="dxa"/>
              <w:bottom w:w="20" w:type="dxa"/>
            </w:tcMar>
          </w:tcPr>
          <w:p w14:paraId="79440605" w14:textId="77777777" w:rsidR="001A13D8" w:rsidRDefault="001A13D8" w:rsidP="001631DC"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2F62">
              <w:fldChar w:fldCharType="separate"/>
            </w:r>
            <w:r>
              <w:fldChar w:fldCharType="end"/>
            </w:r>
          </w:p>
        </w:tc>
        <w:tc>
          <w:tcPr>
            <w:tcW w:w="3383" w:type="dxa"/>
            <w:tcMar>
              <w:top w:w="120" w:type="dxa"/>
              <w:bottom w:w="20" w:type="dxa"/>
            </w:tcMar>
          </w:tcPr>
          <w:p w14:paraId="41A7E7BA" w14:textId="77777777" w:rsidR="001A13D8" w:rsidRDefault="001A13D8" w:rsidP="001631DC">
            <w:r>
              <w:t>wettelijk vertegenwoordiger</w:t>
            </w:r>
          </w:p>
        </w:tc>
      </w:tr>
      <w:tr w:rsidR="003C634E" w:rsidRPr="004A69EF" w14:paraId="39BC2E5A" w14:textId="77777777" w:rsidTr="00C84E95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581188ED" w14:textId="77777777" w:rsidR="003C634E" w:rsidRDefault="003C634E" w:rsidP="00D911B6">
            <w:pPr>
              <w:rPr>
                <w:sz w:val="32"/>
              </w:rPr>
            </w:pPr>
          </w:p>
        </w:tc>
        <w:tc>
          <w:tcPr>
            <w:tcW w:w="9923" w:type="dxa"/>
            <w:gridSpan w:val="7"/>
            <w:tcMar>
              <w:top w:w="360" w:type="dxa"/>
              <w:bottom w:w="20" w:type="dxa"/>
            </w:tcMar>
          </w:tcPr>
          <w:p w14:paraId="33BECC9B" w14:textId="77777777" w:rsidR="003C634E" w:rsidRPr="00407900" w:rsidRDefault="003C634E" w:rsidP="00D911B6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Waar kunt u terecht met vragen?</w:t>
            </w:r>
          </w:p>
        </w:tc>
      </w:tr>
      <w:tr w:rsidR="003C634E" w:rsidRPr="004A69EF" w14:paraId="24A2577B" w14:textId="77777777" w:rsidTr="00C84E95">
        <w:trPr>
          <w:cantSplit/>
        </w:trPr>
        <w:tc>
          <w:tcPr>
            <w:tcW w:w="400" w:type="dxa"/>
            <w:tcMar>
              <w:top w:w="240" w:type="dxa"/>
            </w:tcMar>
          </w:tcPr>
          <w:p w14:paraId="034AF696" w14:textId="117B2720" w:rsidR="003C634E" w:rsidRDefault="003C634E" w:rsidP="00D9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6DE27B55" w14:textId="77777777" w:rsidR="003C634E" w:rsidRPr="0041626E" w:rsidRDefault="003C634E" w:rsidP="00D911B6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Contacteer het VAPH via </w:t>
            </w:r>
            <w:r w:rsidRPr="00653712">
              <w:rPr>
                <w:i/>
                <w:iCs/>
                <w:lang w:val="nl-BE"/>
              </w:rPr>
              <w:t>www.vaph.be/hebt-u-een-vraag</w:t>
            </w:r>
            <w:r>
              <w:rPr>
                <w:i/>
                <w:iCs/>
                <w:lang w:val="nl-BE"/>
              </w:rPr>
              <w:t xml:space="preserve"> of op het nummer 02 249 30 00.</w:t>
            </w:r>
          </w:p>
        </w:tc>
      </w:tr>
      <w:tr w:rsidR="00A46FB5" w:rsidRPr="00BC7DE4" w14:paraId="6842C152" w14:textId="77777777" w:rsidTr="00C84E95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6373CD01" w14:textId="77777777" w:rsidR="00A46FB5" w:rsidRPr="00F33469" w:rsidRDefault="00A46FB5" w:rsidP="00A46FB5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7"/>
            <w:tcMar>
              <w:top w:w="360" w:type="dxa"/>
              <w:bottom w:w="20" w:type="dxa"/>
            </w:tcMar>
          </w:tcPr>
          <w:p w14:paraId="6C8C9526" w14:textId="44ADEBA6" w:rsidR="00A46FB5" w:rsidRPr="00776FBD" w:rsidRDefault="00A46FB5" w:rsidP="00A46FB5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407900">
              <w:rPr>
                <w:b/>
                <w:bCs/>
                <w:color w:val="FFFFFF"/>
                <w:sz w:val="24"/>
                <w:lang w:val="nl-BE"/>
              </w:rPr>
              <w:t>Aan wie bezorgt u dit formulier?</w:t>
            </w:r>
          </w:p>
        </w:tc>
      </w:tr>
      <w:tr w:rsidR="00A46FB5" w:rsidRPr="00BC7DE4" w14:paraId="2BE5EF4F" w14:textId="77777777" w:rsidTr="00C84E95">
        <w:trPr>
          <w:cantSplit/>
        </w:trPr>
        <w:tc>
          <w:tcPr>
            <w:tcW w:w="400" w:type="dxa"/>
            <w:tcMar>
              <w:top w:w="240" w:type="dxa"/>
            </w:tcMar>
          </w:tcPr>
          <w:p w14:paraId="63FF63FE" w14:textId="6890553E" w:rsidR="00A46FB5" w:rsidRDefault="00A46FB5" w:rsidP="00A46F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6857C957" w14:textId="77777777" w:rsidR="003C634E" w:rsidRDefault="003C634E" w:rsidP="003C634E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U kunt dit formulier op twee manieren indienen.</w:t>
            </w:r>
          </w:p>
          <w:p w14:paraId="0AD40B71" w14:textId="77777777" w:rsidR="003C634E" w:rsidRDefault="003C634E" w:rsidP="003C634E">
            <w:pPr>
              <w:pStyle w:val="Lijstalinea"/>
              <w:numPr>
                <w:ilvl w:val="0"/>
                <w:numId w:val="29"/>
              </w:numPr>
              <w:ind w:left="306" w:hanging="273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Ofwel laadt u het formulier samen met de bijlagen op in het e-loket mijn.vaph.be (via het tabblad ‘Documenten &gt; Verzonden documenten’)</w:t>
            </w:r>
          </w:p>
          <w:p w14:paraId="1A0E2674" w14:textId="62AACFB3" w:rsidR="00A46FB5" w:rsidRPr="000342E6" w:rsidRDefault="003C634E" w:rsidP="003C634E">
            <w:pPr>
              <w:pStyle w:val="Lijstalinea"/>
              <w:numPr>
                <w:ilvl w:val="0"/>
                <w:numId w:val="29"/>
              </w:numPr>
              <w:ind w:left="306" w:hanging="273"/>
              <w:rPr>
                <w:i/>
                <w:iCs/>
                <w:lang w:val="nl-BE"/>
              </w:rPr>
            </w:pPr>
            <w:r w:rsidRPr="00C6585F">
              <w:rPr>
                <w:i/>
                <w:iCs/>
                <w:lang w:val="nl-BE"/>
              </w:rPr>
              <w:t>Ofwel bezorgt u het formulier en de bijlagen op het onderstaande postadres.</w:t>
            </w:r>
          </w:p>
        </w:tc>
      </w:tr>
      <w:tr w:rsidR="00C84E95" w:rsidRPr="004A69EF" w14:paraId="48C6CB94" w14:textId="77777777" w:rsidTr="00C84E95">
        <w:trPr>
          <w:cantSplit/>
        </w:trPr>
        <w:tc>
          <w:tcPr>
            <w:tcW w:w="400" w:type="dxa"/>
            <w:tcMar>
              <w:top w:w="240" w:type="dxa"/>
            </w:tcMar>
          </w:tcPr>
          <w:p w14:paraId="65C8F738" w14:textId="77777777" w:rsidR="00C84E95" w:rsidRDefault="00C84E95" w:rsidP="00196D0F">
            <w:pPr>
              <w:jc w:val="right"/>
              <w:rPr>
                <w:b/>
                <w:bCs/>
              </w:rPr>
            </w:pP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69C11128" w14:textId="77777777" w:rsidR="00C84E95" w:rsidRDefault="00C84E95" w:rsidP="00196D0F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VAPH</w:t>
            </w:r>
          </w:p>
          <w:p w14:paraId="2EBC285D" w14:textId="77777777" w:rsidR="00C84E95" w:rsidRDefault="00C84E95" w:rsidP="00196D0F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Koning Albert II-laan 15 bus 320</w:t>
            </w:r>
          </w:p>
          <w:p w14:paraId="036542CB" w14:textId="77777777" w:rsidR="00C84E95" w:rsidRPr="007171A7" w:rsidRDefault="00C84E95" w:rsidP="00196D0F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1210 Brussel </w:t>
            </w:r>
          </w:p>
          <w:p w14:paraId="5EC01267" w14:textId="77777777" w:rsidR="00C84E95" w:rsidRPr="007171A7" w:rsidRDefault="00C84E95" w:rsidP="00196D0F">
            <w:pPr>
              <w:rPr>
                <w:i/>
                <w:iCs/>
                <w:lang w:val="nl-BE"/>
              </w:rPr>
            </w:pPr>
          </w:p>
          <w:p w14:paraId="098EDD27" w14:textId="77777777" w:rsidR="00C84E95" w:rsidRPr="00407900" w:rsidRDefault="00C84E95" w:rsidP="00196D0F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Opgelet: U kunt het formulier niet persoonlijk naar een VAPH-kantoor brengen. Dit vertraagt </w:t>
            </w:r>
            <w:r>
              <w:rPr>
                <w:i/>
                <w:iCs/>
                <w:lang w:val="nl-BE"/>
              </w:rPr>
              <w:t>de verwerking van het</w:t>
            </w:r>
            <w:r w:rsidRPr="007171A7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>formulier</w:t>
            </w:r>
            <w:r w:rsidRPr="007171A7">
              <w:rPr>
                <w:i/>
                <w:iCs/>
                <w:lang w:val="nl-BE"/>
              </w:rPr>
              <w:t>.</w:t>
            </w:r>
          </w:p>
        </w:tc>
      </w:tr>
      <w:tr w:rsidR="00A46FB5" w14:paraId="140466BB" w14:textId="77777777" w:rsidTr="00C84E95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324EF34A" w14:textId="77777777" w:rsidR="00A46FB5" w:rsidRPr="00BD3097" w:rsidRDefault="00A46FB5" w:rsidP="00A46FB5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7"/>
            <w:tcMar>
              <w:top w:w="360" w:type="dxa"/>
              <w:bottom w:w="20" w:type="dxa"/>
            </w:tcMar>
          </w:tcPr>
          <w:p w14:paraId="19D824B1" w14:textId="77777777" w:rsidR="00A46FB5" w:rsidRDefault="00A46FB5" w:rsidP="00A46FB5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Privacywaarborg</w:t>
            </w:r>
          </w:p>
        </w:tc>
      </w:tr>
      <w:tr w:rsidR="00A46FB5" w:rsidRPr="00BD3097" w14:paraId="504F8C02" w14:textId="77777777" w:rsidTr="00C84E95">
        <w:trPr>
          <w:cantSplit/>
        </w:trPr>
        <w:tc>
          <w:tcPr>
            <w:tcW w:w="400" w:type="dxa"/>
            <w:tcMar>
              <w:top w:w="240" w:type="dxa"/>
            </w:tcMar>
          </w:tcPr>
          <w:p w14:paraId="3E95D051" w14:textId="77777777" w:rsidR="00A46FB5" w:rsidRDefault="00A46FB5" w:rsidP="00A46F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14:paraId="07E5D1E7" w14:textId="4110DA5C" w:rsidR="00A46FB5" w:rsidRDefault="00A46FB5" w:rsidP="00A46FB5">
            <w:pPr>
              <w:jc w:val="right"/>
              <w:rPr>
                <w:b/>
                <w:bCs/>
              </w:rPr>
            </w:pPr>
          </w:p>
        </w:tc>
        <w:tc>
          <w:tcPr>
            <w:tcW w:w="9923" w:type="dxa"/>
            <w:gridSpan w:val="7"/>
            <w:tcMar>
              <w:top w:w="240" w:type="dxa"/>
            </w:tcMar>
          </w:tcPr>
          <w:p w14:paraId="16B246B7" w14:textId="77777777" w:rsidR="00A46FB5" w:rsidRPr="001A0FD6" w:rsidRDefault="00A46FB5" w:rsidP="00A46FB5">
            <w:pPr>
              <w:rPr>
                <w:i/>
                <w:iCs/>
                <w:lang w:val="nl-BE"/>
              </w:rPr>
            </w:pPr>
            <w:r w:rsidRPr="00A80378">
              <w:rPr>
                <w:i/>
                <w:iCs/>
                <w:lang w:val="nl-BE"/>
              </w:rPr>
              <w:t xml:space="preserve">De gegevens die u aan het VAPH bezorgt, worden door het VAPH opgeslagen en bijgehouden. </w:t>
            </w:r>
            <w:r w:rsidRPr="002E20B3">
              <w:rPr>
                <w:i/>
                <w:iCs/>
                <w:lang w:val="nl-BE"/>
              </w:rPr>
              <w:t>Ze worden alleen gebruikt voor de uitoefening van het wettelijk subrogatierecht, overeenkomstig het decreet</w:t>
            </w:r>
            <w:r w:rsidRPr="00A80378">
              <w:rPr>
                <w:i/>
                <w:iCs/>
                <w:lang w:val="nl-BE"/>
              </w:rPr>
              <w:t xml:space="preserve"> van 7 mei 2004 tot oprichting van het intern verzelfstandigd agentschap met rechtspersoonlijkheid, Vlaams Agentschap voor Personen met een Handicap.</w:t>
            </w:r>
            <w:r w:rsidRPr="00A80378">
              <w:rPr>
                <w:i/>
                <w:iCs/>
                <w:lang w:val="nl-BE"/>
              </w:rPr>
              <w:br/>
            </w:r>
            <w:r w:rsidRPr="00A80378">
              <w:rPr>
                <w:i/>
                <w:iCs/>
                <w:lang w:val="nl-BE"/>
              </w:rPr>
              <w:br/>
            </w:r>
            <w:r w:rsidRPr="002E20B3">
              <w:rPr>
                <w:i/>
                <w:iCs/>
                <w:lang w:val="nl-BE"/>
              </w:rPr>
              <w:t xml:space="preserve">U kunt uw gegevens op elk moment inkijken en zo nodig de verbetering ervan aanvragen. Als u vragen hebt over de manier waarop we uw gegevens verwerken, kunt u contact opnemen met onze functionaris voor gegevensbescherming via </w:t>
            </w:r>
            <w:r w:rsidRPr="0021641A">
              <w:rPr>
                <w:i/>
                <w:iCs/>
                <w:lang w:val="nl-BE"/>
              </w:rPr>
              <w:t>privacy@vaph.be</w:t>
            </w:r>
            <w:r>
              <w:rPr>
                <w:i/>
                <w:iCs/>
                <w:lang w:val="nl-BE"/>
              </w:rPr>
              <w:t>.</w:t>
            </w:r>
          </w:p>
        </w:tc>
      </w:tr>
    </w:tbl>
    <w:p w14:paraId="16BB050B" w14:textId="77777777" w:rsidR="001A13D8" w:rsidRPr="001A0FD6" w:rsidRDefault="001A13D8" w:rsidP="00A80378">
      <w:pPr>
        <w:rPr>
          <w:lang w:val="nl-BE"/>
        </w:rPr>
      </w:pPr>
    </w:p>
    <w:sectPr w:rsidR="001A13D8" w:rsidRPr="001A0FD6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DD95" w14:textId="77777777" w:rsidR="0083240E" w:rsidRDefault="0083240E" w:rsidP="00377F4E">
      <w:r>
        <w:separator/>
      </w:r>
    </w:p>
    <w:p w14:paraId="1B9A4CA3" w14:textId="77777777" w:rsidR="0083240E" w:rsidRDefault="0083240E" w:rsidP="00377F4E"/>
  </w:endnote>
  <w:endnote w:type="continuationSeparator" w:id="0">
    <w:p w14:paraId="4591595E" w14:textId="77777777" w:rsidR="0083240E" w:rsidRDefault="0083240E" w:rsidP="00377F4E">
      <w:r>
        <w:continuationSeparator/>
      </w:r>
    </w:p>
    <w:p w14:paraId="741E4BE1" w14:textId="77777777" w:rsidR="0083240E" w:rsidRDefault="0083240E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8E9B" w14:textId="77777777" w:rsidR="001631DC" w:rsidRDefault="001631DC">
    <w:pPr>
      <w:pStyle w:val="Voettekst"/>
    </w:pPr>
    <w:r w:rsidRPr="001A13D8">
      <w:t xml:space="preserve">Gegevens van een schadegeval in het kader van wettelijke subrogatie </w:t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D3097">
      <w:rPr>
        <w:noProof/>
      </w:rPr>
      <w:t>10</w:t>
    </w:r>
    <w:r>
      <w:fldChar w:fldCharType="end"/>
    </w:r>
    <w:r>
      <w:t xml:space="preserve"> van </w:t>
    </w:r>
    <w:r w:rsidR="00232F62">
      <w:fldChar w:fldCharType="begin"/>
    </w:r>
    <w:r w:rsidR="00232F62">
      <w:instrText xml:space="preserve"> NUMPAGES  </w:instrText>
    </w:r>
    <w:r w:rsidR="00232F62">
      <w:fldChar w:fldCharType="separate"/>
    </w:r>
    <w:r w:rsidR="00BD3097">
      <w:rPr>
        <w:noProof/>
      </w:rPr>
      <w:t>10</w:t>
    </w:r>
    <w:r w:rsidR="00232F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11E6" w14:textId="15DCAD5E" w:rsidR="001631DC" w:rsidRDefault="001631DC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0FEB950F" wp14:editId="5BC226A8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VAPH-F-201</w:t>
    </w:r>
    <w:r w:rsidR="00BD3097">
      <w:t>3-002-1</w:t>
    </w:r>
    <w:r w:rsidR="00C84E9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2215" w14:textId="77777777" w:rsidR="0083240E" w:rsidRDefault="0083240E" w:rsidP="00377F4E">
      <w:r>
        <w:separator/>
      </w:r>
    </w:p>
  </w:footnote>
  <w:footnote w:type="continuationSeparator" w:id="0">
    <w:p w14:paraId="382EE720" w14:textId="77777777" w:rsidR="0083240E" w:rsidRDefault="0083240E" w:rsidP="00377F4E">
      <w:r>
        <w:continuationSeparator/>
      </w:r>
    </w:p>
    <w:p w14:paraId="7A658140" w14:textId="77777777" w:rsidR="0083240E" w:rsidRDefault="0083240E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A5FB" w14:textId="77777777" w:rsidR="001631DC" w:rsidRPr="00BD1F32" w:rsidRDefault="001631DC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5C9811CB" wp14:editId="50EF85C4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7C5A7A"/>
    <w:multiLevelType w:val="hybridMultilevel"/>
    <w:tmpl w:val="7FC058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C1270"/>
    <w:multiLevelType w:val="hybridMultilevel"/>
    <w:tmpl w:val="15C0E15A"/>
    <w:lvl w:ilvl="0" w:tplc="7F08EE2E">
      <w:start w:val="1"/>
      <w:numFmt w:val="bullet"/>
      <w:lvlText w:val=""/>
      <w:lvlJc w:val="left"/>
      <w:pPr>
        <w:tabs>
          <w:tab w:val="num" w:pos="480"/>
        </w:tabs>
        <w:ind w:left="360" w:hanging="2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574C0"/>
    <w:multiLevelType w:val="hybridMultilevel"/>
    <w:tmpl w:val="612C72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659AC"/>
    <w:multiLevelType w:val="hybridMultilevel"/>
    <w:tmpl w:val="A9F485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2F41"/>
    <w:multiLevelType w:val="hybridMultilevel"/>
    <w:tmpl w:val="F6F6E9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1373D"/>
    <w:multiLevelType w:val="hybridMultilevel"/>
    <w:tmpl w:val="901C11F2"/>
    <w:lvl w:ilvl="0" w:tplc="911C8166">
      <w:start w:val="18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6B6ADA"/>
    <w:multiLevelType w:val="multilevel"/>
    <w:tmpl w:val="085C0240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Trebuchet MS" w:hAnsi="Trebuchet MS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454" w:hanging="454"/>
      </w:pPr>
      <w:rPr>
        <w:rFonts w:ascii="Trebuchet MS" w:hAnsi="Trebuchet MS" w:hint="default"/>
        <w:b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6"/>
  </w:num>
  <w:num w:numId="11">
    <w:abstractNumId w:val="17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22"/>
  </w:num>
  <w:num w:numId="25">
    <w:abstractNumId w:val="13"/>
  </w:num>
  <w:num w:numId="26">
    <w:abstractNumId w:val="18"/>
  </w:num>
  <w:num w:numId="27">
    <w:abstractNumId w:val="20"/>
  </w:num>
  <w:num w:numId="28">
    <w:abstractNumId w:val="14"/>
  </w:num>
  <w:num w:numId="29">
    <w:abstractNumId w:val="12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KgqMFThvkKzTf58vpq8kg5E+oMRiYIFG9JdlgN9Cjin+hww6i3kmW2yWAhX1zt7FNH5zdHgut3CPi+pwAgLww==" w:salt="wksCR6jPo/2+q5Zq0yH0bg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467DB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9184B"/>
    <w:rsid w:val="000A2D11"/>
    <w:rsid w:val="000B2BD4"/>
    <w:rsid w:val="000B3488"/>
    <w:rsid w:val="000B6C54"/>
    <w:rsid w:val="000B77F4"/>
    <w:rsid w:val="000C0931"/>
    <w:rsid w:val="000C1E05"/>
    <w:rsid w:val="000C2D88"/>
    <w:rsid w:val="000C4525"/>
    <w:rsid w:val="000C696E"/>
    <w:rsid w:val="000C78FA"/>
    <w:rsid w:val="000D139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09E7"/>
    <w:rsid w:val="001357EE"/>
    <w:rsid w:val="00135C1A"/>
    <w:rsid w:val="00135C9C"/>
    <w:rsid w:val="0014766B"/>
    <w:rsid w:val="001631DC"/>
    <w:rsid w:val="00163A0A"/>
    <w:rsid w:val="00180BA8"/>
    <w:rsid w:val="00181271"/>
    <w:rsid w:val="0018349B"/>
    <w:rsid w:val="00184D8F"/>
    <w:rsid w:val="00185276"/>
    <w:rsid w:val="00187D99"/>
    <w:rsid w:val="00190AE8"/>
    <w:rsid w:val="001A13D8"/>
    <w:rsid w:val="001A62BE"/>
    <w:rsid w:val="001A638E"/>
    <w:rsid w:val="001B2918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3D1A"/>
    <w:rsid w:val="001F43A8"/>
    <w:rsid w:val="001F7445"/>
    <w:rsid w:val="00202A2A"/>
    <w:rsid w:val="00207634"/>
    <w:rsid w:val="00210107"/>
    <w:rsid w:val="002115E9"/>
    <w:rsid w:val="00215F4C"/>
    <w:rsid w:val="0021641A"/>
    <w:rsid w:val="00222268"/>
    <w:rsid w:val="00224CDD"/>
    <w:rsid w:val="00227F82"/>
    <w:rsid w:val="00232F62"/>
    <w:rsid w:val="00233FBC"/>
    <w:rsid w:val="00235779"/>
    <w:rsid w:val="002366E8"/>
    <w:rsid w:val="00247F74"/>
    <w:rsid w:val="00252D5E"/>
    <w:rsid w:val="002544EF"/>
    <w:rsid w:val="00263EC0"/>
    <w:rsid w:val="00265D4C"/>
    <w:rsid w:val="00266E01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463B"/>
    <w:rsid w:val="002D6719"/>
    <w:rsid w:val="002D77C2"/>
    <w:rsid w:val="002E1FCA"/>
    <w:rsid w:val="002E20B3"/>
    <w:rsid w:val="002E3241"/>
    <w:rsid w:val="002F06A9"/>
    <w:rsid w:val="002F406C"/>
    <w:rsid w:val="00301EB0"/>
    <w:rsid w:val="003027E8"/>
    <w:rsid w:val="00310FC0"/>
    <w:rsid w:val="00316680"/>
    <w:rsid w:val="00317CFB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57"/>
    <w:rsid w:val="00367690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A64DF"/>
    <w:rsid w:val="003B05F2"/>
    <w:rsid w:val="003B197D"/>
    <w:rsid w:val="003B319B"/>
    <w:rsid w:val="003B5ABC"/>
    <w:rsid w:val="003B5BC8"/>
    <w:rsid w:val="003C2BFE"/>
    <w:rsid w:val="003C3D8A"/>
    <w:rsid w:val="003C5A3F"/>
    <w:rsid w:val="003C5C50"/>
    <w:rsid w:val="003C634E"/>
    <w:rsid w:val="003D07A2"/>
    <w:rsid w:val="003D509D"/>
    <w:rsid w:val="003D6F63"/>
    <w:rsid w:val="003D701C"/>
    <w:rsid w:val="003E2CF2"/>
    <w:rsid w:val="003E38E9"/>
    <w:rsid w:val="003E55E7"/>
    <w:rsid w:val="003F0CC2"/>
    <w:rsid w:val="003F2A72"/>
    <w:rsid w:val="003F35BC"/>
    <w:rsid w:val="004010E2"/>
    <w:rsid w:val="0040268F"/>
    <w:rsid w:val="004027FC"/>
    <w:rsid w:val="00402A2B"/>
    <w:rsid w:val="00404168"/>
    <w:rsid w:val="004043CA"/>
    <w:rsid w:val="0040631C"/>
    <w:rsid w:val="00407B06"/>
    <w:rsid w:val="0041235C"/>
    <w:rsid w:val="00420B75"/>
    <w:rsid w:val="00421668"/>
    <w:rsid w:val="0042565F"/>
    <w:rsid w:val="00430696"/>
    <w:rsid w:val="00431D42"/>
    <w:rsid w:val="00434787"/>
    <w:rsid w:val="0044212B"/>
    <w:rsid w:val="004455AE"/>
    <w:rsid w:val="00445EE8"/>
    <w:rsid w:val="004516A1"/>
    <w:rsid w:val="004533BA"/>
    <w:rsid w:val="00453837"/>
    <w:rsid w:val="004550EE"/>
    <w:rsid w:val="00457BD2"/>
    <w:rsid w:val="004623F4"/>
    <w:rsid w:val="00462943"/>
    <w:rsid w:val="00463A2F"/>
    <w:rsid w:val="004646C3"/>
    <w:rsid w:val="00464EFB"/>
    <w:rsid w:val="004676F8"/>
    <w:rsid w:val="0048655F"/>
    <w:rsid w:val="0048784B"/>
    <w:rsid w:val="00492FDA"/>
    <w:rsid w:val="00493513"/>
    <w:rsid w:val="00493AB3"/>
    <w:rsid w:val="00496E4B"/>
    <w:rsid w:val="004A2E47"/>
    <w:rsid w:val="004B0214"/>
    <w:rsid w:val="004B09F7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60A"/>
    <w:rsid w:val="00510B04"/>
    <w:rsid w:val="00511623"/>
    <w:rsid w:val="00516E9E"/>
    <w:rsid w:val="005202AA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450EB"/>
    <w:rsid w:val="00552E40"/>
    <w:rsid w:val="00555E44"/>
    <w:rsid w:val="00556FE9"/>
    <w:rsid w:val="005608D4"/>
    <w:rsid w:val="0056135E"/>
    <w:rsid w:val="005620BB"/>
    <w:rsid w:val="00566748"/>
    <w:rsid w:val="00580BE3"/>
    <w:rsid w:val="00587513"/>
    <w:rsid w:val="0059116D"/>
    <w:rsid w:val="00591729"/>
    <w:rsid w:val="00592946"/>
    <w:rsid w:val="005978EE"/>
    <w:rsid w:val="005979C4"/>
    <w:rsid w:val="00597B9E"/>
    <w:rsid w:val="005A0E56"/>
    <w:rsid w:val="005A4B3B"/>
    <w:rsid w:val="005A6269"/>
    <w:rsid w:val="005A66C3"/>
    <w:rsid w:val="005B0690"/>
    <w:rsid w:val="005B5E7D"/>
    <w:rsid w:val="005B6335"/>
    <w:rsid w:val="005B78AE"/>
    <w:rsid w:val="005C1440"/>
    <w:rsid w:val="005D2F36"/>
    <w:rsid w:val="005D5CC3"/>
    <w:rsid w:val="005E1B34"/>
    <w:rsid w:val="005E34EC"/>
    <w:rsid w:val="005E4980"/>
    <w:rsid w:val="005E7824"/>
    <w:rsid w:val="005F1164"/>
    <w:rsid w:val="005F41E4"/>
    <w:rsid w:val="005F49E8"/>
    <w:rsid w:val="005F6AB0"/>
    <w:rsid w:val="00605D1C"/>
    <w:rsid w:val="00614CAE"/>
    <w:rsid w:val="006158CB"/>
    <w:rsid w:val="00616ED4"/>
    <w:rsid w:val="0062114F"/>
    <w:rsid w:val="00625711"/>
    <w:rsid w:val="006346EE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72F9"/>
    <w:rsid w:val="006E7A49"/>
    <w:rsid w:val="006F2A96"/>
    <w:rsid w:val="006F2BF5"/>
    <w:rsid w:val="00702B66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5CC9"/>
    <w:rsid w:val="00747B03"/>
    <w:rsid w:val="00747FCD"/>
    <w:rsid w:val="00752E47"/>
    <w:rsid w:val="0075459D"/>
    <w:rsid w:val="00756D28"/>
    <w:rsid w:val="00760F68"/>
    <w:rsid w:val="00761593"/>
    <w:rsid w:val="007620E2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23EF"/>
    <w:rsid w:val="00783771"/>
    <w:rsid w:val="00784D6E"/>
    <w:rsid w:val="0078562B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1603"/>
    <w:rsid w:val="007D2303"/>
    <w:rsid w:val="007D5C70"/>
    <w:rsid w:val="007D6E2B"/>
    <w:rsid w:val="007F506E"/>
    <w:rsid w:val="00806ED5"/>
    <w:rsid w:val="00812762"/>
    <w:rsid w:val="008153BE"/>
    <w:rsid w:val="008159B7"/>
    <w:rsid w:val="008164DF"/>
    <w:rsid w:val="008235B2"/>
    <w:rsid w:val="008249DA"/>
    <w:rsid w:val="00830DD4"/>
    <w:rsid w:val="0083240E"/>
    <w:rsid w:val="00832A2E"/>
    <w:rsid w:val="00834EC4"/>
    <w:rsid w:val="00835BF0"/>
    <w:rsid w:val="00836333"/>
    <w:rsid w:val="00837634"/>
    <w:rsid w:val="00840FA5"/>
    <w:rsid w:val="00846600"/>
    <w:rsid w:val="00846992"/>
    <w:rsid w:val="0084759D"/>
    <w:rsid w:val="008477B8"/>
    <w:rsid w:val="00852C00"/>
    <w:rsid w:val="00861010"/>
    <w:rsid w:val="00861C3B"/>
    <w:rsid w:val="00861E32"/>
    <w:rsid w:val="00865794"/>
    <w:rsid w:val="00867561"/>
    <w:rsid w:val="008758A8"/>
    <w:rsid w:val="008768BD"/>
    <w:rsid w:val="008771A4"/>
    <w:rsid w:val="00880D2F"/>
    <w:rsid w:val="00884D82"/>
    <w:rsid w:val="00886813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2A78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0F46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237D"/>
    <w:rsid w:val="0090414C"/>
    <w:rsid w:val="00911130"/>
    <w:rsid w:val="00922A1D"/>
    <w:rsid w:val="00924398"/>
    <w:rsid w:val="00924701"/>
    <w:rsid w:val="00925A02"/>
    <w:rsid w:val="009264F3"/>
    <w:rsid w:val="00930154"/>
    <w:rsid w:val="00932C86"/>
    <w:rsid w:val="00935C9E"/>
    <w:rsid w:val="00943FFF"/>
    <w:rsid w:val="00944C39"/>
    <w:rsid w:val="00945510"/>
    <w:rsid w:val="00947263"/>
    <w:rsid w:val="00951DBD"/>
    <w:rsid w:val="009537F1"/>
    <w:rsid w:val="00960C0D"/>
    <w:rsid w:val="0097499F"/>
    <w:rsid w:val="00975119"/>
    <w:rsid w:val="00977A93"/>
    <w:rsid w:val="00980FDF"/>
    <w:rsid w:val="00981771"/>
    <w:rsid w:val="0098241B"/>
    <w:rsid w:val="00987D63"/>
    <w:rsid w:val="009900E7"/>
    <w:rsid w:val="009912E7"/>
    <w:rsid w:val="009A3EF2"/>
    <w:rsid w:val="009B40CC"/>
    <w:rsid w:val="009B4E47"/>
    <w:rsid w:val="009B510A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095A"/>
    <w:rsid w:val="00A13B42"/>
    <w:rsid w:val="00A170A3"/>
    <w:rsid w:val="00A17B16"/>
    <w:rsid w:val="00A212BE"/>
    <w:rsid w:val="00A2382A"/>
    <w:rsid w:val="00A25124"/>
    <w:rsid w:val="00A25E31"/>
    <w:rsid w:val="00A33598"/>
    <w:rsid w:val="00A34D84"/>
    <w:rsid w:val="00A46FB5"/>
    <w:rsid w:val="00A51D9C"/>
    <w:rsid w:val="00A5503B"/>
    <w:rsid w:val="00A55824"/>
    <w:rsid w:val="00A63A5F"/>
    <w:rsid w:val="00A679ED"/>
    <w:rsid w:val="00A71162"/>
    <w:rsid w:val="00A73448"/>
    <w:rsid w:val="00A80378"/>
    <w:rsid w:val="00A85AAE"/>
    <w:rsid w:val="00A85ABF"/>
    <w:rsid w:val="00A8776F"/>
    <w:rsid w:val="00A92E4D"/>
    <w:rsid w:val="00A9392D"/>
    <w:rsid w:val="00A94CD8"/>
    <w:rsid w:val="00A96A8D"/>
    <w:rsid w:val="00AA42CD"/>
    <w:rsid w:val="00AA6E56"/>
    <w:rsid w:val="00AB0B5E"/>
    <w:rsid w:val="00AB161D"/>
    <w:rsid w:val="00AB2FCD"/>
    <w:rsid w:val="00AC137C"/>
    <w:rsid w:val="00AC52EF"/>
    <w:rsid w:val="00AC6B17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410E"/>
    <w:rsid w:val="00B052D1"/>
    <w:rsid w:val="00B0689B"/>
    <w:rsid w:val="00B078D4"/>
    <w:rsid w:val="00B07948"/>
    <w:rsid w:val="00B12000"/>
    <w:rsid w:val="00B13AE6"/>
    <w:rsid w:val="00B14FDE"/>
    <w:rsid w:val="00B1684F"/>
    <w:rsid w:val="00B200B5"/>
    <w:rsid w:val="00B2286F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8695A"/>
    <w:rsid w:val="00B9091A"/>
    <w:rsid w:val="00B92465"/>
    <w:rsid w:val="00BA003E"/>
    <w:rsid w:val="00BA4876"/>
    <w:rsid w:val="00BB1440"/>
    <w:rsid w:val="00BB22D4"/>
    <w:rsid w:val="00BB5E01"/>
    <w:rsid w:val="00BB5E6A"/>
    <w:rsid w:val="00BC4FE4"/>
    <w:rsid w:val="00BC6B64"/>
    <w:rsid w:val="00BD17C8"/>
    <w:rsid w:val="00BD1F32"/>
    <w:rsid w:val="00BD3097"/>
    <w:rsid w:val="00BD31F5"/>
    <w:rsid w:val="00BE03F8"/>
    <w:rsid w:val="00BE18B2"/>
    <w:rsid w:val="00BE3BC6"/>
    <w:rsid w:val="00BF0992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8A8"/>
    <w:rsid w:val="00C47575"/>
    <w:rsid w:val="00C4778E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4E95"/>
    <w:rsid w:val="00C87873"/>
    <w:rsid w:val="00C94E71"/>
    <w:rsid w:val="00C967AF"/>
    <w:rsid w:val="00C9768F"/>
    <w:rsid w:val="00CB2413"/>
    <w:rsid w:val="00CB2C15"/>
    <w:rsid w:val="00CB2E5B"/>
    <w:rsid w:val="00CC0FB9"/>
    <w:rsid w:val="00CC6142"/>
    <w:rsid w:val="00CC64CE"/>
    <w:rsid w:val="00CC7F47"/>
    <w:rsid w:val="00CD2B91"/>
    <w:rsid w:val="00CD5093"/>
    <w:rsid w:val="00CE3129"/>
    <w:rsid w:val="00CE63B0"/>
    <w:rsid w:val="00CF0D5D"/>
    <w:rsid w:val="00CF1037"/>
    <w:rsid w:val="00CF1253"/>
    <w:rsid w:val="00CF58A5"/>
    <w:rsid w:val="00CF6837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3727F"/>
    <w:rsid w:val="00D3784E"/>
    <w:rsid w:val="00D4098B"/>
    <w:rsid w:val="00D45D5E"/>
    <w:rsid w:val="00D50D2C"/>
    <w:rsid w:val="00D52BC9"/>
    <w:rsid w:val="00D55CAE"/>
    <w:rsid w:val="00D626D5"/>
    <w:rsid w:val="00D6337C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B3754"/>
    <w:rsid w:val="00DC4A57"/>
    <w:rsid w:val="00DC4F03"/>
    <w:rsid w:val="00DD3628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A3E"/>
    <w:rsid w:val="00E25CE2"/>
    <w:rsid w:val="00E26CE5"/>
    <w:rsid w:val="00E31423"/>
    <w:rsid w:val="00E3284A"/>
    <w:rsid w:val="00E32D7D"/>
    <w:rsid w:val="00E33C80"/>
    <w:rsid w:val="00E41250"/>
    <w:rsid w:val="00E42283"/>
    <w:rsid w:val="00E45DD4"/>
    <w:rsid w:val="00E51891"/>
    <w:rsid w:val="00E51C0C"/>
    <w:rsid w:val="00E56E36"/>
    <w:rsid w:val="00E64F66"/>
    <w:rsid w:val="00E7273E"/>
    <w:rsid w:val="00E7423F"/>
    <w:rsid w:val="00E775CC"/>
    <w:rsid w:val="00E777E1"/>
    <w:rsid w:val="00E80A3D"/>
    <w:rsid w:val="00E80EBC"/>
    <w:rsid w:val="00E878F9"/>
    <w:rsid w:val="00E87B88"/>
    <w:rsid w:val="00E939B3"/>
    <w:rsid w:val="00E94506"/>
    <w:rsid w:val="00E971CC"/>
    <w:rsid w:val="00EA196B"/>
    <w:rsid w:val="00EA3C39"/>
    <w:rsid w:val="00EA6FEB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15B57"/>
    <w:rsid w:val="00F2221D"/>
    <w:rsid w:val="00F23413"/>
    <w:rsid w:val="00F24CB4"/>
    <w:rsid w:val="00F33EF3"/>
    <w:rsid w:val="00F34E32"/>
    <w:rsid w:val="00F36F57"/>
    <w:rsid w:val="00F37B98"/>
    <w:rsid w:val="00F40013"/>
    <w:rsid w:val="00F41722"/>
    <w:rsid w:val="00F41EB8"/>
    <w:rsid w:val="00F4422E"/>
    <w:rsid w:val="00F50140"/>
    <w:rsid w:val="00F50865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14B9"/>
    <w:rsid w:val="00FA32A1"/>
    <w:rsid w:val="00FA3DB5"/>
    <w:rsid w:val="00FB31B3"/>
    <w:rsid w:val="00FB4E67"/>
    <w:rsid w:val="00FB7D13"/>
    <w:rsid w:val="00FB7DD8"/>
    <w:rsid w:val="00FB7ED9"/>
    <w:rsid w:val="00FC091F"/>
    <w:rsid w:val="00FC7411"/>
    <w:rsid w:val="00FD08CF"/>
    <w:rsid w:val="00FD0D91"/>
    <w:rsid w:val="00FD37D4"/>
    <w:rsid w:val="00FD772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82939F"/>
  <w15:docId w15:val="{6BE08EC8-717E-4BEE-AD49-34DA5CE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aliases w:val="VAPH - Titel 1"/>
    <w:basedOn w:val="Standaard"/>
    <w:next w:val="Standaard"/>
    <w:link w:val="Kop1Char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aliases w:val="VAPH - Titel 2"/>
    <w:basedOn w:val="Standaard"/>
    <w:next w:val="Standaard"/>
    <w:link w:val="Kop2Char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aliases w:val="VAPH - Titel 3"/>
    <w:basedOn w:val="Standaard"/>
    <w:next w:val="Standaard"/>
    <w:link w:val="Kop3Char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qFormat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qFormat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VAPH - Titel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aliases w:val="VAPH - Titel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aliases w:val="VAPH - Titel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aliases w:val="VAPH - Voettekst"/>
    <w:link w:val="VoettekstChar"/>
    <w:semiHidden/>
    <w:rsid w:val="00516E9E"/>
    <w:pPr>
      <w:jc w:val="right"/>
    </w:pPr>
  </w:style>
  <w:style w:type="character" w:customStyle="1" w:styleId="VoettekstChar">
    <w:name w:val="Voettekst Char"/>
    <w:aliases w:val="VAPH - 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paragraph" w:customStyle="1" w:styleId="VAPH-Titel4">
    <w:name w:val="VAPH - Titel 4"/>
    <w:basedOn w:val="Standaard"/>
    <w:rsid w:val="001A13D8"/>
    <w:pPr>
      <w:spacing w:before="40" w:after="40" w:line="260" w:lineRule="exact"/>
    </w:pPr>
    <w:rPr>
      <w:rFonts w:ascii="Trebuchet MS" w:eastAsia="Times New Roman" w:hAnsi="Trebuchet MS"/>
      <w:smallCaps/>
      <w:sz w:val="20"/>
      <w:szCs w:val="24"/>
      <w:lang w:val="nl-BE" w:eastAsia="nl-NL"/>
    </w:rPr>
  </w:style>
  <w:style w:type="character" w:styleId="Paginanummer">
    <w:name w:val="page number"/>
    <w:basedOn w:val="Standaardalinea-lettertype"/>
    <w:semiHidden/>
    <w:rsid w:val="001A13D8"/>
    <w:rPr>
      <w:rFonts w:ascii="Trebuchet MS" w:hAnsi="Trebuchet MS"/>
      <w:color w:val="C00076"/>
      <w:sz w:val="16"/>
    </w:rPr>
  </w:style>
  <w:style w:type="paragraph" w:customStyle="1" w:styleId="FormulierVoettekst">
    <w:name w:val="Formulier Voettekst"/>
    <w:basedOn w:val="Standaard"/>
    <w:rsid w:val="001A13D8"/>
    <w:pPr>
      <w:pBdr>
        <w:bottom w:val="single" w:sz="6" w:space="1" w:color="C00076"/>
      </w:pBdr>
      <w:spacing w:line="240" w:lineRule="auto"/>
      <w:jc w:val="right"/>
    </w:pPr>
    <w:rPr>
      <w:rFonts w:ascii="Trebuchet MS" w:eastAsia="Times New Roman" w:hAnsi="Trebuchet MS"/>
      <w:color w:val="808080"/>
      <w:sz w:val="16"/>
      <w:szCs w:val="24"/>
      <w:lang w:val="nl-BE" w:eastAsia="nl-NL"/>
    </w:rPr>
  </w:style>
  <w:style w:type="paragraph" w:customStyle="1" w:styleId="Koptekst2">
    <w:name w:val="Koptekst2"/>
    <w:basedOn w:val="Koptekst"/>
    <w:rsid w:val="001A13D8"/>
    <w:pPr>
      <w:spacing w:line="240" w:lineRule="auto"/>
    </w:pPr>
    <w:rPr>
      <w:rFonts w:ascii="Trebuchet MS" w:eastAsia="Times New Roman" w:hAnsi="Trebuchet MS"/>
      <w:sz w:val="20"/>
      <w:szCs w:val="24"/>
      <w:lang w:val="nl-BE" w:eastAsia="nl-NL"/>
    </w:rPr>
  </w:style>
  <w:style w:type="paragraph" w:customStyle="1" w:styleId="MijnVoettekst">
    <w:name w:val="MijnVoettekst"/>
    <w:basedOn w:val="Voettekst"/>
    <w:rsid w:val="001A13D8"/>
    <w:pPr>
      <w:pBdr>
        <w:bottom w:val="single" w:sz="6" w:space="1" w:color="C00076"/>
      </w:pBdr>
      <w:tabs>
        <w:tab w:val="center" w:pos="4536"/>
        <w:tab w:val="right" w:pos="9072"/>
      </w:tabs>
    </w:pPr>
    <w:rPr>
      <w:rFonts w:ascii="Trebuchet MS" w:eastAsia="Times New Roman" w:hAnsi="Trebuchet MS"/>
      <w:color w:val="808080"/>
      <w:sz w:val="18"/>
      <w:szCs w:val="24"/>
      <w:lang w:val="nl-NL" w:eastAsia="nl-NL"/>
    </w:rPr>
  </w:style>
  <w:style w:type="character" w:styleId="Verwijzingopmerking">
    <w:name w:val="annotation reference"/>
    <w:semiHidden/>
    <w:unhideWhenUsed/>
    <w:rsid w:val="001A13D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A13D8"/>
    <w:pPr>
      <w:spacing w:line="240" w:lineRule="auto"/>
    </w:pPr>
    <w:rPr>
      <w:rFonts w:ascii="Trebuchet MS" w:eastAsia="Times New Roman" w:hAnsi="Trebuchet MS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A13D8"/>
    <w:rPr>
      <w:rFonts w:ascii="Trebuchet MS" w:eastAsia="Times New Roman" w:hAnsi="Trebuchet MS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A13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A13D8"/>
    <w:rPr>
      <w:rFonts w:ascii="Trebuchet MS" w:eastAsia="Times New Roman" w:hAnsi="Trebuchet MS"/>
      <w:b/>
      <w:bCs/>
      <w:lang w:val="nl-NL" w:eastAsia="nl-NL"/>
    </w:rPr>
  </w:style>
  <w:style w:type="paragraph" w:styleId="Revisie">
    <w:name w:val="Revision"/>
    <w:hidden/>
    <w:uiPriority w:val="99"/>
    <w:semiHidden/>
    <w:rsid w:val="001A13D8"/>
    <w:rPr>
      <w:rFonts w:ascii="Trebuchet MS" w:eastAsia="Times New Roman" w:hAnsi="Trebuchet MS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C35C-2F6B-46F8-8086-036DDD0A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2003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Smets</dc:creator>
  <cp:lastModifiedBy>Peter Bormans</cp:lastModifiedBy>
  <cp:revision>4</cp:revision>
  <cp:lastPrinted>2016-02-08T09:06:00Z</cp:lastPrinted>
  <dcterms:created xsi:type="dcterms:W3CDTF">2024-10-24T09:48:00Z</dcterms:created>
  <dcterms:modified xsi:type="dcterms:W3CDTF">2024-11-14T11:54:00Z</dcterms:modified>
</cp:coreProperties>
</file>