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1" w:type="dxa"/>
        <w:tblInd w:w="-400" w:type="dxa"/>
        <w:tblLayout w:type="fixed"/>
        <w:tblCellMar>
          <w:left w:w="60" w:type="dxa"/>
          <w:right w:w="60" w:type="dxa"/>
        </w:tblCellMar>
        <w:tblLook w:val="04A0" w:firstRow="1" w:lastRow="0" w:firstColumn="1" w:lastColumn="0" w:noHBand="0" w:noVBand="1"/>
      </w:tblPr>
      <w:tblGrid>
        <w:gridCol w:w="460"/>
        <w:gridCol w:w="2762"/>
        <w:gridCol w:w="153"/>
        <w:gridCol w:w="66"/>
        <w:gridCol w:w="169"/>
        <w:gridCol w:w="6631"/>
      </w:tblGrid>
      <w:tr w:rsidR="00674366" w:rsidRPr="0047570B" w14:paraId="53719EAD" w14:textId="77777777" w:rsidTr="00F701CB">
        <w:trPr>
          <w:cantSplit/>
        </w:trPr>
        <w:tc>
          <w:tcPr>
            <w:tcW w:w="460" w:type="dxa"/>
            <w:tcMar>
              <w:top w:w="360" w:type="dxa"/>
              <w:left w:w="60" w:type="dxa"/>
              <w:bottom w:w="60" w:type="dxa"/>
              <w:right w:w="60" w:type="dxa"/>
            </w:tcMar>
          </w:tcPr>
          <w:p w14:paraId="62E9B4DE" w14:textId="77777777" w:rsidR="00674366" w:rsidRDefault="00674366" w:rsidP="004C159E">
            <w:pPr>
              <w:rPr>
                <w:sz w:val="32"/>
              </w:rPr>
            </w:pPr>
          </w:p>
        </w:tc>
        <w:tc>
          <w:tcPr>
            <w:tcW w:w="9781" w:type="dxa"/>
            <w:gridSpan w:val="5"/>
            <w:tcMar>
              <w:top w:w="360" w:type="dxa"/>
              <w:left w:w="60" w:type="dxa"/>
              <w:bottom w:w="120" w:type="dxa"/>
              <w:right w:w="60" w:type="dxa"/>
            </w:tcMar>
            <w:hideMark/>
          </w:tcPr>
          <w:p w14:paraId="3ACC875C" w14:textId="77777777" w:rsidR="00674366" w:rsidRPr="00BB78A9" w:rsidRDefault="00674366" w:rsidP="004C159E">
            <w:pPr>
              <w:rPr>
                <w:b/>
                <w:bCs/>
                <w:sz w:val="36"/>
                <w:lang w:val="nl-BE"/>
              </w:rPr>
            </w:pPr>
            <w:r w:rsidRPr="00BB78A9">
              <w:rPr>
                <w:b/>
                <w:bCs/>
                <w:sz w:val="36"/>
                <w:lang w:val="nl-BE"/>
              </w:rPr>
              <w:t xml:space="preserve">Overeenkomst om </w:t>
            </w:r>
            <w:r w:rsidRPr="00EB0BCE">
              <w:rPr>
                <w:b/>
                <w:iCs/>
                <w:sz w:val="36"/>
                <w:szCs w:val="36"/>
                <w:lang w:val="nl-BE"/>
              </w:rPr>
              <w:t>de forfaitaire tegemoetkoming voor de aankoop van</w:t>
            </w:r>
            <w:r w:rsidRPr="00EB0BCE">
              <w:rPr>
                <w:iCs/>
                <w:lang w:val="nl-BE"/>
              </w:rPr>
              <w:t xml:space="preserve"> </w:t>
            </w:r>
            <w:r w:rsidRPr="00EB0BCE">
              <w:rPr>
                <w:b/>
                <w:iCs/>
                <w:sz w:val="36"/>
                <w:szCs w:val="36"/>
                <w:lang w:val="nl-BE"/>
              </w:rPr>
              <w:t>incontinentiemateriaal</w:t>
            </w:r>
            <w:r w:rsidRPr="00BB78A9">
              <w:rPr>
                <w:b/>
                <w:bCs/>
                <w:sz w:val="36"/>
                <w:lang w:val="nl-BE"/>
              </w:rPr>
              <w:t xml:space="preserve"> aan een voorziening uit te betalen</w:t>
            </w:r>
          </w:p>
        </w:tc>
      </w:tr>
      <w:tr w:rsidR="00674366" w:rsidRPr="0047570B" w14:paraId="5BEA91AC" w14:textId="77777777" w:rsidTr="00F701CB">
        <w:tblPrEx>
          <w:tblLook w:val="0000" w:firstRow="0" w:lastRow="0" w:firstColumn="0" w:lastColumn="0" w:noHBand="0" w:noVBand="0"/>
        </w:tblPrEx>
        <w:trPr>
          <w:cantSplit/>
        </w:trPr>
        <w:tc>
          <w:tcPr>
            <w:tcW w:w="460" w:type="dxa"/>
            <w:tcMar>
              <w:top w:w="240" w:type="dxa"/>
            </w:tcMar>
          </w:tcPr>
          <w:p w14:paraId="48E12CE9" w14:textId="77777777" w:rsidR="00674366" w:rsidRPr="00BB78A9" w:rsidRDefault="00674366" w:rsidP="004C159E">
            <w:pPr>
              <w:rPr>
                <w:lang w:val="nl-BE"/>
              </w:rPr>
            </w:pPr>
          </w:p>
        </w:tc>
        <w:tc>
          <w:tcPr>
            <w:tcW w:w="9781" w:type="dxa"/>
            <w:gridSpan w:val="5"/>
            <w:tcMar>
              <w:top w:w="240" w:type="dxa"/>
            </w:tcMar>
          </w:tcPr>
          <w:p w14:paraId="0184CD3A" w14:textId="77777777" w:rsidR="00674366" w:rsidRPr="00BB78A9" w:rsidRDefault="00674366" w:rsidP="004C159E">
            <w:pPr>
              <w:rPr>
                <w:b/>
                <w:bCs/>
                <w:i/>
                <w:iCs/>
                <w:lang w:val="nl-BE"/>
              </w:rPr>
            </w:pPr>
            <w:r w:rsidRPr="00BB78A9">
              <w:rPr>
                <w:b/>
                <w:bCs/>
                <w:i/>
                <w:iCs/>
                <w:lang w:val="nl-BE"/>
              </w:rPr>
              <w:t>Waarvoor dient deze overeenkomst?</w:t>
            </w:r>
          </w:p>
          <w:p w14:paraId="5EC1D0BB" w14:textId="77777777" w:rsidR="00674366" w:rsidRDefault="00674366" w:rsidP="004C159E">
            <w:pPr>
              <w:rPr>
                <w:i/>
                <w:iCs/>
                <w:lang w:val="nl-BE"/>
              </w:rPr>
            </w:pPr>
            <w:r>
              <w:rPr>
                <w:i/>
                <w:iCs/>
                <w:lang w:val="nl-BE"/>
              </w:rPr>
              <w:t>Met deze overeenkomst leggen de voorziening en de persoon met een handicap of zijn wettelijk vertegenwoordiger de voorwaarden vast voor de rechtstreekse betaling van de forfaitaire tegemoetkoming voor de aankoop van incontinentiemateriaal aan de voorziening.</w:t>
            </w:r>
          </w:p>
          <w:p w14:paraId="4C718BA6" w14:textId="77777777" w:rsidR="00674366" w:rsidRPr="00AC3537" w:rsidRDefault="00674366" w:rsidP="004C159E">
            <w:pPr>
              <w:rPr>
                <w:i/>
                <w:iCs/>
                <w:lang w:val="nl-BE"/>
              </w:rPr>
            </w:pPr>
            <w:r w:rsidRPr="00AC3537">
              <w:rPr>
                <w:i/>
                <w:iCs/>
                <w:lang w:val="nl-BE"/>
              </w:rPr>
              <w:t xml:space="preserve">Door akkoord te gaan met deze </w:t>
            </w:r>
            <w:r>
              <w:rPr>
                <w:i/>
                <w:iCs/>
                <w:lang w:val="nl-BE"/>
              </w:rPr>
              <w:t>voorwaarden</w:t>
            </w:r>
            <w:r w:rsidRPr="00AC3537">
              <w:rPr>
                <w:i/>
                <w:iCs/>
                <w:lang w:val="nl-BE"/>
              </w:rPr>
              <w:t xml:space="preserve"> geeft de persoon met een handicap </w:t>
            </w:r>
            <w:r>
              <w:rPr>
                <w:i/>
                <w:iCs/>
                <w:lang w:val="nl-BE"/>
              </w:rPr>
              <w:t xml:space="preserve">of zijn wettelijk vertegenwoordiger </w:t>
            </w:r>
            <w:r w:rsidRPr="00AC3537">
              <w:rPr>
                <w:i/>
                <w:iCs/>
                <w:lang w:val="nl-BE"/>
              </w:rPr>
              <w:t xml:space="preserve">aan het VAPH de toestemming om </w:t>
            </w:r>
            <w:r>
              <w:rPr>
                <w:i/>
                <w:iCs/>
                <w:lang w:val="nl-BE"/>
              </w:rPr>
              <w:t>de forfaitaire tegemoetkoming voor de aankoop van incontinentiemateriaal rechtstreeks aan de voorziening te betalen.</w:t>
            </w:r>
            <w:r w:rsidRPr="00AC3537">
              <w:rPr>
                <w:i/>
                <w:iCs/>
                <w:lang w:val="nl-BE"/>
              </w:rPr>
              <w:t xml:space="preserve"> </w:t>
            </w:r>
          </w:p>
          <w:p w14:paraId="3B072BF5" w14:textId="77777777" w:rsidR="00674366" w:rsidRDefault="00674366" w:rsidP="004C159E">
            <w:pPr>
              <w:rPr>
                <w:i/>
                <w:iCs/>
                <w:lang w:val="nl-BE"/>
              </w:rPr>
            </w:pPr>
          </w:p>
          <w:p w14:paraId="1D2E28E1" w14:textId="77777777" w:rsidR="00674366" w:rsidRDefault="00674366" w:rsidP="004C159E">
            <w:pPr>
              <w:rPr>
                <w:b/>
                <w:i/>
                <w:iCs/>
                <w:lang w:val="nl-BE"/>
              </w:rPr>
            </w:pPr>
            <w:r w:rsidRPr="009A0F89">
              <w:rPr>
                <w:b/>
                <w:i/>
                <w:iCs/>
                <w:lang w:val="nl-BE"/>
              </w:rPr>
              <w:t xml:space="preserve">Wie moet </w:t>
            </w:r>
            <w:r>
              <w:rPr>
                <w:b/>
                <w:i/>
                <w:iCs/>
                <w:lang w:val="nl-BE"/>
              </w:rPr>
              <w:t>deze overeenkomst</w:t>
            </w:r>
            <w:r w:rsidRPr="009A0F89">
              <w:rPr>
                <w:b/>
                <w:i/>
                <w:iCs/>
                <w:lang w:val="nl-BE"/>
              </w:rPr>
              <w:t xml:space="preserve"> invullen?</w:t>
            </w:r>
          </w:p>
          <w:p w14:paraId="0EE2EF2C" w14:textId="77777777" w:rsidR="00674366" w:rsidRDefault="00674366" w:rsidP="004C159E">
            <w:pPr>
              <w:rPr>
                <w:i/>
                <w:iCs/>
                <w:lang w:val="nl-BE"/>
              </w:rPr>
            </w:pPr>
            <w:r>
              <w:rPr>
                <w:i/>
                <w:iCs/>
                <w:lang w:val="nl-BE"/>
              </w:rPr>
              <w:t>Deze overeenkomst wordt ingevuld door de voorziening en de persoon met een handicap of zijn wettelijk vertegenwoordiger.</w:t>
            </w:r>
          </w:p>
          <w:p w14:paraId="32FE1DA3" w14:textId="77777777" w:rsidR="00674366" w:rsidRDefault="00674366" w:rsidP="004C159E">
            <w:pPr>
              <w:rPr>
                <w:i/>
                <w:iCs/>
                <w:lang w:val="nl-BE"/>
              </w:rPr>
            </w:pPr>
          </w:p>
          <w:p w14:paraId="59C3C7F6" w14:textId="77777777" w:rsidR="00674366" w:rsidRPr="00FC097C" w:rsidRDefault="00674366" w:rsidP="004C159E">
            <w:pPr>
              <w:rPr>
                <w:b/>
                <w:i/>
                <w:iCs/>
                <w:lang w:val="nl-BE"/>
              </w:rPr>
            </w:pPr>
            <w:r w:rsidRPr="00FC097C">
              <w:rPr>
                <w:b/>
                <w:i/>
                <w:iCs/>
                <w:lang w:val="nl-BE"/>
              </w:rPr>
              <w:t>Wie moet deze overeenkomst ondertekenen?</w:t>
            </w:r>
          </w:p>
          <w:p w14:paraId="46DB08BA" w14:textId="77777777" w:rsidR="00674366" w:rsidRPr="00BB78A9" w:rsidRDefault="00674366" w:rsidP="004C159E">
            <w:pPr>
              <w:rPr>
                <w:lang w:val="nl-BE"/>
              </w:rPr>
            </w:pPr>
            <w:r>
              <w:rPr>
                <w:i/>
                <w:iCs/>
                <w:lang w:val="nl-BE"/>
              </w:rPr>
              <w:t>Deze overeenkomst wordt ondertekend door de voorziening en de persoon met een handicap of zijn wettelijk vertegenwoordiger.</w:t>
            </w:r>
          </w:p>
        </w:tc>
      </w:tr>
      <w:tr w:rsidR="00674366" w:rsidRPr="0047570B" w14:paraId="30CDA012" w14:textId="77777777" w:rsidTr="00F701CB">
        <w:tblPrEx>
          <w:tblLook w:val="0000" w:firstRow="0" w:lastRow="0" w:firstColumn="0" w:lastColumn="0" w:noHBand="0" w:noVBand="0"/>
        </w:tblPrEx>
        <w:trPr>
          <w:cantSplit/>
          <w:trHeight w:val="271"/>
        </w:trPr>
        <w:tc>
          <w:tcPr>
            <w:tcW w:w="460" w:type="dxa"/>
            <w:tcMar>
              <w:top w:w="360" w:type="dxa"/>
              <w:bottom w:w="20" w:type="dxa"/>
            </w:tcMar>
          </w:tcPr>
          <w:p w14:paraId="50E365F9" w14:textId="77777777" w:rsidR="00674366" w:rsidRPr="00BB78A9" w:rsidRDefault="00674366" w:rsidP="004C159E">
            <w:pPr>
              <w:rPr>
                <w:sz w:val="32"/>
                <w:lang w:val="nl-BE"/>
              </w:rPr>
            </w:pPr>
          </w:p>
        </w:tc>
        <w:tc>
          <w:tcPr>
            <w:tcW w:w="9781" w:type="dxa"/>
            <w:gridSpan w:val="5"/>
            <w:tcMar>
              <w:top w:w="360" w:type="dxa"/>
              <w:bottom w:w="20" w:type="dxa"/>
            </w:tcMar>
          </w:tcPr>
          <w:p w14:paraId="3ECBF047" w14:textId="77777777" w:rsidR="00674366" w:rsidRPr="00BB78A9" w:rsidRDefault="00F701CB" w:rsidP="00F701CB">
            <w:pPr>
              <w:pBdr>
                <w:top w:val="single" w:sz="4" w:space="3" w:color="7F7F7F"/>
                <w:bottom w:val="single" w:sz="4" w:space="2" w:color="7F7F7F"/>
              </w:pBdr>
              <w:shd w:val="clear" w:color="auto" w:fill="7F7F7F"/>
              <w:rPr>
                <w:b/>
                <w:bCs/>
                <w:color w:val="FFFFFF"/>
                <w:sz w:val="24"/>
                <w:lang w:val="nl-BE"/>
              </w:rPr>
            </w:pPr>
            <w:r>
              <w:rPr>
                <w:b/>
                <w:bCs/>
                <w:color w:val="FFFFFF"/>
                <w:sz w:val="24"/>
                <w:lang w:val="nl-BE"/>
              </w:rPr>
              <w:t>Identificatieg</w:t>
            </w:r>
            <w:r w:rsidR="00674366" w:rsidRPr="00BB78A9">
              <w:rPr>
                <w:b/>
                <w:bCs/>
                <w:color w:val="FFFFFF"/>
                <w:sz w:val="24"/>
                <w:lang w:val="nl-BE"/>
              </w:rPr>
              <w:t xml:space="preserve">egevens van de persoon met een handicap </w:t>
            </w:r>
          </w:p>
        </w:tc>
      </w:tr>
      <w:tr w:rsidR="00674366" w:rsidRPr="0047570B" w14:paraId="0D175DEB" w14:textId="77777777" w:rsidTr="00F701CB">
        <w:tblPrEx>
          <w:tblLook w:val="0000" w:firstRow="0" w:lastRow="0" w:firstColumn="0" w:lastColumn="0" w:noHBand="0" w:noVBand="0"/>
        </w:tblPrEx>
        <w:trPr>
          <w:cantSplit/>
          <w:trHeight w:val="271"/>
        </w:trPr>
        <w:tc>
          <w:tcPr>
            <w:tcW w:w="460" w:type="dxa"/>
            <w:tcMar>
              <w:top w:w="240" w:type="dxa"/>
            </w:tcMar>
          </w:tcPr>
          <w:p w14:paraId="5B82A8EE" w14:textId="77777777" w:rsidR="00674366" w:rsidRDefault="00674366" w:rsidP="004C159E">
            <w:pPr>
              <w:jc w:val="right"/>
              <w:rPr>
                <w:b/>
                <w:bCs/>
              </w:rPr>
            </w:pPr>
            <w:r>
              <w:rPr>
                <w:b/>
                <w:bCs/>
              </w:rPr>
              <w:t>1</w:t>
            </w:r>
          </w:p>
        </w:tc>
        <w:tc>
          <w:tcPr>
            <w:tcW w:w="9781" w:type="dxa"/>
            <w:gridSpan w:val="5"/>
            <w:tcMar>
              <w:top w:w="240" w:type="dxa"/>
            </w:tcMar>
          </w:tcPr>
          <w:p w14:paraId="3E979CDC" w14:textId="77777777" w:rsidR="00674366" w:rsidRDefault="00674366" w:rsidP="004C159E">
            <w:pPr>
              <w:rPr>
                <w:b/>
                <w:bCs/>
                <w:lang w:val="nl-BE"/>
              </w:rPr>
            </w:pPr>
            <w:r w:rsidRPr="00BB78A9">
              <w:rPr>
                <w:b/>
                <w:bCs/>
                <w:lang w:val="nl-BE"/>
              </w:rPr>
              <w:t xml:space="preserve">Vul hieronder </w:t>
            </w:r>
            <w:r w:rsidR="00D23776">
              <w:rPr>
                <w:b/>
                <w:bCs/>
                <w:lang w:val="nl-BE"/>
              </w:rPr>
              <w:t>uw persoonlijke gegevens in.</w:t>
            </w:r>
          </w:p>
          <w:p w14:paraId="59697B10" w14:textId="77777777" w:rsidR="00F701CB" w:rsidRPr="00DF50FA" w:rsidRDefault="00F701CB" w:rsidP="00F701CB">
            <w:pPr>
              <w:pStyle w:val="Lijstalinea"/>
              <w:numPr>
                <w:ilvl w:val="0"/>
                <w:numId w:val="25"/>
              </w:numPr>
              <w:spacing w:line="240" w:lineRule="auto"/>
              <w:ind w:left="278" w:hanging="220"/>
              <w:rPr>
                <w:bCs/>
                <w:i/>
                <w:iCs/>
                <w:lang w:val="nl-BE"/>
              </w:rPr>
            </w:pPr>
            <w:r w:rsidRPr="00DF50FA">
              <w:rPr>
                <w:bCs/>
                <w:i/>
                <w:lang w:val="nl-BE"/>
              </w:rPr>
              <w:t xml:space="preserve">Uw </w:t>
            </w:r>
            <w:r w:rsidRPr="00DF50FA">
              <w:rPr>
                <w:bCs/>
                <w:i/>
                <w:iCs/>
                <w:lang w:val="nl-BE"/>
              </w:rPr>
              <w:t xml:space="preserve">dossiernummer vindt u op alle </w:t>
            </w:r>
            <w:r>
              <w:rPr>
                <w:bCs/>
                <w:i/>
                <w:iCs/>
                <w:lang w:val="nl-BE"/>
              </w:rPr>
              <w:t>brieven</w:t>
            </w:r>
            <w:r w:rsidRPr="00DF50FA">
              <w:rPr>
                <w:bCs/>
                <w:i/>
                <w:iCs/>
                <w:lang w:val="nl-BE"/>
              </w:rPr>
              <w:t xml:space="preserve"> van het VAPH. Als u uw dossiernummer niet meer weet, </w:t>
            </w:r>
            <w:r>
              <w:rPr>
                <w:bCs/>
                <w:i/>
                <w:iCs/>
                <w:lang w:val="nl-BE"/>
              </w:rPr>
              <w:t>hoeft u het niet in te vullen</w:t>
            </w:r>
            <w:r w:rsidRPr="00DF50FA">
              <w:rPr>
                <w:bCs/>
                <w:i/>
                <w:iCs/>
                <w:lang w:val="nl-BE"/>
              </w:rPr>
              <w:t>.</w:t>
            </w:r>
          </w:p>
          <w:p w14:paraId="3EA2F82B" w14:textId="77777777" w:rsidR="00F701CB" w:rsidRPr="00F701CB" w:rsidRDefault="00F701CB" w:rsidP="004C159E">
            <w:pPr>
              <w:pStyle w:val="Lijstalinea"/>
              <w:numPr>
                <w:ilvl w:val="0"/>
                <w:numId w:val="25"/>
              </w:numPr>
              <w:spacing w:line="240" w:lineRule="auto"/>
              <w:ind w:left="278" w:hanging="220"/>
              <w:rPr>
                <w:bCs/>
                <w:i/>
                <w:iCs/>
                <w:lang w:val="nl-BE"/>
              </w:rPr>
            </w:pPr>
            <w:r w:rsidRPr="00DF50FA">
              <w:rPr>
                <w:bCs/>
                <w:i/>
                <w:iCs/>
                <w:lang w:val="nl-BE"/>
              </w:rPr>
              <w:t xml:space="preserve">Uw rijksregisternummer </w:t>
            </w:r>
            <w:r>
              <w:rPr>
                <w:bCs/>
                <w:i/>
                <w:iCs/>
                <w:lang w:val="nl-BE"/>
              </w:rPr>
              <w:t>staat</w:t>
            </w:r>
            <w:r w:rsidRPr="00DF50FA">
              <w:rPr>
                <w:bCs/>
                <w:i/>
                <w:iCs/>
                <w:lang w:val="nl-BE"/>
              </w:rPr>
              <w:t xml:space="preserve"> op de ach</w:t>
            </w:r>
            <w:r>
              <w:rPr>
                <w:bCs/>
                <w:i/>
                <w:iCs/>
                <w:lang w:val="nl-BE"/>
              </w:rPr>
              <w:t xml:space="preserve">terkant van uw identiteitskaart: het </w:t>
            </w:r>
            <w:r w:rsidRPr="00DF50FA">
              <w:rPr>
                <w:bCs/>
                <w:i/>
                <w:iCs/>
                <w:lang w:val="nl-BE"/>
              </w:rPr>
              <w:t xml:space="preserve">bestaat uit </w:t>
            </w:r>
            <w:r>
              <w:rPr>
                <w:bCs/>
                <w:i/>
                <w:iCs/>
                <w:lang w:val="nl-BE"/>
              </w:rPr>
              <w:t>elf</w:t>
            </w:r>
            <w:r w:rsidRPr="00DF50FA">
              <w:rPr>
                <w:bCs/>
                <w:i/>
                <w:iCs/>
                <w:lang w:val="nl-BE"/>
              </w:rPr>
              <w:t xml:space="preserve"> cijfers en begint met uw geboortedatum (jjmmdd).</w:t>
            </w:r>
          </w:p>
        </w:tc>
      </w:tr>
      <w:tr w:rsidR="00674366" w14:paraId="08B2BABB" w14:textId="77777777" w:rsidTr="00F701CB">
        <w:tblPrEx>
          <w:tblLook w:val="0000" w:firstRow="0" w:lastRow="0" w:firstColumn="0" w:lastColumn="0" w:noHBand="0" w:noVBand="0"/>
        </w:tblPrEx>
        <w:trPr>
          <w:cantSplit/>
          <w:trHeight w:val="271"/>
        </w:trPr>
        <w:tc>
          <w:tcPr>
            <w:tcW w:w="460" w:type="dxa"/>
            <w:tcMar>
              <w:top w:w="120" w:type="dxa"/>
              <w:bottom w:w="20" w:type="dxa"/>
            </w:tcMar>
          </w:tcPr>
          <w:p w14:paraId="547AC11C" w14:textId="77777777" w:rsidR="00674366" w:rsidRPr="00BB78A9" w:rsidRDefault="00674366" w:rsidP="004C159E">
            <w:pPr>
              <w:rPr>
                <w:lang w:val="nl-BE"/>
              </w:rPr>
            </w:pPr>
          </w:p>
        </w:tc>
        <w:tc>
          <w:tcPr>
            <w:tcW w:w="2915" w:type="dxa"/>
            <w:gridSpan w:val="2"/>
            <w:tcMar>
              <w:top w:w="120" w:type="dxa"/>
              <w:bottom w:w="20" w:type="dxa"/>
            </w:tcMar>
          </w:tcPr>
          <w:p w14:paraId="044F269E" w14:textId="77777777" w:rsidR="00674366" w:rsidRDefault="00674366" w:rsidP="004C159E">
            <w:pPr>
              <w:jc w:val="right"/>
            </w:pPr>
            <w:r>
              <w:t>officiële voornamen</w:t>
            </w:r>
          </w:p>
        </w:tc>
        <w:tc>
          <w:tcPr>
            <w:tcW w:w="6866" w:type="dxa"/>
            <w:gridSpan w:val="3"/>
            <w:tcMar>
              <w:top w:w="120" w:type="dxa"/>
              <w:bottom w:w="20" w:type="dxa"/>
            </w:tcMar>
            <w:vAlign w:val="bottom"/>
          </w:tcPr>
          <w:p w14:paraId="6B892DE6"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3C23C4CD" w14:textId="77777777" w:rsidTr="00F701CB">
        <w:tblPrEx>
          <w:tblLook w:val="0000" w:firstRow="0" w:lastRow="0" w:firstColumn="0" w:lastColumn="0" w:noHBand="0" w:noVBand="0"/>
        </w:tblPrEx>
        <w:trPr>
          <w:cantSplit/>
          <w:trHeight w:val="271"/>
        </w:trPr>
        <w:tc>
          <w:tcPr>
            <w:tcW w:w="460" w:type="dxa"/>
            <w:tcMar>
              <w:top w:w="120" w:type="dxa"/>
              <w:bottom w:w="20" w:type="dxa"/>
            </w:tcMar>
          </w:tcPr>
          <w:p w14:paraId="4BB25A3F" w14:textId="77777777" w:rsidR="00674366" w:rsidRDefault="00674366" w:rsidP="004C159E"/>
        </w:tc>
        <w:tc>
          <w:tcPr>
            <w:tcW w:w="2915" w:type="dxa"/>
            <w:gridSpan w:val="2"/>
            <w:tcMar>
              <w:top w:w="120" w:type="dxa"/>
              <w:bottom w:w="20" w:type="dxa"/>
            </w:tcMar>
          </w:tcPr>
          <w:p w14:paraId="143CF336" w14:textId="77777777" w:rsidR="00674366" w:rsidRDefault="00674366" w:rsidP="004C159E">
            <w:pPr>
              <w:jc w:val="right"/>
            </w:pPr>
            <w:r>
              <w:t>achternaam</w:t>
            </w:r>
          </w:p>
        </w:tc>
        <w:tc>
          <w:tcPr>
            <w:tcW w:w="6866" w:type="dxa"/>
            <w:gridSpan w:val="3"/>
            <w:tcMar>
              <w:top w:w="120" w:type="dxa"/>
              <w:bottom w:w="20" w:type="dxa"/>
            </w:tcMar>
            <w:vAlign w:val="bottom"/>
          </w:tcPr>
          <w:p w14:paraId="014B2DAC"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108ACC11" w14:textId="77777777" w:rsidTr="00F701CB">
        <w:tblPrEx>
          <w:tblLook w:val="0000" w:firstRow="0" w:lastRow="0" w:firstColumn="0" w:lastColumn="0" w:noHBand="0" w:noVBand="0"/>
        </w:tblPrEx>
        <w:trPr>
          <w:cantSplit/>
          <w:trHeight w:val="271"/>
        </w:trPr>
        <w:tc>
          <w:tcPr>
            <w:tcW w:w="460" w:type="dxa"/>
            <w:tcMar>
              <w:top w:w="120" w:type="dxa"/>
              <w:bottom w:w="20" w:type="dxa"/>
            </w:tcMar>
          </w:tcPr>
          <w:p w14:paraId="4341B17C" w14:textId="77777777" w:rsidR="00674366" w:rsidRDefault="00674366" w:rsidP="004C159E"/>
        </w:tc>
        <w:tc>
          <w:tcPr>
            <w:tcW w:w="2915" w:type="dxa"/>
            <w:gridSpan w:val="2"/>
            <w:tcMar>
              <w:top w:w="120" w:type="dxa"/>
              <w:bottom w:w="20" w:type="dxa"/>
            </w:tcMar>
          </w:tcPr>
          <w:p w14:paraId="4A42AC27" w14:textId="77777777" w:rsidR="00674366" w:rsidRDefault="00674366" w:rsidP="004C159E">
            <w:pPr>
              <w:jc w:val="right"/>
            </w:pPr>
            <w:r>
              <w:t>dossiernummer</w:t>
            </w:r>
          </w:p>
        </w:tc>
        <w:tc>
          <w:tcPr>
            <w:tcW w:w="6866" w:type="dxa"/>
            <w:gridSpan w:val="3"/>
            <w:tcMar>
              <w:top w:w="120" w:type="dxa"/>
              <w:bottom w:w="20" w:type="dxa"/>
            </w:tcMar>
            <w:vAlign w:val="bottom"/>
          </w:tcPr>
          <w:p w14:paraId="7AD3204B"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6048D7F9" w14:textId="77777777" w:rsidTr="00F701CB">
        <w:tblPrEx>
          <w:tblLook w:val="0000" w:firstRow="0" w:lastRow="0" w:firstColumn="0" w:lastColumn="0" w:noHBand="0" w:noVBand="0"/>
        </w:tblPrEx>
        <w:trPr>
          <w:cantSplit/>
          <w:trHeight w:val="271"/>
        </w:trPr>
        <w:tc>
          <w:tcPr>
            <w:tcW w:w="460" w:type="dxa"/>
            <w:tcMar>
              <w:top w:w="60" w:type="dxa"/>
              <w:bottom w:w="40" w:type="dxa"/>
            </w:tcMar>
          </w:tcPr>
          <w:p w14:paraId="37C37487" w14:textId="77777777" w:rsidR="00674366" w:rsidRDefault="00674366" w:rsidP="004C159E"/>
        </w:tc>
        <w:tc>
          <w:tcPr>
            <w:tcW w:w="2915" w:type="dxa"/>
            <w:gridSpan w:val="2"/>
            <w:tcMar>
              <w:top w:w="60" w:type="dxa"/>
              <w:bottom w:w="40" w:type="dxa"/>
            </w:tcMar>
            <w:vAlign w:val="center"/>
          </w:tcPr>
          <w:p w14:paraId="605A3C67" w14:textId="77777777" w:rsidR="00674366" w:rsidRDefault="00674366" w:rsidP="004C159E">
            <w:pPr>
              <w:jc w:val="right"/>
            </w:pPr>
            <w:r>
              <w:t>rijksregisternummer</w:t>
            </w:r>
          </w:p>
        </w:tc>
        <w:tc>
          <w:tcPr>
            <w:tcW w:w="6866" w:type="dxa"/>
            <w:gridSpan w:val="3"/>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39"/>
              <w:gridCol w:w="239"/>
              <w:gridCol w:w="239"/>
              <w:gridCol w:w="239"/>
              <w:gridCol w:w="239"/>
              <w:gridCol w:w="239"/>
              <w:gridCol w:w="239"/>
              <w:gridCol w:w="239"/>
              <w:gridCol w:w="239"/>
              <w:gridCol w:w="239"/>
              <w:gridCol w:w="239"/>
              <w:gridCol w:w="239"/>
              <w:gridCol w:w="239"/>
            </w:tblGrid>
            <w:tr w:rsidR="00674366" w14:paraId="2C745752" w14:textId="77777777" w:rsidTr="00070670">
              <w:trPr>
                <w:trHeight w:val="271"/>
              </w:trPr>
              <w:tc>
                <w:tcPr>
                  <w:tcW w:w="239" w:type="dxa"/>
                </w:tcPr>
                <w:p w14:paraId="00CC21B3"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Pr>
                <w:p w14:paraId="3235812E"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Pr>
                <w:p w14:paraId="49A9A18C"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Pr>
                <w:p w14:paraId="0BA7430E"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Pr>
                <w:p w14:paraId="2AC41AF2"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Pr>
                <w:p w14:paraId="404A8BDB"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Borders>
                    <w:top w:val="nil"/>
                    <w:bottom w:val="nil"/>
                  </w:tcBorders>
                </w:tcPr>
                <w:p w14:paraId="06E43784" w14:textId="77777777" w:rsidR="00674366" w:rsidRDefault="00674366" w:rsidP="004C159E">
                  <w:pPr>
                    <w:jc w:val="center"/>
                    <w:rPr>
                      <w:lang w:val="nl-BE"/>
                    </w:rPr>
                  </w:pPr>
                </w:p>
              </w:tc>
              <w:tc>
                <w:tcPr>
                  <w:tcW w:w="239" w:type="dxa"/>
                </w:tcPr>
                <w:p w14:paraId="7C326617"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Pr>
                <w:p w14:paraId="348387D4"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Pr>
                <w:p w14:paraId="34FE9314"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Borders>
                    <w:top w:val="nil"/>
                    <w:bottom w:val="nil"/>
                  </w:tcBorders>
                </w:tcPr>
                <w:p w14:paraId="255D2F8C" w14:textId="77777777" w:rsidR="00674366" w:rsidRDefault="00674366" w:rsidP="004C159E">
                  <w:pPr>
                    <w:jc w:val="center"/>
                    <w:rPr>
                      <w:lang w:val="nl-BE"/>
                    </w:rPr>
                  </w:pPr>
                </w:p>
              </w:tc>
              <w:tc>
                <w:tcPr>
                  <w:tcW w:w="239" w:type="dxa"/>
                </w:tcPr>
                <w:p w14:paraId="02F5DA11"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Pr>
                <w:p w14:paraId="2CBB673D" w14:textId="77777777" w:rsidR="00674366" w:rsidRDefault="00674366" w:rsidP="004C159E">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646AC33" w14:textId="77777777" w:rsidR="00674366" w:rsidRDefault="00674366" w:rsidP="004C159E"/>
        </w:tc>
      </w:tr>
      <w:tr w:rsidR="00674366" w14:paraId="14D9C25F" w14:textId="77777777" w:rsidTr="00F701CB">
        <w:tblPrEx>
          <w:tblLook w:val="0000" w:firstRow="0" w:lastRow="0" w:firstColumn="0" w:lastColumn="0" w:noHBand="0" w:noVBand="0"/>
        </w:tblPrEx>
        <w:trPr>
          <w:cantSplit/>
          <w:trHeight w:val="271"/>
        </w:trPr>
        <w:tc>
          <w:tcPr>
            <w:tcW w:w="460" w:type="dxa"/>
            <w:tcMar>
              <w:top w:w="360" w:type="dxa"/>
              <w:bottom w:w="20" w:type="dxa"/>
            </w:tcMar>
          </w:tcPr>
          <w:p w14:paraId="6592552E" w14:textId="77777777" w:rsidR="00674366" w:rsidRDefault="00674366" w:rsidP="004C159E">
            <w:pPr>
              <w:rPr>
                <w:sz w:val="32"/>
              </w:rPr>
            </w:pPr>
          </w:p>
        </w:tc>
        <w:tc>
          <w:tcPr>
            <w:tcW w:w="9781" w:type="dxa"/>
            <w:gridSpan w:val="5"/>
            <w:tcMar>
              <w:top w:w="360" w:type="dxa"/>
              <w:bottom w:w="20" w:type="dxa"/>
            </w:tcMar>
          </w:tcPr>
          <w:p w14:paraId="39DAAADD" w14:textId="77777777" w:rsidR="00674366" w:rsidRDefault="00674366" w:rsidP="004C159E">
            <w:pPr>
              <w:pBdr>
                <w:top w:val="single" w:sz="4" w:space="3" w:color="7F7F7F"/>
                <w:bottom w:val="single" w:sz="4" w:space="2" w:color="7F7F7F"/>
              </w:pBdr>
              <w:shd w:val="clear" w:color="auto" w:fill="7F7F7F"/>
              <w:rPr>
                <w:b/>
                <w:bCs/>
                <w:color w:val="FFFFFF"/>
                <w:sz w:val="24"/>
              </w:rPr>
            </w:pPr>
            <w:r>
              <w:rPr>
                <w:b/>
                <w:bCs/>
                <w:color w:val="FFFFFF"/>
                <w:sz w:val="24"/>
              </w:rPr>
              <w:t>Gegevens van de voorziening</w:t>
            </w:r>
          </w:p>
        </w:tc>
      </w:tr>
      <w:tr w:rsidR="00674366" w:rsidRPr="0047570B" w14:paraId="2B015488" w14:textId="77777777" w:rsidTr="00F701CB">
        <w:tblPrEx>
          <w:tblLook w:val="0000" w:firstRow="0" w:lastRow="0" w:firstColumn="0" w:lastColumn="0" w:noHBand="0" w:noVBand="0"/>
        </w:tblPrEx>
        <w:trPr>
          <w:cantSplit/>
          <w:trHeight w:val="271"/>
        </w:trPr>
        <w:tc>
          <w:tcPr>
            <w:tcW w:w="460" w:type="dxa"/>
            <w:tcMar>
              <w:top w:w="240" w:type="dxa"/>
            </w:tcMar>
          </w:tcPr>
          <w:p w14:paraId="01026113" w14:textId="77777777" w:rsidR="00674366" w:rsidRDefault="00674366" w:rsidP="004C159E">
            <w:pPr>
              <w:jc w:val="right"/>
              <w:rPr>
                <w:b/>
                <w:bCs/>
              </w:rPr>
            </w:pPr>
            <w:r>
              <w:rPr>
                <w:b/>
                <w:bCs/>
              </w:rPr>
              <w:t>2</w:t>
            </w:r>
          </w:p>
        </w:tc>
        <w:tc>
          <w:tcPr>
            <w:tcW w:w="9781" w:type="dxa"/>
            <w:gridSpan w:val="5"/>
            <w:tcMar>
              <w:top w:w="240" w:type="dxa"/>
            </w:tcMar>
          </w:tcPr>
          <w:p w14:paraId="5352CFF9" w14:textId="77777777" w:rsidR="00674366" w:rsidRPr="00BB78A9" w:rsidRDefault="00674366" w:rsidP="004C159E">
            <w:pPr>
              <w:rPr>
                <w:b/>
                <w:bCs/>
                <w:lang w:val="nl-BE"/>
              </w:rPr>
            </w:pPr>
            <w:r w:rsidRPr="00BB78A9">
              <w:rPr>
                <w:b/>
                <w:bCs/>
                <w:lang w:val="nl-BE"/>
              </w:rPr>
              <w:t>Vul hieronder de gegevens van de voorziening in.</w:t>
            </w:r>
          </w:p>
        </w:tc>
      </w:tr>
      <w:tr w:rsidR="00674366" w14:paraId="29976E78" w14:textId="77777777" w:rsidTr="00F701CB">
        <w:tblPrEx>
          <w:tblLook w:val="0000" w:firstRow="0" w:lastRow="0" w:firstColumn="0" w:lastColumn="0" w:noHBand="0" w:noVBand="0"/>
        </w:tblPrEx>
        <w:trPr>
          <w:cantSplit/>
          <w:trHeight w:val="271"/>
        </w:trPr>
        <w:tc>
          <w:tcPr>
            <w:tcW w:w="460" w:type="dxa"/>
            <w:tcMar>
              <w:top w:w="120" w:type="dxa"/>
              <w:bottom w:w="20" w:type="dxa"/>
            </w:tcMar>
          </w:tcPr>
          <w:p w14:paraId="6D14B8E0" w14:textId="77777777" w:rsidR="00674366" w:rsidRPr="00BB78A9" w:rsidRDefault="00674366" w:rsidP="004C159E">
            <w:pPr>
              <w:rPr>
                <w:lang w:val="nl-BE"/>
              </w:rPr>
            </w:pPr>
          </w:p>
        </w:tc>
        <w:tc>
          <w:tcPr>
            <w:tcW w:w="2981" w:type="dxa"/>
            <w:gridSpan w:val="3"/>
            <w:tcMar>
              <w:top w:w="120" w:type="dxa"/>
              <w:bottom w:w="20" w:type="dxa"/>
            </w:tcMar>
          </w:tcPr>
          <w:p w14:paraId="4F05508D" w14:textId="77777777" w:rsidR="00674366" w:rsidRDefault="00674366" w:rsidP="004C159E">
            <w:pPr>
              <w:jc w:val="right"/>
            </w:pPr>
            <w:r>
              <w:t xml:space="preserve">naam voorziening </w:t>
            </w:r>
          </w:p>
        </w:tc>
        <w:tc>
          <w:tcPr>
            <w:tcW w:w="6800" w:type="dxa"/>
            <w:gridSpan w:val="2"/>
            <w:tcMar>
              <w:top w:w="120" w:type="dxa"/>
              <w:bottom w:w="20" w:type="dxa"/>
            </w:tcMar>
            <w:vAlign w:val="bottom"/>
          </w:tcPr>
          <w:p w14:paraId="19F00FB6"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465A2704" w14:textId="77777777" w:rsidTr="00F701CB">
        <w:tblPrEx>
          <w:tblLook w:val="0000" w:firstRow="0" w:lastRow="0" w:firstColumn="0" w:lastColumn="0" w:noHBand="0" w:noVBand="0"/>
        </w:tblPrEx>
        <w:trPr>
          <w:cantSplit/>
          <w:trHeight w:val="271"/>
        </w:trPr>
        <w:tc>
          <w:tcPr>
            <w:tcW w:w="460" w:type="dxa"/>
            <w:tcMar>
              <w:top w:w="120" w:type="dxa"/>
              <w:bottom w:w="20" w:type="dxa"/>
            </w:tcMar>
          </w:tcPr>
          <w:p w14:paraId="3175B1A9" w14:textId="77777777" w:rsidR="00674366" w:rsidRDefault="00674366" w:rsidP="004C159E"/>
        </w:tc>
        <w:tc>
          <w:tcPr>
            <w:tcW w:w="2981" w:type="dxa"/>
            <w:gridSpan w:val="3"/>
            <w:tcMar>
              <w:top w:w="120" w:type="dxa"/>
              <w:bottom w:w="20" w:type="dxa"/>
            </w:tcMar>
          </w:tcPr>
          <w:p w14:paraId="0B2D5F7D" w14:textId="77777777" w:rsidR="00674366" w:rsidRDefault="00674366" w:rsidP="004C159E">
            <w:pPr>
              <w:jc w:val="right"/>
            </w:pPr>
            <w:r>
              <w:t>straat en huisnummer</w:t>
            </w:r>
          </w:p>
        </w:tc>
        <w:tc>
          <w:tcPr>
            <w:tcW w:w="6800" w:type="dxa"/>
            <w:gridSpan w:val="2"/>
            <w:tcMar>
              <w:top w:w="120" w:type="dxa"/>
              <w:bottom w:w="20" w:type="dxa"/>
            </w:tcMar>
            <w:vAlign w:val="bottom"/>
          </w:tcPr>
          <w:p w14:paraId="66B4EFA3"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63D0C0F6" w14:textId="77777777" w:rsidTr="00F701CB">
        <w:tblPrEx>
          <w:tblLook w:val="0000" w:firstRow="0" w:lastRow="0" w:firstColumn="0" w:lastColumn="0" w:noHBand="0" w:noVBand="0"/>
        </w:tblPrEx>
        <w:trPr>
          <w:cantSplit/>
          <w:trHeight w:val="271"/>
        </w:trPr>
        <w:tc>
          <w:tcPr>
            <w:tcW w:w="460" w:type="dxa"/>
            <w:tcMar>
              <w:top w:w="120" w:type="dxa"/>
              <w:bottom w:w="20" w:type="dxa"/>
            </w:tcMar>
          </w:tcPr>
          <w:p w14:paraId="0B97A663" w14:textId="77777777" w:rsidR="00674366" w:rsidRDefault="00674366" w:rsidP="004C159E"/>
        </w:tc>
        <w:tc>
          <w:tcPr>
            <w:tcW w:w="2981" w:type="dxa"/>
            <w:gridSpan w:val="3"/>
            <w:tcMar>
              <w:top w:w="120" w:type="dxa"/>
              <w:bottom w:w="20" w:type="dxa"/>
            </w:tcMar>
          </w:tcPr>
          <w:p w14:paraId="53D6E6F3" w14:textId="77777777" w:rsidR="00674366" w:rsidRDefault="00674366" w:rsidP="004C159E">
            <w:pPr>
              <w:jc w:val="right"/>
            </w:pPr>
            <w:r>
              <w:t>postcode en gemeente</w:t>
            </w:r>
          </w:p>
        </w:tc>
        <w:tc>
          <w:tcPr>
            <w:tcW w:w="6800" w:type="dxa"/>
            <w:gridSpan w:val="2"/>
            <w:tcMar>
              <w:top w:w="120" w:type="dxa"/>
              <w:bottom w:w="20" w:type="dxa"/>
            </w:tcMar>
            <w:vAlign w:val="bottom"/>
          </w:tcPr>
          <w:p w14:paraId="7666E0F3"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6A564240" w14:textId="77777777" w:rsidTr="00F701CB">
        <w:tblPrEx>
          <w:tblLook w:val="0000" w:firstRow="0" w:lastRow="0" w:firstColumn="0" w:lastColumn="0" w:noHBand="0" w:noVBand="0"/>
        </w:tblPrEx>
        <w:trPr>
          <w:cantSplit/>
          <w:trHeight w:val="306"/>
        </w:trPr>
        <w:tc>
          <w:tcPr>
            <w:tcW w:w="460" w:type="dxa"/>
            <w:tcMar>
              <w:top w:w="120" w:type="dxa"/>
              <w:bottom w:w="20" w:type="dxa"/>
            </w:tcMar>
          </w:tcPr>
          <w:p w14:paraId="5A8792C7" w14:textId="77777777" w:rsidR="00674366" w:rsidRDefault="00674366" w:rsidP="004C159E"/>
        </w:tc>
        <w:tc>
          <w:tcPr>
            <w:tcW w:w="2981" w:type="dxa"/>
            <w:gridSpan w:val="3"/>
            <w:tcMar>
              <w:top w:w="120" w:type="dxa"/>
              <w:bottom w:w="20" w:type="dxa"/>
            </w:tcMar>
          </w:tcPr>
          <w:p w14:paraId="1E16CE56" w14:textId="77777777" w:rsidR="00674366" w:rsidRDefault="00674366" w:rsidP="004C159E">
            <w:pPr>
              <w:jc w:val="right"/>
            </w:pPr>
            <w:r>
              <w:t>telefoonnummer</w:t>
            </w:r>
          </w:p>
        </w:tc>
        <w:tc>
          <w:tcPr>
            <w:tcW w:w="6800" w:type="dxa"/>
            <w:gridSpan w:val="2"/>
            <w:tcMar>
              <w:top w:w="120" w:type="dxa"/>
              <w:bottom w:w="20" w:type="dxa"/>
            </w:tcMar>
            <w:vAlign w:val="bottom"/>
          </w:tcPr>
          <w:p w14:paraId="6BF67E40" w14:textId="77777777" w:rsidR="00674366" w:rsidRDefault="0030461E"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12DEE375" w14:textId="77777777" w:rsidTr="00F701CB">
        <w:tblPrEx>
          <w:tblLook w:val="0000" w:firstRow="0" w:lastRow="0" w:firstColumn="0" w:lastColumn="0" w:noHBand="0" w:noVBand="0"/>
        </w:tblPrEx>
        <w:trPr>
          <w:cantSplit/>
          <w:trHeight w:val="294"/>
        </w:trPr>
        <w:tc>
          <w:tcPr>
            <w:tcW w:w="460" w:type="dxa"/>
            <w:tcMar>
              <w:top w:w="120" w:type="dxa"/>
              <w:bottom w:w="20" w:type="dxa"/>
            </w:tcMar>
          </w:tcPr>
          <w:p w14:paraId="0A388BC3" w14:textId="77777777" w:rsidR="00674366" w:rsidRDefault="00674366" w:rsidP="004C159E"/>
        </w:tc>
        <w:tc>
          <w:tcPr>
            <w:tcW w:w="2981" w:type="dxa"/>
            <w:gridSpan w:val="3"/>
            <w:tcMar>
              <w:top w:w="120" w:type="dxa"/>
              <w:bottom w:w="20" w:type="dxa"/>
            </w:tcMar>
          </w:tcPr>
          <w:p w14:paraId="36566AA4" w14:textId="77777777" w:rsidR="00674366" w:rsidRDefault="00674366" w:rsidP="004C159E">
            <w:pPr>
              <w:jc w:val="right"/>
            </w:pPr>
            <w:r>
              <w:t>faxnummer</w:t>
            </w:r>
          </w:p>
        </w:tc>
        <w:tc>
          <w:tcPr>
            <w:tcW w:w="6800" w:type="dxa"/>
            <w:gridSpan w:val="2"/>
            <w:tcMar>
              <w:top w:w="120" w:type="dxa"/>
              <w:bottom w:w="20" w:type="dxa"/>
            </w:tcMar>
            <w:vAlign w:val="bottom"/>
          </w:tcPr>
          <w:p w14:paraId="2C45F543"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2ACF91C4" w14:textId="77777777" w:rsidTr="00F701CB">
        <w:tblPrEx>
          <w:tblLook w:val="0000" w:firstRow="0" w:lastRow="0" w:firstColumn="0" w:lastColumn="0" w:noHBand="0" w:noVBand="0"/>
        </w:tblPrEx>
        <w:trPr>
          <w:cantSplit/>
          <w:trHeight w:val="272"/>
        </w:trPr>
        <w:tc>
          <w:tcPr>
            <w:tcW w:w="460" w:type="dxa"/>
            <w:tcMar>
              <w:top w:w="120" w:type="dxa"/>
              <w:bottom w:w="20" w:type="dxa"/>
            </w:tcMar>
          </w:tcPr>
          <w:p w14:paraId="0BC8CA5C" w14:textId="77777777" w:rsidR="00674366" w:rsidRDefault="00674366" w:rsidP="004C159E"/>
        </w:tc>
        <w:tc>
          <w:tcPr>
            <w:tcW w:w="2981" w:type="dxa"/>
            <w:gridSpan w:val="3"/>
            <w:tcMar>
              <w:top w:w="120" w:type="dxa"/>
              <w:bottom w:w="20" w:type="dxa"/>
            </w:tcMar>
          </w:tcPr>
          <w:p w14:paraId="3107F082" w14:textId="77777777" w:rsidR="00674366" w:rsidRDefault="00674366" w:rsidP="004C159E">
            <w:pPr>
              <w:jc w:val="right"/>
            </w:pPr>
            <w:r>
              <w:t>e-mailadres</w:t>
            </w:r>
          </w:p>
        </w:tc>
        <w:tc>
          <w:tcPr>
            <w:tcW w:w="6800" w:type="dxa"/>
            <w:gridSpan w:val="2"/>
            <w:tcMar>
              <w:top w:w="120" w:type="dxa"/>
              <w:bottom w:w="20" w:type="dxa"/>
            </w:tcMar>
            <w:vAlign w:val="bottom"/>
          </w:tcPr>
          <w:p w14:paraId="18A270D6"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D7F96" w14:paraId="5BD89AEB" w14:textId="77777777" w:rsidTr="00F701CB">
        <w:tblPrEx>
          <w:tblLook w:val="0000" w:firstRow="0" w:lastRow="0" w:firstColumn="0" w:lastColumn="0" w:noHBand="0" w:noVBand="0"/>
        </w:tblPrEx>
        <w:trPr>
          <w:cantSplit/>
        </w:trPr>
        <w:tc>
          <w:tcPr>
            <w:tcW w:w="460" w:type="dxa"/>
            <w:tcMar>
              <w:top w:w="60" w:type="dxa"/>
              <w:bottom w:w="40" w:type="dxa"/>
            </w:tcMar>
          </w:tcPr>
          <w:p w14:paraId="7817E5BD" w14:textId="77777777" w:rsidR="002D7F96" w:rsidRDefault="002D7F96" w:rsidP="0043194C"/>
        </w:tc>
        <w:tc>
          <w:tcPr>
            <w:tcW w:w="2981" w:type="dxa"/>
            <w:gridSpan w:val="3"/>
            <w:tcMar>
              <w:top w:w="60" w:type="dxa"/>
              <w:bottom w:w="40" w:type="dxa"/>
            </w:tcMar>
          </w:tcPr>
          <w:p w14:paraId="47D5862F" w14:textId="77777777" w:rsidR="002D7F96" w:rsidRDefault="002D7F96" w:rsidP="0043194C">
            <w:pPr>
              <w:spacing w:before="40"/>
              <w:jc w:val="right"/>
            </w:pPr>
            <w:r>
              <w:t>IBAN</w:t>
            </w:r>
          </w:p>
        </w:tc>
        <w:tc>
          <w:tcPr>
            <w:tcW w:w="6800"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2D7F96" w14:paraId="282E137B" w14:textId="77777777" w:rsidTr="0043194C">
              <w:tc>
                <w:tcPr>
                  <w:tcW w:w="240" w:type="dxa"/>
                </w:tcPr>
                <w:p w14:paraId="6589A319" w14:textId="77777777" w:rsidR="002D7F96" w:rsidRDefault="002D7F96" w:rsidP="0043194C">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6C42D0BE" w14:textId="77777777" w:rsidR="002D7F96" w:rsidRDefault="002D7F96" w:rsidP="0043194C">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5A4F00FB"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23E5960C"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39B9FD50"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F37AD52"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600F2AB"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6D6A2F5C"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1DA7C0D4"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79D47C7"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77D7710F"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1F194F80"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tcPr>
                <w:p w14:paraId="290BAF81"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40589EB6"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2CD8476"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tcPr>
                <w:p w14:paraId="415F5C43"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0263556E"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7D0FD55"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67936B56"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1D89C1B3"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48D8A261" w14:textId="77777777" w:rsidR="002D7F96" w:rsidRDefault="002D7F96" w:rsidP="0043194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9DA3F7A" w14:textId="77777777" w:rsidR="002D7F96" w:rsidRDefault="002D7F96" w:rsidP="0043194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04C1F5CE" w14:textId="77777777" w:rsidR="002D7F96" w:rsidRDefault="002D7F96" w:rsidP="0043194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1FFF8215" w14:textId="77777777" w:rsidR="002D7F96" w:rsidRDefault="002D7F96" w:rsidP="0043194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AAE23D6" w14:textId="77777777" w:rsidR="002D7F96" w:rsidRDefault="002D7F96" w:rsidP="0043194C">
            <w:pPr>
              <w:rPr>
                <w:sz w:val="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tblGrid>
            <w:tr w:rsidR="002D7F96" w14:paraId="5BA42043" w14:textId="77777777" w:rsidTr="0043194C">
              <w:tc>
                <w:tcPr>
                  <w:tcW w:w="240" w:type="dxa"/>
                  <w:tcBorders>
                    <w:right w:val="single" w:sz="4" w:space="0" w:color="auto"/>
                  </w:tcBorders>
                  <w:shd w:val="clear" w:color="auto" w:fill="E6E6E6"/>
                </w:tcPr>
                <w:p w14:paraId="55A18D86" w14:textId="77777777" w:rsidR="002D7F96" w:rsidRDefault="002D7F96" w:rsidP="0043194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4" w:space="0" w:color="auto"/>
                  </w:tcBorders>
                  <w:shd w:val="clear" w:color="auto" w:fill="E6E6E6"/>
                </w:tcPr>
                <w:p w14:paraId="31BF4424" w14:textId="77777777" w:rsidR="002D7F96" w:rsidRDefault="002D7F96" w:rsidP="0043194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11A5F997" w14:textId="77777777" w:rsidR="002D7F96" w:rsidRDefault="002D7F96" w:rsidP="0043194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2764C789" w14:textId="77777777" w:rsidR="002D7F96" w:rsidRDefault="002D7F96" w:rsidP="0043194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604796A7" w14:textId="77777777" w:rsidR="002D7F96" w:rsidRDefault="002D7F96" w:rsidP="0043194C">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56B743D"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76570D64"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right w:val="single" w:sz="12" w:space="0" w:color="auto"/>
                  </w:tcBorders>
                  <w:shd w:val="clear" w:color="auto" w:fill="E6E6E6"/>
                </w:tcPr>
                <w:p w14:paraId="04A9AF3E"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7CB47F03"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shd w:val="clear" w:color="auto" w:fill="E6E6E6"/>
                </w:tcPr>
                <w:p w14:paraId="33799DB6"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42769FAD" w14:textId="77777777" w:rsidR="002D7F96" w:rsidRDefault="002D7F96" w:rsidP="0043194C"/>
        </w:tc>
      </w:tr>
      <w:tr w:rsidR="002D7F96" w14:paraId="1102C65C" w14:textId="77777777" w:rsidTr="00F701CB">
        <w:tblPrEx>
          <w:tblLook w:val="0000" w:firstRow="0" w:lastRow="0" w:firstColumn="0" w:lastColumn="0" w:noHBand="0" w:noVBand="0"/>
        </w:tblPrEx>
        <w:trPr>
          <w:cantSplit/>
        </w:trPr>
        <w:tc>
          <w:tcPr>
            <w:tcW w:w="460" w:type="dxa"/>
            <w:tcMar>
              <w:top w:w="60" w:type="dxa"/>
              <w:bottom w:w="40" w:type="dxa"/>
            </w:tcMar>
          </w:tcPr>
          <w:p w14:paraId="1FBC18DE" w14:textId="77777777" w:rsidR="002D7F96" w:rsidRDefault="002D7F96" w:rsidP="0043194C"/>
        </w:tc>
        <w:tc>
          <w:tcPr>
            <w:tcW w:w="2981" w:type="dxa"/>
            <w:gridSpan w:val="3"/>
            <w:tcMar>
              <w:top w:w="60" w:type="dxa"/>
              <w:bottom w:w="40" w:type="dxa"/>
            </w:tcMar>
            <w:vAlign w:val="center"/>
          </w:tcPr>
          <w:p w14:paraId="0E12BAEB" w14:textId="77777777" w:rsidR="002D7F96" w:rsidRDefault="002D7F96" w:rsidP="0043194C">
            <w:pPr>
              <w:jc w:val="right"/>
            </w:pPr>
            <w:r>
              <w:t>BIC</w:t>
            </w:r>
          </w:p>
        </w:tc>
        <w:tc>
          <w:tcPr>
            <w:tcW w:w="6800"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gridCol w:w="240"/>
              <w:gridCol w:w="240"/>
              <w:gridCol w:w="240"/>
              <w:gridCol w:w="240"/>
              <w:gridCol w:w="240"/>
            </w:tblGrid>
            <w:tr w:rsidR="002D7F96" w14:paraId="291B2EE2" w14:textId="77777777" w:rsidTr="0043194C">
              <w:tc>
                <w:tcPr>
                  <w:tcW w:w="240" w:type="dxa"/>
                </w:tcPr>
                <w:p w14:paraId="7F997AAC" w14:textId="77777777" w:rsidR="002D7F96" w:rsidRDefault="002D7F96" w:rsidP="0043194C">
                  <w:pPr>
                    <w:jc w:val="center"/>
                    <w:rPr>
                      <w:lang w:val="en-GB"/>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3E040641" w14:textId="77777777" w:rsidR="002D7F96" w:rsidRDefault="002D7F96" w:rsidP="0043194C">
                  <w:pPr>
                    <w:jc w:val="center"/>
                    <w:rPr>
                      <w:lang w:val="en-GB"/>
                    </w:rPr>
                  </w:pPr>
                  <w:r>
                    <w:fldChar w:fldCharType="begin">
                      <w:ffData>
                        <w:name w:val=""/>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3B70C980" w14:textId="77777777" w:rsidR="002D7F96" w:rsidRDefault="002D7F96" w:rsidP="0043194C">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Borders>
                    <w:right w:val="single" w:sz="12" w:space="0" w:color="auto"/>
                  </w:tcBorders>
                </w:tcPr>
                <w:p w14:paraId="70EEFDD4" w14:textId="77777777" w:rsidR="002D7F96" w:rsidRDefault="002D7F96" w:rsidP="0043194C">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Borders>
                    <w:left w:val="single" w:sz="12" w:space="0" w:color="auto"/>
                  </w:tcBorders>
                </w:tcPr>
                <w:p w14:paraId="1B8C8F0D" w14:textId="77777777" w:rsidR="002D7F96" w:rsidRDefault="002D7F96" w:rsidP="0043194C">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7A58A1E3" w14:textId="77777777" w:rsidR="002D7F96" w:rsidRDefault="002D7F96" w:rsidP="0043194C">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Pr>
                <w:p w14:paraId="35477C33" w14:textId="77777777" w:rsidR="002D7F96" w:rsidRDefault="002D7F96" w:rsidP="0043194C">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Borders>
                    <w:right w:val="single" w:sz="12" w:space="0" w:color="auto"/>
                  </w:tcBorders>
                </w:tcPr>
                <w:p w14:paraId="12747863" w14:textId="77777777" w:rsidR="002D7F96" w:rsidRDefault="002D7F96" w:rsidP="0043194C">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tcBorders>
                    <w:left w:val="single" w:sz="12" w:space="0" w:color="auto"/>
                  </w:tcBorders>
                  <w:shd w:val="clear" w:color="auto" w:fill="E6E6E6"/>
                </w:tcPr>
                <w:p w14:paraId="193B28DC" w14:textId="77777777" w:rsidR="002D7F96" w:rsidRDefault="002D7F96" w:rsidP="0043194C">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shd w:val="clear" w:color="auto" w:fill="E6E6E6"/>
                </w:tcPr>
                <w:p w14:paraId="0D9B50EC" w14:textId="77777777" w:rsidR="002D7F96" w:rsidRDefault="002D7F96" w:rsidP="0043194C">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c>
                <w:tcPr>
                  <w:tcW w:w="240" w:type="dxa"/>
                  <w:shd w:val="clear" w:color="auto" w:fill="E6E6E6"/>
                </w:tcPr>
                <w:p w14:paraId="1A7C2EC6" w14:textId="77777777" w:rsidR="002D7F96" w:rsidRDefault="002D7F96" w:rsidP="0043194C">
                  <w:pPr>
                    <w:jc w:val="center"/>
                    <w:rPr>
                      <w:lang w:val="nl-BE"/>
                    </w:rPr>
                  </w:pPr>
                  <w:r>
                    <w:fldChar w:fldCharType="begin">
                      <w:ffData>
                        <w:name w:val="Tekstvak6"/>
                        <w:enabled/>
                        <w:calcOnExit w:val="0"/>
                        <w:textInput>
                          <w:maxLength w:val="1"/>
                        </w:textInput>
                      </w:ffData>
                    </w:fldChar>
                  </w:r>
                  <w:r>
                    <w:rPr>
                      <w:lang w:val="en-GB"/>
                    </w:rPr>
                    <w:instrText xml:space="preserve"> FORMTEXT </w:instrText>
                  </w:r>
                  <w:r>
                    <w:fldChar w:fldCharType="separate"/>
                  </w:r>
                  <w:r>
                    <w:rPr>
                      <w:noProof/>
                    </w:rPr>
                    <w:t> </w:t>
                  </w:r>
                  <w:r>
                    <w:fldChar w:fldCharType="end"/>
                  </w:r>
                </w:p>
              </w:tc>
            </w:tr>
          </w:tbl>
          <w:p w14:paraId="12E25C7C" w14:textId="77777777" w:rsidR="002D7F96" w:rsidRDefault="002D7F96" w:rsidP="0043194C"/>
        </w:tc>
      </w:tr>
      <w:tr w:rsidR="002D7F96" w14:paraId="373A5662" w14:textId="77777777" w:rsidTr="00F701CB">
        <w:tblPrEx>
          <w:tblLook w:val="0000" w:firstRow="0" w:lastRow="0" w:firstColumn="0" w:lastColumn="0" w:noHBand="0" w:noVBand="0"/>
        </w:tblPrEx>
        <w:trPr>
          <w:cantSplit/>
        </w:trPr>
        <w:tc>
          <w:tcPr>
            <w:tcW w:w="460" w:type="dxa"/>
            <w:tcMar>
              <w:top w:w="60" w:type="dxa"/>
              <w:bottom w:w="40" w:type="dxa"/>
            </w:tcMar>
          </w:tcPr>
          <w:p w14:paraId="32806B93" w14:textId="77777777" w:rsidR="002D7F96" w:rsidRDefault="002D7F96" w:rsidP="0043194C"/>
        </w:tc>
        <w:tc>
          <w:tcPr>
            <w:tcW w:w="2981" w:type="dxa"/>
            <w:gridSpan w:val="3"/>
            <w:tcMar>
              <w:top w:w="60" w:type="dxa"/>
              <w:bottom w:w="40" w:type="dxa"/>
            </w:tcMar>
            <w:vAlign w:val="center"/>
          </w:tcPr>
          <w:p w14:paraId="03ABAA11" w14:textId="77777777" w:rsidR="002D7F96" w:rsidRDefault="002D7F96" w:rsidP="0043194C">
            <w:pPr>
              <w:jc w:val="right"/>
            </w:pPr>
            <w:r>
              <w:t>erkenningsnummer</w:t>
            </w:r>
          </w:p>
        </w:tc>
        <w:tc>
          <w:tcPr>
            <w:tcW w:w="6800"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gridCol w:w="240"/>
              <w:gridCol w:w="240"/>
              <w:gridCol w:w="240"/>
            </w:tblGrid>
            <w:tr w:rsidR="002D7F96" w14:paraId="70DAFA9F" w14:textId="77777777" w:rsidTr="0043194C">
              <w:tc>
                <w:tcPr>
                  <w:tcW w:w="240" w:type="dxa"/>
                </w:tcPr>
                <w:p w14:paraId="6BA80279" w14:textId="77777777" w:rsidR="002D7F96" w:rsidRDefault="002D7F96" w:rsidP="0043194C">
                  <w:pPr>
                    <w:jc w:val="center"/>
                    <w:rPr>
                      <w:lang w:val="nl-BE"/>
                    </w:rPr>
                  </w:pPr>
                  <w:r>
                    <w:fldChar w:fldCharType="begin">
                      <w:ffData>
                        <w:name w:val=""/>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773D3EB"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195B0DF"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6AF0DF7"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4B783FE"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0F4F50C9"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1BCD8A2B" w14:textId="77777777" w:rsidR="002D7F96" w:rsidRDefault="002D7F96" w:rsidP="0043194C"/>
        </w:tc>
      </w:tr>
      <w:tr w:rsidR="002D7F96" w14:paraId="7E66B1E7" w14:textId="77777777" w:rsidTr="00F701CB">
        <w:tblPrEx>
          <w:tblLook w:val="0000" w:firstRow="0" w:lastRow="0" w:firstColumn="0" w:lastColumn="0" w:noHBand="0" w:noVBand="0"/>
        </w:tblPrEx>
        <w:trPr>
          <w:cantSplit/>
        </w:trPr>
        <w:tc>
          <w:tcPr>
            <w:tcW w:w="460" w:type="dxa"/>
            <w:tcMar>
              <w:top w:w="60" w:type="dxa"/>
              <w:bottom w:w="40" w:type="dxa"/>
            </w:tcMar>
          </w:tcPr>
          <w:p w14:paraId="5410C15F" w14:textId="77777777" w:rsidR="002D7F96" w:rsidRDefault="002D7F96" w:rsidP="0043194C"/>
        </w:tc>
        <w:tc>
          <w:tcPr>
            <w:tcW w:w="2981" w:type="dxa"/>
            <w:gridSpan w:val="3"/>
            <w:tcMar>
              <w:top w:w="60" w:type="dxa"/>
              <w:bottom w:w="40" w:type="dxa"/>
            </w:tcMar>
            <w:vAlign w:val="center"/>
          </w:tcPr>
          <w:p w14:paraId="21D73633" w14:textId="77777777" w:rsidR="002D7F96" w:rsidRDefault="002D7F96" w:rsidP="0043194C">
            <w:pPr>
              <w:jc w:val="right"/>
            </w:pPr>
            <w:r>
              <w:t>afdelingsnummer</w:t>
            </w:r>
          </w:p>
        </w:tc>
        <w:tc>
          <w:tcPr>
            <w:tcW w:w="6800" w:type="dxa"/>
            <w:gridSpan w:val="2"/>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40" w:type="dxa"/>
                <w:right w:w="40" w:type="dxa"/>
              </w:tblCellMar>
              <w:tblLook w:val="0000" w:firstRow="0" w:lastRow="0" w:firstColumn="0" w:lastColumn="0" w:noHBand="0" w:noVBand="0"/>
            </w:tblPr>
            <w:tblGrid>
              <w:gridCol w:w="240"/>
              <w:gridCol w:w="240"/>
              <w:gridCol w:w="240"/>
            </w:tblGrid>
            <w:tr w:rsidR="002D7F96" w14:paraId="5ACE6932" w14:textId="77777777" w:rsidTr="0043194C">
              <w:tc>
                <w:tcPr>
                  <w:tcW w:w="240" w:type="dxa"/>
                </w:tcPr>
                <w:p w14:paraId="58471074"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394F0862"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40" w:type="dxa"/>
                </w:tcPr>
                <w:p w14:paraId="28017411" w14:textId="77777777" w:rsidR="002D7F96" w:rsidRDefault="002D7F96" w:rsidP="0043194C">
                  <w:pPr>
                    <w:jc w:val="center"/>
                    <w:rPr>
                      <w:lang w:val="nl-BE"/>
                    </w:rP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BA685C5" w14:textId="77777777" w:rsidR="002D7F96" w:rsidRDefault="002D7F96" w:rsidP="0043194C"/>
        </w:tc>
      </w:tr>
      <w:tr w:rsidR="00674366" w14:paraId="0541D2C5" w14:textId="77777777" w:rsidTr="00F701CB">
        <w:tblPrEx>
          <w:tblLook w:val="0000" w:firstRow="0" w:lastRow="0" w:firstColumn="0" w:lastColumn="0" w:noHBand="0" w:noVBand="0"/>
        </w:tblPrEx>
        <w:trPr>
          <w:cantSplit/>
          <w:trHeight w:val="453"/>
        </w:trPr>
        <w:tc>
          <w:tcPr>
            <w:tcW w:w="460" w:type="dxa"/>
            <w:tcMar>
              <w:top w:w="60" w:type="dxa"/>
              <w:bottom w:w="40" w:type="dxa"/>
            </w:tcMar>
          </w:tcPr>
          <w:p w14:paraId="44C3D4DE" w14:textId="77777777" w:rsidR="00674366" w:rsidRDefault="00674366" w:rsidP="004C159E"/>
        </w:tc>
        <w:tc>
          <w:tcPr>
            <w:tcW w:w="2981" w:type="dxa"/>
            <w:gridSpan w:val="3"/>
            <w:tcMar>
              <w:top w:w="60" w:type="dxa"/>
              <w:bottom w:w="40" w:type="dxa"/>
            </w:tcMar>
            <w:vAlign w:val="center"/>
          </w:tcPr>
          <w:p w14:paraId="27CA1C7F" w14:textId="77777777" w:rsidR="00674366" w:rsidRPr="00524ED3" w:rsidRDefault="00674366" w:rsidP="004C159E">
            <w:pPr>
              <w:jc w:val="right"/>
            </w:pPr>
            <w:r>
              <w:t>vertegenwoordigd door</w:t>
            </w:r>
          </w:p>
        </w:tc>
        <w:tc>
          <w:tcPr>
            <w:tcW w:w="6800" w:type="dxa"/>
            <w:gridSpan w:val="2"/>
            <w:tcMar>
              <w:top w:w="60" w:type="dxa"/>
              <w:bottom w:w="40" w:type="dxa"/>
            </w:tcMar>
          </w:tcPr>
          <w:p w14:paraId="0FB3F16E"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5B0AEA18" w14:textId="77777777" w:rsidTr="00874963">
        <w:tblPrEx>
          <w:tblLook w:val="0000" w:firstRow="0" w:lastRow="0" w:firstColumn="0" w:lastColumn="0" w:noHBand="0" w:noVBand="0"/>
        </w:tblPrEx>
        <w:trPr>
          <w:trHeight w:val="333"/>
        </w:trPr>
        <w:tc>
          <w:tcPr>
            <w:tcW w:w="460" w:type="dxa"/>
            <w:tcMar>
              <w:top w:w="60" w:type="dxa"/>
              <w:bottom w:w="40" w:type="dxa"/>
            </w:tcMar>
          </w:tcPr>
          <w:p w14:paraId="493F7FD2" w14:textId="77777777" w:rsidR="00674366" w:rsidRDefault="00674366" w:rsidP="004C159E"/>
        </w:tc>
        <w:tc>
          <w:tcPr>
            <w:tcW w:w="2981" w:type="dxa"/>
            <w:gridSpan w:val="3"/>
            <w:tcMar>
              <w:top w:w="60" w:type="dxa"/>
              <w:bottom w:w="40" w:type="dxa"/>
            </w:tcMar>
            <w:vAlign w:val="center"/>
          </w:tcPr>
          <w:p w14:paraId="2417743B" w14:textId="77777777" w:rsidR="00674366" w:rsidRPr="00524ED3" w:rsidRDefault="00674366" w:rsidP="004C159E">
            <w:pPr>
              <w:jc w:val="right"/>
            </w:pPr>
            <w:r>
              <w:t>functie</w:t>
            </w:r>
          </w:p>
        </w:tc>
        <w:tc>
          <w:tcPr>
            <w:tcW w:w="6800" w:type="dxa"/>
            <w:gridSpan w:val="2"/>
            <w:tcMar>
              <w:top w:w="60" w:type="dxa"/>
              <w:bottom w:w="40" w:type="dxa"/>
            </w:tcMar>
          </w:tcPr>
          <w:p w14:paraId="32D2C637"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t> </w:t>
            </w:r>
            <w:r>
              <w:t> </w:t>
            </w:r>
            <w:r>
              <w:t> </w:t>
            </w:r>
            <w:r>
              <w:t> </w:t>
            </w:r>
            <w:r>
              <w:t> </w:t>
            </w:r>
            <w:r>
              <w:fldChar w:fldCharType="end"/>
            </w:r>
          </w:p>
        </w:tc>
      </w:tr>
      <w:tr w:rsidR="002D7F96" w:rsidRPr="0047570B" w14:paraId="3AF6B458" w14:textId="77777777" w:rsidTr="00874963">
        <w:tblPrEx>
          <w:tblLook w:val="0000" w:firstRow="0" w:lastRow="0" w:firstColumn="0" w:lastColumn="0" w:noHBand="0" w:noVBand="0"/>
        </w:tblPrEx>
        <w:trPr>
          <w:trHeight w:val="271"/>
        </w:trPr>
        <w:tc>
          <w:tcPr>
            <w:tcW w:w="460" w:type="dxa"/>
            <w:tcMar>
              <w:top w:w="240" w:type="dxa"/>
            </w:tcMar>
          </w:tcPr>
          <w:p w14:paraId="4CC38AD0" w14:textId="77777777" w:rsidR="002D7F96" w:rsidRDefault="002D7F96" w:rsidP="0043194C">
            <w:pPr>
              <w:jc w:val="right"/>
              <w:rPr>
                <w:b/>
              </w:rPr>
            </w:pPr>
            <w:r>
              <w:rPr>
                <w:b/>
              </w:rPr>
              <w:t>3</w:t>
            </w:r>
          </w:p>
          <w:p w14:paraId="04B11D37" w14:textId="77777777" w:rsidR="002D7F96" w:rsidRPr="0032060E" w:rsidRDefault="002D7F96" w:rsidP="0043194C">
            <w:pPr>
              <w:jc w:val="right"/>
              <w:rPr>
                <w:b/>
              </w:rPr>
            </w:pPr>
          </w:p>
        </w:tc>
        <w:tc>
          <w:tcPr>
            <w:tcW w:w="9781" w:type="dxa"/>
            <w:gridSpan w:val="5"/>
            <w:tcMar>
              <w:top w:w="240" w:type="dxa"/>
            </w:tcMar>
          </w:tcPr>
          <w:p w14:paraId="19BA7DAE" w14:textId="77777777" w:rsidR="002D7F96" w:rsidRPr="00AB5AC1" w:rsidRDefault="002D7F96" w:rsidP="0043194C">
            <w:pPr>
              <w:rPr>
                <w:bCs/>
                <w:i/>
                <w:lang w:val="nl-BE"/>
              </w:rPr>
            </w:pPr>
            <w:r w:rsidRPr="00AB5AC1">
              <w:rPr>
                <w:bCs/>
                <w:i/>
                <w:lang w:val="nl-BE"/>
              </w:rPr>
              <w:t>Voor elk kalenderjaar waarvoor deze overeenkomst geldt, bezorgt de voorziening uiterlijk eind januari van het volgende jaar, aan de persoon met een handicap een overzicht dat de volgende elementen bevat:</w:t>
            </w:r>
          </w:p>
          <w:p w14:paraId="2274469E" w14:textId="77777777" w:rsidR="002D7F96" w:rsidRPr="00AB5AC1" w:rsidRDefault="002D7F96" w:rsidP="0043194C">
            <w:pPr>
              <w:rPr>
                <w:bCs/>
                <w:i/>
                <w:lang w:val="nl-BE"/>
              </w:rPr>
            </w:pPr>
          </w:p>
          <w:p w14:paraId="61C5DD09" w14:textId="77777777" w:rsidR="002D7F96" w:rsidRPr="005005BE" w:rsidRDefault="002D7F96" w:rsidP="005005BE">
            <w:pPr>
              <w:pStyle w:val="Lijstalinea"/>
              <w:numPr>
                <w:ilvl w:val="0"/>
                <w:numId w:val="26"/>
              </w:numPr>
              <w:ind w:left="256" w:hanging="181"/>
              <w:rPr>
                <w:i/>
                <w:iCs/>
                <w:lang w:val="nl-BE"/>
              </w:rPr>
            </w:pPr>
            <w:r>
              <w:rPr>
                <w:bCs/>
                <w:i/>
                <w:lang w:val="nl-BE"/>
              </w:rPr>
              <w:t xml:space="preserve">het </w:t>
            </w:r>
            <w:r w:rsidRPr="005005BE">
              <w:rPr>
                <w:i/>
                <w:iCs/>
                <w:lang w:val="nl-BE"/>
              </w:rPr>
              <w:t>bedrag van de tegemoetkoming voor de aankoop van incontinentiemateriaal die het VAPH heeft</w:t>
            </w:r>
            <w:r w:rsidR="00F701CB" w:rsidRPr="005005BE">
              <w:rPr>
                <w:i/>
                <w:iCs/>
                <w:lang w:val="nl-BE"/>
              </w:rPr>
              <w:t xml:space="preserve"> betaald</w:t>
            </w:r>
          </w:p>
          <w:p w14:paraId="7EBD809A" w14:textId="77777777" w:rsidR="002D7F96" w:rsidRPr="005005BE" w:rsidRDefault="002D7F96" w:rsidP="005005BE">
            <w:pPr>
              <w:pStyle w:val="Lijstalinea"/>
              <w:numPr>
                <w:ilvl w:val="0"/>
                <w:numId w:val="26"/>
              </w:numPr>
              <w:ind w:left="256" w:hanging="181"/>
              <w:rPr>
                <w:i/>
                <w:iCs/>
                <w:lang w:val="nl-BE"/>
              </w:rPr>
            </w:pPr>
            <w:r w:rsidRPr="005005BE">
              <w:rPr>
                <w:i/>
                <w:iCs/>
                <w:lang w:val="nl-BE"/>
              </w:rPr>
              <w:t>een overzicht van het incontinentiemateriaal dat aan de persoon met handicap werd geleverd en de kostprijs erv</w:t>
            </w:r>
            <w:r w:rsidR="00F701CB" w:rsidRPr="005005BE">
              <w:rPr>
                <w:i/>
                <w:iCs/>
                <w:lang w:val="nl-BE"/>
              </w:rPr>
              <w:t>an</w:t>
            </w:r>
          </w:p>
          <w:p w14:paraId="46FB8816" w14:textId="77777777" w:rsidR="002D7F96" w:rsidRPr="00AB5AC1" w:rsidRDefault="002D7F96" w:rsidP="005005BE">
            <w:pPr>
              <w:pStyle w:val="Lijstalinea"/>
              <w:numPr>
                <w:ilvl w:val="0"/>
                <w:numId w:val="26"/>
              </w:numPr>
              <w:ind w:left="256" w:hanging="181"/>
              <w:rPr>
                <w:bCs/>
                <w:i/>
                <w:lang w:val="nl-BE"/>
              </w:rPr>
            </w:pPr>
            <w:r w:rsidRPr="005005BE">
              <w:rPr>
                <w:i/>
                <w:iCs/>
                <w:lang w:val="nl-BE"/>
              </w:rPr>
              <w:t>het bedrag van het verschil tussen het bedrag van de tegemoetkoming en de totale kostprijs van het g</w:t>
            </w:r>
            <w:r w:rsidR="00F701CB" w:rsidRPr="005005BE">
              <w:rPr>
                <w:i/>
                <w:iCs/>
                <w:lang w:val="nl-BE"/>
              </w:rPr>
              <w:t>eleverde</w:t>
            </w:r>
            <w:r w:rsidR="00F701CB">
              <w:rPr>
                <w:bCs/>
                <w:i/>
                <w:lang w:val="nl-BE"/>
              </w:rPr>
              <w:t xml:space="preserve"> incontinentiemateriaal</w:t>
            </w:r>
          </w:p>
          <w:p w14:paraId="3AA07C73" w14:textId="77777777" w:rsidR="002D7F96" w:rsidRDefault="002D7F96" w:rsidP="0043194C">
            <w:pPr>
              <w:rPr>
                <w:bCs/>
                <w:i/>
                <w:lang w:val="nl-BE"/>
              </w:rPr>
            </w:pPr>
          </w:p>
          <w:p w14:paraId="39D3140E" w14:textId="77777777" w:rsidR="002D7F96" w:rsidRPr="00AB5AC1" w:rsidRDefault="002D7F96" w:rsidP="0043194C">
            <w:pPr>
              <w:rPr>
                <w:bCs/>
                <w:i/>
                <w:lang w:val="nl-BE"/>
              </w:rPr>
            </w:pPr>
            <w:r w:rsidRPr="00AB5AC1">
              <w:rPr>
                <w:bCs/>
                <w:i/>
                <w:lang w:val="nl-BE"/>
              </w:rPr>
              <w:t xml:space="preserve">Als uit het hierboven vermelde overzicht blijkt dat de totale kostprijs van het incontinentiemateriaal dat in de loop van een kalenderjaar werd geleverd, lager is dan het bedrag van de tegemoetkoming die het VAPH voor dat kalender jaar </w:t>
            </w:r>
            <w:r>
              <w:rPr>
                <w:bCs/>
                <w:i/>
                <w:lang w:val="nl-BE"/>
              </w:rPr>
              <w:t xml:space="preserve">heeft </w:t>
            </w:r>
            <w:r w:rsidRPr="00AB5AC1">
              <w:rPr>
                <w:bCs/>
                <w:i/>
                <w:lang w:val="nl-BE"/>
              </w:rPr>
              <w:t>betaald, betaalt de voorziening het verschil aan de persoon met</w:t>
            </w:r>
            <w:r>
              <w:rPr>
                <w:bCs/>
                <w:i/>
                <w:lang w:val="nl-BE"/>
              </w:rPr>
              <w:t xml:space="preserve"> een</w:t>
            </w:r>
            <w:r w:rsidRPr="00AB5AC1">
              <w:rPr>
                <w:bCs/>
                <w:i/>
                <w:lang w:val="nl-BE"/>
              </w:rPr>
              <w:t xml:space="preserve"> handicap terug. Is de totale kostprijs van het geleverde incontinentiemateriaal hoger dan het bedrag van de tegemoetkoming die het VAPH </w:t>
            </w:r>
            <w:r>
              <w:rPr>
                <w:bCs/>
                <w:i/>
                <w:lang w:val="nl-BE"/>
              </w:rPr>
              <w:t>heeft</w:t>
            </w:r>
            <w:r w:rsidRPr="00AB5AC1">
              <w:rPr>
                <w:bCs/>
                <w:i/>
                <w:lang w:val="nl-BE"/>
              </w:rPr>
              <w:t xml:space="preserve"> uitbetaald, dan betaalt de persoon met een handicap het verschil aan de voorziening.</w:t>
            </w:r>
          </w:p>
          <w:p w14:paraId="71B5337A" w14:textId="77777777" w:rsidR="002D7F96" w:rsidRPr="00AB5AC1" w:rsidRDefault="002D7F96" w:rsidP="0043194C">
            <w:pPr>
              <w:rPr>
                <w:bCs/>
                <w:i/>
                <w:lang w:val="nl-BE"/>
              </w:rPr>
            </w:pPr>
          </w:p>
          <w:p w14:paraId="4F84B9B8" w14:textId="77777777" w:rsidR="002D7F96" w:rsidRPr="00AB5AC1" w:rsidRDefault="002D7F96" w:rsidP="0043194C">
            <w:pPr>
              <w:rPr>
                <w:bCs/>
                <w:i/>
                <w:lang w:val="nl-BE"/>
              </w:rPr>
            </w:pPr>
            <w:r w:rsidRPr="00AB5AC1">
              <w:rPr>
                <w:bCs/>
                <w:i/>
                <w:lang w:val="nl-BE"/>
              </w:rPr>
              <w:t xml:space="preserve">De voorziening brengt </w:t>
            </w:r>
            <w:r w:rsidR="00D23776">
              <w:rPr>
                <w:bCs/>
                <w:i/>
                <w:lang w:val="nl-BE"/>
              </w:rPr>
              <w:t>het provinciaal kantoor</w:t>
            </w:r>
            <w:r>
              <w:rPr>
                <w:bCs/>
                <w:i/>
                <w:lang w:val="nl-BE"/>
              </w:rPr>
              <w:t xml:space="preserve"> van het VAPH </w:t>
            </w:r>
            <w:r w:rsidR="00D23776">
              <w:rPr>
                <w:bCs/>
                <w:i/>
                <w:lang w:val="nl-BE"/>
              </w:rPr>
              <w:t>altijd</w:t>
            </w:r>
            <w:r w:rsidRPr="00AB5AC1">
              <w:rPr>
                <w:bCs/>
                <w:i/>
                <w:lang w:val="nl-BE"/>
              </w:rPr>
              <w:t xml:space="preserve"> onmiddellijk op de hoogte als de persoon met een handicap niet langer gebruik maakt van het geleverde incontinentiemateriaal.</w:t>
            </w:r>
          </w:p>
          <w:p w14:paraId="31D59EFD" w14:textId="77777777" w:rsidR="002D7F96" w:rsidRPr="00AB5AC1" w:rsidRDefault="002D7F96" w:rsidP="0043194C">
            <w:pPr>
              <w:rPr>
                <w:bCs/>
                <w:i/>
                <w:lang w:val="nl-BE"/>
              </w:rPr>
            </w:pPr>
            <w:r w:rsidRPr="00AB5AC1">
              <w:rPr>
                <w:bCs/>
                <w:i/>
                <w:lang w:val="nl-BE"/>
              </w:rPr>
              <w:t xml:space="preserve">In dat geval wordt de overeenkomst onmiddellijk beëindigd. </w:t>
            </w:r>
          </w:p>
          <w:p w14:paraId="6B410CE6" w14:textId="77777777" w:rsidR="002D7F96" w:rsidRPr="00AB5AC1" w:rsidRDefault="002D7F96" w:rsidP="0043194C">
            <w:pPr>
              <w:rPr>
                <w:bCs/>
                <w:i/>
                <w:lang w:val="nl-BE"/>
              </w:rPr>
            </w:pPr>
          </w:p>
          <w:p w14:paraId="3998CE37" w14:textId="77777777" w:rsidR="002D7F96" w:rsidRPr="00AB5AC1" w:rsidRDefault="002D7F96" w:rsidP="0043194C">
            <w:pPr>
              <w:rPr>
                <w:bCs/>
                <w:i/>
                <w:lang w:val="nl-BE"/>
              </w:rPr>
            </w:pPr>
            <w:r w:rsidRPr="00AB5AC1">
              <w:rPr>
                <w:bCs/>
                <w:i/>
                <w:lang w:val="nl-BE"/>
              </w:rPr>
              <w:t xml:space="preserve">Deze toestemming geldt zolang de persoon met een handicap recht heeft op een tegemoetkoming van het VAPH voor de aankoop van incontinentiemateriaal, </w:t>
            </w:r>
            <w:r>
              <w:rPr>
                <w:bCs/>
                <w:i/>
                <w:lang w:val="nl-BE"/>
              </w:rPr>
              <w:t>als</w:t>
            </w:r>
            <w:r w:rsidRPr="00AB5AC1">
              <w:rPr>
                <w:bCs/>
                <w:i/>
                <w:lang w:val="nl-BE"/>
              </w:rPr>
              <w:t xml:space="preserve"> aan alle voorwaarden van de overeenkomst is voldaan.</w:t>
            </w:r>
          </w:p>
          <w:p w14:paraId="362BD4CB" w14:textId="77777777" w:rsidR="002D7F96" w:rsidRPr="00AB5AC1" w:rsidRDefault="002D7F96" w:rsidP="0043194C">
            <w:pPr>
              <w:rPr>
                <w:bCs/>
                <w:i/>
                <w:lang w:val="nl-BE"/>
              </w:rPr>
            </w:pPr>
          </w:p>
          <w:p w14:paraId="4A8F4E28" w14:textId="77777777" w:rsidR="002D7F96" w:rsidRPr="00BB3EDB" w:rsidRDefault="002D7F96" w:rsidP="0043194C">
            <w:pPr>
              <w:rPr>
                <w:i/>
                <w:lang w:val="nl-BE"/>
              </w:rPr>
            </w:pPr>
            <w:r w:rsidRPr="00BB3EDB">
              <w:rPr>
                <w:i/>
                <w:lang w:val="nl-BE"/>
              </w:rPr>
              <w:t xml:space="preserve">Zowel de persoon met een handicap als de voorziening kan deze toestemming op elk ogenblik intrekken door de andere betrokken partij daarvan schriftelijk op de hoogte te brengen. Degene die de overeenkomst stopzet, deelt de beëindiging mee aan </w:t>
            </w:r>
            <w:r w:rsidR="00D23776">
              <w:rPr>
                <w:i/>
                <w:lang w:val="nl-BE"/>
              </w:rPr>
              <w:t>het provinciaal kantoor</w:t>
            </w:r>
            <w:r w:rsidRPr="00BB3EDB">
              <w:rPr>
                <w:i/>
                <w:lang w:val="nl-BE"/>
              </w:rPr>
              <w:t xml:space="preserve"> van het VAPH. </w:t>
            </w:r>
          </w:p>
          <w:p w14:paraId="76B62946" w14:textId="77777777" w:rsidR="002D7F96" w:rsidRPr="00AB5AC1" w:rsidRDefault="002D7F96" w:rsidP="0043194C">
            <w:pPr>
              <w:pStyle w:val="blanco"/>
              <w:tabs>
                <w:tab w:val="left" w:pos="567"/>
              </w:tabs>
              <w:ind w:left="567" w:hanging="567"/>
              <w:rPr>
                <w:rFonts w:ascii="Trebuchet MS" w:hAnsi="Trebuchet MS"/>
                <w:bCs/>
                <w:i/>
                <w:sz w:val="20"/>
                <w:lang w:val="nl-BE"/>
              </w:rPr>
            </w:pPr>
          </w:p>
          <w:p w14:paraId="455A4CFA" w14:textId="77777777" w:rsidR="002D7F96" w:rsidRPr="00AB5AC1" w:rsidRDefault="002D7F96" w:rsidP="0043194C">
            <w:pPr>
              <w:rPr>
                <w:bCs/>
                <w:i/>
                <w:lang w:val="nl-BE"/>
              </w:rPr>
            </w:pPr>
            <w:r w:rsidRPr="00AB5AC1">
              <w:rPr>
                <w:bCs/>
                <w:i/>
                <w:lang w:val="nl-BE"/>
              </w:rPr>
              <w:t>Als de overeenkomst voor het einde van een kalenderjaar</w:t>
            </w:r>
            <w:r>
              <w:rPr>
                <w:bCs/>
                <w:i/>
                <w:lang w:val="nl-BE"/>
              </w:rPr>
              <w:t xml:space="preserve"> beëindigd wordt</w:t>
            </w:r>
            <w:r w:rsidRPr="00AB5AC1">
              <w:rPr>
                <w:bCs/>
                <w:i/>
                <w:lang w:val="nl-BE"/>
              </w:rPr>
              <w:t>, maakt de voorziening een eindstaat op. D</w:t>
            </w:r>
            <w:r>
              <w:rPr>
                <w:bCs/>
                <w:i/>
                <w:lang w:val="nl-BE"/>
              </w:rPr>
              <w:t>ie</w:t>
            </w:r>
            <w:r w:rsidRPr="00AB5AC1">
              <w:rPr>
                <w:bCs/>
                <w:i/>
                <w:lang w:val="nl-BE"/>
              </w:rPr>
              <w:t xml:space="preserve"> eindstaat moet </w:t>
            </w:r>
            <w:r>
              <w:rPr>
                <w:bCs/>
                <w:i/>
                <w:lang w:val="nl-BE"/>
              </w:rPr>
              <w:t xml:space="preserve">de </w:t>
            </w:r>
            <w:r w:rsidRPr="00AB5AC1">
              <w:rPr>
                <w:bCs/>
                <w:i/>
                <w:lang w:val="nl-BE"/>
              </w:rPr>
              <w:t>volgende elementen bevatten:</w:t>
            </w:r>
          </w:p>
          <w:p w14:paraId="3447F80D" w14:textId="77777777" w:rsidR="002D7F96" w:rsidRPr="00AB5AC1" w:rsidRDefault="002D7F96" w:rsidP="0043194C">
            <w:pPr>
              <w:rPr>
                <w:bCs/>
                <w:i/>
                <w:lang w:val="nl-BE"/>
              </w:rPr>
            </w:pPr>
          </w:p>
          <w:p w14:paraId="4803CD69" w14:textId="77777777" w:rsidR="002D7F96" w:rsidRPr="005005BE" w:rsidRDefault="00F701CB" w:rsidP="005005BE">
            <w:pPr>
              <w:pStyle w:val="Lijstalinea"/>
              <w:numPr>
                <w:ilvl w:val="0"/>
                <w:numId w:val="26"/>
              </w:numPr>
              <w:ind w:left="256" w:hanging="181"/>
              <w:rPr>
                <w:i/>
                <w:iCs/>
                <w:lang w:val="nl-BE"/>
              </w:rPr>
            </w:pPr>
            <w:r w:rsidRPr="005005BE">
              <w:rPr>
                <w:i/>
                <w:iCs/>
                <w:lang w:val="nl-BE"/>
              </w:rPr>
              <w:lastRenderedPageBreak/>
              <w:t>het ogenblik van de beëindiging</w:t>
            </w:r>
          </w:p>
          <w:p w14:paraId="54EC01F2" w14:textId="77777777" w:rsidR="002D7F96" w:rsidRPr="005005BE" w:rsidRDefault="002D7F96" w:rsidP="005005BE">
            <w:pPr>
              <w:pStyle w:val="Lijstalinea"/>
              <w:numPr>
                <w:ilvl w:val="0"/>
                <w:numId w:val="26"/>
              </w:numPr>
              <w:ind w:left="256" w:hanging="181"/>
              <w:rPr>
                <w:i/>
                <w:iCs/>
                <w:lang w:val="nl-BE"/>
              </w:rPr>
            </w:pPr>
            <w:r w:rsidRPr="005005BE">
              <w:rPr>
                <w:i/>
                <w:iCs/>
                <w:lang w:val="nl-BE"/>
              </w:rPr>
              <w:t>het bedrag van de tegemoetkoming van het VAPH voor het jaar in kwestie</w:t>
            </w:r>
          </w:p>
          <w:p w14:paraId="7D1381B8" w14:textId="77777777" w:rsidR="00F701CB" w:rsidRPr="00AB5AC1" w:rsidRDefault="00F701CB" w:rsidP="005005BE">
            <w:pPr>
              <w:pStyle w:val="Lijstalinea"/>
              <w:numPr>
                <w:ilvl w:val="0"/>
                <w:numId w:val="26"/>
              </w:numPr>
              <w:ind w:left="256" w:hanging="181"/>
              <w:rPr>
                <w:bCs/>
                <w:i/>
                <w:lang w:val="nl-BE"/>
              </w:rPr>
            </w:pPr>
            <w:r w:rsidRPr="005005BE">
              <w:rPr>
                <w:i/>
                <w:iCs/>
                <w:lang w:val="nl-BE"/>
              </w:rPr>
              <w:t>het</w:t>
            </w:r>
            <w:r w:rsidRPr="00AB5AC1">
              <w:rPr>
                <w:bCs/>
                <w:i/>
                <w:lang w:val="nl-BE"/>
              </w:rPr>
              <w:t xml:space="preserve"> verschil tussen deze tegemoetkoming en de totale kosten</w:t>
            </w:r>
            <w:r>
              <w:rPr>
                <w:bCs/>
                <w:i/>
                <w:lang w:val="nl-BE"/>
              </w:rPr>
              <w:t xml:space="preserve"> van het incontinentiemateriaal</w:t>
            </w:r>
          </w:p>
          <w:p w14:paraId="706463C1" w14:textId="77777777" w:rsidR="00F701CB" w:rsidRPr="00AB5AC1" w:rsidRDefault="00F701CB" w:rsidP="00F701CB">
            <w:pPr>
              <w:ind w:left="360"/>
              <w:rPr>
                <w:bCs/>
                <w:i/>
                <w:lang w:val="nl-BE"/>
              </w:rPr>
            </w:pPr>
          </w:p>
          <w:p w14:paraId="5653E351" w14:textId="77777777" w:rsidR="00F701CB" w:rsidRPr="00AB5AC1" w:rsidRDefault="00F701CB" w:rsidP="00F701CB">
            <w:pPr>
              <w:spacing w:line="240" w:lineRule="auto"/>
              <w:rPr>
                <w:bCs/>
                <w:i/>
                <w:lang w:val="nl-BE"/>
              </w:rPr>
            </w:pPr>
            <w:r w:rsidRPr="00AB5AC1">
              <w:rPr>
                <w:bCs/>
                <w:i/>
                <w:lang w:val="nl-BE"/>
              </w:rPr>
              <w:t>Het verschil wordt naargelang</w:t>
            </w:r>
            <w:r>
              <w:rPr>
                <w:bCs/>
                <w:i/>
                <w:lang w:val="nl-BE"/>
              </w:rPr>
              <w:t xml:space="preserve"> van het geval door de persoon m</w:t>
            </w:r>
            <w:r w:rsidRPr="00AB5AC1">
              <w:rPr>
                <w:bCs/>
                <w:i/>
                <w:lang w:val="nl-BE"/>
              </w:rPr>
              <w:t>et handicap aan de voorziening betaald of door de voorziening aan de persoon met een handicap.</w:t>
            </w:r>
          </w:p>
          <w:p w14:paraId="6B446C2C" w14:textId="77777777" w:rsidR="002D7F96" w:rsidRPr="00CC4726" w:rsidRDefault="002D7F96" w:rsidP="0043194C">
            <w:pPr>
              <w:rPr>
                <w:i/>
                <w:lang w:val="nl-BE"/>
              </w:rPr>
            </w:pPr>
            <w:r w:rsidRPr="00AB5AC1">
              <w:rPr>
                <w:bCs/>
                <w:i/>
                <w:lang w:val="nl-BE"/>
              </w:rPr>
              <w:t xml:space="preserve"> </w:t>
            </w:r>
          </w:p>
        </w:tc>
      </w:tr>
      <w:tr w:rsidR="00674366" w14:paraId="59308E24" w14:textId="77777777" w:rsidTr="00F701CB">
        <w:tblPrEx>
          <w:tblLook w:val="0000" w:firstRow="0" w:lastRow="0" w:firstColumn="0" w:lastColumn="0" w:noHBand="0" w:noVBand="0"/>
        </w:tblPrEx>
        <w:trPr>
          <w:trHeight w:val="271"/>
        </w:trPr>
        <w:tc>
          <w:tcPr>
            <w:tcW w:w="460" w:type="dxa"/>
            <w:tcMar>
              <w:top w:w="360" w:type="dxa"/>
              <w:bottom w:w="20" w:type="dxa"/>
            </w:tcMar>
          </w:tcPr>
          <w:p w14:paraId="25715E3A" w14:textId="77777777" w:rsidR="00674366" w:rsidRPr="00CC4726" w:rsidRDefault="00674366" w:rsidP="004C159E">
            <w:pPr>
              <w:rPr>
                <w:sz w:val="32"/>
                <w:lang w:val="nl-BE"/>
              </w:rPr>
            </w:pPr>
          </w:p>
        </w:tc>
        <w:tc>
          <w:tcPr>
            <w:tcW w:w="9781" w:type="dxa"/>
            <w:gridSpan w:val="5"/>
            <w:tcMar>
              <w:top w:w="360" w:type="dxa"/>
              <w:bottom w:w="20" w:type="dxa"/>
            </w:tcMar>
          </w:tcPr>
          <w:p w14:paraId="09388AC6" w14:textId="77777777" w:rsidR="00674366" w:rsidRDefault="00674366" w:rsidP="004C159E">
            <w:pPr>
              <w:pBdr>
                <w:top w:val="single" w:sz="4" w:space="3" w:color="7F7F7F"/>
                <w:bottom w:val="single" w:sz="4" w:space="2" w:color="7F7F7F"/>
              </w:pBdr>
              <w:shd w:val="clear" w:color="auto" w:fill="7F7F7F"/>
              <w:rPr>
                <w:b/>
                <w:bCs/>
                <w:color w:val="FFFFFF"/>
                <w:sz w:val="24"/>
              </w:rPr>
            </w:pPr>
            <w:r>
              <w:rPr>
                <w:b/>
                <w:bCs/>
                <w:color w:val="FFFFFF"/>
                <w:sz w:val="24"/>
              </w:rPr>
              <w:t>Ondertekening door de voorziening</w:t>
            </w:r>
          </w:p>
        </w:tc>
      </w:tr>
      <w:tr w:rsidR="00674366" w:rsidRPr="000E1CCE" w14:paraId="329E451A" w14:textId="77777777" w:rsidTr="00F701CB">
        <w:tblPrEx>
          <w:tblLook w:val="0000" w:firstRow="0" w:lastRow="0" w:firstColumn="0" w:lastColumn="0" w:noHBand="0" w:noVBand="0"/>
        </w:tblPrEx>
        <w:trPr>
          <w:trHeight w:val="271"/>
        </w:trPr>
        <w:tc>
          <w:tcPr>
            <w:tcW w:w="460" w:type="dxa"/>
            <w:tcMar>
              <w:top w:w="240" w:type="dxa"/>
            </w:tcMar>
          </w:tcPr>
          <w:p w14:paraId="36C9EE78" w14:textId="77777777" w:rsidR="00674366" w:rsidRPr="000E1CCE" w:rsidRDefault="00674366" w:rsidP="004C159E">
            <w:pPr>
              <w:jc w:val="right"/>
              <w:rPr>
                <w:b/>
                <w:bCs/>
              </w:rPr>
            </w:pPr>
            <w:r>
              <w:rPr>
                <w:b/>
                <w:bCs/>
              </w:rPr>
              <w:t>4</w:t>
            </w:r>
          </w:p>
        </w:tc>
        <w:tc>
          <w:tcPr>
            <w:tcW w:w="9781" w:type="dxa"/>
            <w:gridSpan w:val="5"/>
            <w:tcMar>
              <w:top w:w="240" w:type="dxa"/>
            </w:tcMar>
          </w:tcPr>
          <w:p w14:paraId="7BCE40F1" w14:textId="77777777" w:rsidR="00674366" w:rsidRPr="000E1CCE" w:rsidRDefault="00674366" w:rsidP="004C159E">
            <w:pPr>
              <w:rPr>
                <w:b/>
                <w:bCs/>
                <w:lang w:val="nl-BE"/>
              </w:rPr>
            </w:pPr>
            <w:r>
              <w:rPr>
                <w:b/>
                <w:bCs/>
                <w:lang w:val="nl-BE"/>
              </w:rPr>
              <w:t>Onderteken deze overeenkomst.</w:t>
            </w:r>
          </w:p>
        </w:tc>
      </w:tr>
      <w:tr w:rsidR="00674366" w:rsidRPr="0047570B" w14:paraId="7E109996" w14:textId="77777777" w:rsidTr="00F701CB">
        <w:tblPrEx>
          <w:tblLook w:val="0000" w:firstRow="0" w:lastRow="0" w:firstColumn="0" w:lastColumn="0" w:noHBand="0" w:noVBand="0"/>
        </w:tblPrEx>
        <w:trPr>
          <w:trHeight w:val="271"/>
        </w:trPr>
        <w:tc>
          <w:tcPr>
            <w:tcW w:w="460" w:type="dxa"/>
            <w:tcMar>
              <w:top w:w="240" w:type="dxa"/>
            </w:tcMar>
          </w:tcPr>
          <w:p w14:paraId="7CCDD17B" w14:textId="77777777" w:rsidR="00674366" w:rsidRPr="00AC3537" w:rsidRDefault="00674366" w:rsidP="004C159E">
            <w:pPr>
              <w:jc w:val="right"/>
              <w:rPr>
                <w:b/>
                <w:bCs/>
                <w:lang w:val="nl-BE"/>
              </w:rPr>
            </w:pPr>
          </w:p>
        </w:tc>
        <w:tc>
          <w:tcPr>
            <w:tcW w:w="9781" w:type="dxa"/>
            <w:gridSpan w:val="5"/>
            <w:tcMar>
              <w:top w:w="240" w:type="dxa"/>
            </w:tcMar>
          </w:tcPr>
          <w:p w14:paraId="7EEA501E" w14:textId="77777777" w:rsidR="00674366" w:rsidRPr="000E1CCE" w:rsidRDefault="00674366" w:rsidP="004C159E">
            <w:pPr>
              <w:rPr>
                <w:b/>
                <w:bCs/>
                <w:lang w:val="nl-BE"/>
              </w:rPr>
            </w:pPr>
            <w:r>
              <w:rPr>
                <w:b/>
                <w:bCs/>
                <w:lang w:val="nl-BE"/>
              </w:rPr>
              <w:t>Ik verklaar dat ik op de hoogte ben van de rechten en plichten, beschreven in vraag 3 van deze overeenkomst, en dat ik ze aanvaard.</w:t>
            </w:r>
          </w:p>
        </w:tc>
      </w:tr>
      <w:tr w:rsidR="00674366" w14:paraId="14505DBB" w14:textId="77777777" w:rsidTr="00F701CB">
        <w:tblPrEx>
          <w:tblLook w:val="0000" w:firstRow="0" w:lastRow="0" w:firstColumn="0" w:lastColumn="0" w:noHBand="0" w:noVBand="0"/>
        </w:tblPrEx>
        <w:trPr>
          <w:trHeight w:val="271"/>
        </w:trPr>
        <w:tc>
          <w:tcPr>
            <w:tcW w:w="460" w:type="dxa"/>
            <w:tcMar>
              <w:top w:w="60" w:type="dxa"/>
              <w:bottom w:w="40" w:type="dxa"/>
            </w:tcMar>
          </w:tcPr>
          <w:p w14:paraId="5DE11816" w14:textId="77777777" w:rsidR="00674366" w:rsidRPr="00BB78A9" w:rsidRDefault="00674366" w:rsidP="004C159E">
            <w:pPr>
              <w:rPr>
                <w:lang w:val="nl-BE"/>
              </w:rPr>
            </w:pPr>
          </w:p>
        </w:tc>
        <w:tc>
          <w:tcPr>
            <w:tcW w:w="2762" w:type="dxa"/>
            <w:tcMar>
              <w:top w:w="60" w:type="dxa"/>
              <w:bottom w:w="40" w:type="dxa"/>
            </w:tcMar>
            <w:vAlign w:val="center"/>
          </w:tcPr>
          <w:p w14:paraId="1F65E2EE" w14:textId="77777777" w:rsidR="00674366" w:rsidRDefault="00674366" w:rsidP="004C159E">
            <w:pPr>
              <w:jc w:val="right"/>
            </w:pPr>
            <w:r>
              <w:t>datum</w:t>
            </w:r>
          </w:p>
        </w:tc>
        <w:tc>
          <w:tcPr>
            <w:tcW w:w="7019" w:type="dxa"/>
            <w:gridSpan w:val="4"/>
            <w:tcMar>
              <w:top w:w="60" w:type="dxa"/>
              <w:bottom w:w="40"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467"/>
              <w:gridCol w:w="239"/>
              <w:gridCol w:w="239"/>
              <w:gridCol w:w="954"/>
              <w:gridCol w:w="239"/>
              <w:gridCol w:w="239"/>
              <w:gridCol w:w="716"/>
              <w:gridCol w:w="239"/>
              <w:gridCol w:w="239"/>
              <w:gridCol w:w="239"/>
              <w:gridCol w:w="239"/>
            </w:tblGrid>
            <w:tr w:rsidR="00674366" w14:paraId="0D54BEDD" w14:textId="77777777" w:rsidTr="00070670">
              <w:trPr>
                <w:cantSplit/>
                <w:trHeight w:val="271"/>
              </w:trPr>
              <w:tc>
                <w:tcPr>
                  <w:tcW w:w="467" w:type="dxa"/>
                  <w:tcBorders>
                    <w:top w:val="nil"/>
                    <w:left w:val="nil"/>
                    <w:bottom w:val="nil"/>
                  </w:tcBorders>
                </w:tcPr>
                <w:p w14:paraId="22BF7D42" w14:textId="77777777" w:rsidR="00674366" w:rsidRDefault="00674366" w:rsidP="004C159E">
                  <w:r>
                    <w:t>dag</w:t>
                  </w:r>
                </w:p>
              </w:tc>
              <w:tc>
                <w:tcPr>
                  <w:tcW w:w="239" w:type="dxa"/>
                  <w:tcBorders>
                    <w:bottom w:val="single" w:sz="4" w:space="0" w:color="auto"/>
                  </w:tcBorders>
                  <w:tcMar>
                    <w:top w:w="60" w:type="dxa"/>
                    <w:left w:w="40" w:type="dxa"/>
                    <w:bottom w:w="40" w:type="dxa"/>
                    <w:right w:w="40" w:type="dxa"/>
                  </w:tcMar>
                </w:tcPr>
                <w:p w14:paraId="27351AAE"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Borders>
                    <w:bottom w:val="single" w:sz="4" w:space="0" w:color="auto"/>
                  </w:tcBorders>
                </w:tcPr>
                <w:p w14:paraId="3B4D468D"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54" w:type="dxa"/>
                  <w:tcBorders>
                    <w:top w:val="nil"/>
                    <w:bottom w:val="nil"/>
                  </w:tcBorders>
                </w:tcPr>
                <w:p w14:paraId="1E9851B0" w14:textId="77777777" w:rsidR="00674366" w:rsidRDefault="00674366" w:rsidP="004C159E">
                  <w:pPr>
                    <w:jc w:val="right"/>
                  </w:pPr>
                  <w:r>
                    <w:t>maand</w:t>
                  </w:r>
                </w:p>
              </w:tc>
              <w:tc>
                <w:tcPr>
                  <w:tcW w:w="239" w:type="dxa"/>
                  <w:tcMar>
                    <w:top w:w="60" w:type="dxa"/>
                    <w:left w:w="40" w:type="dxa"/>
                    <w:bottom w:w="40" w:type="dxa"/>
                    <w:right w:w="40" w:type="dxa"/>
                  </w:tcMar>
                </w:tcPr>
                <w:p w14:paraId="548284D5"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Pr>
                <w:p w14:paraId="2E2ECC8D"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16" w:type="dxa"/>
                  <w:tcBorders>
                    <w:top w:val="nil"/>
                    <w:bottom w:val="nil"/>
                  </w:tcBorders>
                  <w:tcMar>
                    <w:top w:w="60" w:type="dxa"/>
                    <w:bottom w:w="40" w:type="dxa"/>
                  </w:tcMar>
                </w:tcPr>
                <w:p w14:paraId="546A09A6" w14:textId="77777777" w:rsidR="00674366" w:rsidRDefault="00674366" w:rsidP="004C159E">
                  <w:pPr>
                    <w:jc w:val="right"/>
                  </w:pPr>
                  <w:r>
                    <w:t>jaar</w:t>
                  </w:r>
                </w:p>
              </w:tc>
              <w:tc>
                <w:tcPr>
                  <w:tcW w:w="239" w:type="dxa"/>
                  <w:tcMar>
                    <w:top w:w="60" w:type="dxa"/>
                    <w:left w:w="40" w:type="dxa"/>
                    <w:bottom w:w="40" w:type="dxa"/>
                    <w:right w:w="40" w:type="dxa"/>
                  </w:tcMar>
                </w:tcPr>
                <w:p w14:paraId="030109A3"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Mar>
                    <w:top w:w="60" w:type="dxa"/>
                    <w:bottom w:w="40" w:type="dxa"/>
                  </w:tcMar>
                </w:tcPr>
                <w:p w14:paraId="59DB6E02"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Mar>
                    <w:top w:w="60" w:type="dxa"/>
                    <w:bottom w:w="40" w:type="dxa"/>
                  </w:tcMar>
                </w:tcPr>
                <w:p w14:paraId="52181A9E"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Mar>
                    <w:top w:w="60" w:type="dxa"/>
                    <w:bottom w:w="40" w:type="dxa"/>
                  </w:tcMar>
                </w:tcPr>
                <w:p w14:paraId="01C212B8"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072AE99A" w14:textId="77777777" w:rsidR="00674366" w:rsidRDefault="00674366" w:rsidP="004C159E"/>
        </w:tc>
      </w:tr>
      <w:tr w:rsidR="00674366" w14:paraId="0EEC14DD" w14:textId="77777777" w:rsidTr="00F701CB">
        <w:tblPrEx>
          <w:tblLook w:val="0000" w:firstRow="0" w:lastRow="0" w:firstColumn="0" w:lastColumn="0" w:noHBand="0" w:noVBand="0"/>
        </w:tblPrEx>
        <w:trPr>
          <w:trHeight w:val="271"/>
        </w:trPr>
        <w:tc>
          <w:tcPr>
            <w:tcW w:w="460" w:type="dxa"/>
            <w:tcMar>
              <w:top w:w="480" w:type="dxa"/>
              <w:bottom w:w="20" w:type="dxa"/>
            </w:tcMar>
          </w:tcPr>
          <w:p w14:paraId="6A287A45" w14:textId="77777777" w:rsidR="00674366" w:rsidRDefault="00674366" w:rsidP="004C159E"/>
        </w:tc>
        <w:tc>
          <w:tcPr>
            <w:tcW w:w="2762" w:type="dxa"/>
            <w:tcMar>
              <w:top w:w="480" w:type="dxa"/>
              <w:bottom w:w="20" w:type="dxa"/>
            </w:tcMar>
          </w:tcPr>
          <w:p w14:paraId="2DE789E0" w14:textId="77777777" w:rsidR="00674366" w:rsidRDefault="00674366" w:rsidP="004C159E">
            <w:pPr>
              <w:jc w:val="right"/>
            </w:pPr>
            <w:r>
              <w:t>handtekening</w:t>
            </w:r>
          </w:p>
        </w:tc>
        <w:tc>
          <w:tcPr>
            <w:tcW w:w="7019" w:type="dxa"/>
            <w:gridSpan w:val="4"/>
            <w:tcMar>
              <w:top w:w="480" w:type="dxa"/>
              <w:bottom w:w="20" w:type="dxa"/>
            </w:tcMar>
            <w:vAlign w:val="bottom"/>
          </w:tcPr>
          <w:p w14:paraId="26A123ED" w14:textId="77777777" w:rsidR="00674366" w:rsidRDefault="00674366" w:rsidP="004C159E">
            <w:pPr>
              <w:pBdr>
                <w:bottom w:val="dotted" w:sz="4" w:space="1" w:color="auto"/>
              </w:pBdr>
            </w:pPr>
          </w:p>
        </w:tc>
      </w:tr>
      <w:tr w:rsidR="00674366" w14:paraId="5ADD1F44" w14:textId="77777777" w:rsidTr="00F701CB">
        <w:tblPrEx>
          <w:tblLook w:val="0000" w:firstRow="0" w:lastRow="0" w:firstColumn="0" w:lastColumn="0" w:noHBand="0" w:noVBand="0"/>
        </w:tblPrEx>
        <w:trPr>
          <w:trHeight w:val="271"/>
        </w:trPr>
        <w:tc>
          <w:tcPr>
            <w:tcW w:w="460" w:type="dxa"/>
            <w:tcMar>
              <w:top w:w="120" w:type="dxa"/>
              <w:bottom w:w="20" w:type="dxa"/>
            </w:tcMar>
          </w:tcPr>
          <w:p w14:paraId="11E92CFE" w14:textId="77777777" w:rsidR="00674366" w:rsidRDefault="00674366" w:rsidP="004C159E"/>
        </w:tc>
        <w:tc>
          <w:tcPr>
            <w:tcW w:w="2762" w:type="dxa"/>
            <w:tcMar>
              <w:top w:w="120" w:type="dxa"/>
              <w:bottom w:w="20" w:type="dxa"/>
            </w:tcMar>
          </w:tcPr>
          <w:p w14:paraId="396FC36C" w14:textId="77777777" w:rsidR="00674366" w:rsidRDefault="00674366" w:rsidP="004C159E">
            <w:pPr>
              <w:jc w:val="right"/>
            </w:pPr>
            <w:r>
              <w:t>voor- en achternaam</w:t>
            </w:r>
          </w:p>
        </w:tc>
        <w:tc>
          <w:tcPr>
            <w:tcW w:w="7019" w:type="dxa"/>
            <w:gridSpan w:val="4"/>
            <w:tcMar>
              <w:top w:w="120" w:type="dxa"/>
              <w:bottom w:w="20" w:type="dxa"/>
            </w:tcMar>
            <w:vAlign w:val="bottom"/>
          </w:tcPr>
          <w:p w14:paraId="0FA8D417" w14:textId="77777777" w:rsidR="00674366" w:rsidRDefault="00674366" w:rsidP="004C159E">
            <w:pPr>
              <w:pBdr>
                <w:bottom w:val="dotted" w:sz="4" w:space="1" w:color="auto"/>
              </w:pBdr>
              <w:ind w:right="-89"/>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41418990" w14:textId="77777777" w:rsidTr="00F701CB">
        <w:tblPrEx>
          <w:tblLook w:val="0000" w:firstRow="0" w:lastRow="0" w:firstColumn="0" w:lastColumn="0" w:noHBand="0" w:noVBand="0"/>
        </w:tblPrEx>
        <w:trPr>
          <w:trHeight w:val="271"/>
        </w:trPr>
        <w:tc>
          <w:tcPr>
            <w:tcW w:w="460" w:type="dxa"/>
            <w:tcMar>
              <w:top w:w="120" w:type="dxa"/>
              <w:bottom w:w="20" w:type="dxa"/>
            </w:tcMar>
          </w:tcPr>
          <w:p w14:paraId="70055448" w14:textId="77777777" w:rsidR="00674366" w:rsidRDefault="00674366" w:rsidP="004C159E"/>
        </w:tc>
        <w:tc>
          <w:tcPr>
            <w:tcW w:w="2762" w:type="dxa"/>
            <w:tcMar>
              <w:top w:w="120" w:type="dxa"/>
              <w:bottom w:w="20" w:type="dxa"/>
            </w:tcMar>
          </w:tcPr>
          <w:p w14:paraId="177F5388" w14:textId="77777777" w:rsidR="00674366" w:rsidRDefault="00674366" w:rsidP="004C159E">
            <w:pPr>
              <w:jc w:val="right"/>
            </w:pPr>
            <w:r>
              <w:t>functie</w:t>
            </w:r>
          </w:p>
        </w:tc>
        <w:tc>
          <w:tcPr>
            <w:tcW w:w="7019" w:type="dxa"/>
            <w:gridSpan w:val="4"/>
            <w:tcMar>
              <w:top w:w="120" w:type="dxa"/>
              <w:bottom w:w="20" w:type="dxa"/>
            </w:tcMar>
            <w:vAlign w:val="bottom"/>
          </w:tcPr>
          <w:p w14:paraId="0AB4482C"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rsidRPr="0047570B" w14:paraId="3DDB18B9" w14:textId="77777777" w:rsidTr="00F701CB">
        <w:tblPrEx>
          <w:tblLook w:val="0000" w:firstRow="0" w:lastRow="0" w:firstColumn="0" w:lastColumn="0" w:noHBand="0" w:noVBand="0"/>
        </w:tblPrEx>
        <w:trPr>
          <w:cantSplit/>
          <w:trHeight w:val="271"/>
        </w:trPr>
        <w:tc>
          <w:tcPr>
            <w:tcW w:w="460" w:type="dxa"/>
            <w:tcMar>
              <w:top w:w="360" w:type="dxa"/>
              <w:bottom w:w="20" w:type="dxa"/>
            </w:tcMar>
          </w:tcPr>
          <w:p w14:paraId="0A474164" w14:textId="77777777" w:rsidR="00674366" w:rsidRPr="00AC3537" w:rsidRDefault="00674366" w:rsidP="004C159E">
            <w:pPr>
              <w:rPr>
                <w:sz w:val="32"/>
                <w:lang w:val="nl-BE"/>
              </w:rPr>
            </w:pPr>
          </w:p>
        </w:tc>
        <w:tc>
          <w:tcPr>
            <w:tcW w:w="9781" w:type="dxa"/>
            <w:gridSpan w:val="5"/>
            <w:tcMar>
              <w:top w:w="360" w:type="dxa"/>
              <w:bottom w:w="20" w:type="dxa"/>
            </w:tcMar>
          </w:tcPr>
          <w:p w14:paraId="6AA45844" w14:textId="77777777" w:rsidR="00674366" w:rsidRPr="00BB78A9" w:rsidRDefault="00674366" w:rsidP="004C159E">
            <w:pPr>
              <w:pBdr>
                <w:top w:val="single" w:sz="4" w:space="3" w:color="7F7F7F"/>
                <w:bottom w:val="single" w:sz="4" w:space="2" w:color="7F7F7F"/>
              </w:pBdr>
              <w:shd w:val="clear" w:color="auto" w:fill="7F7F7F"/>
              <w:rPr>
                <w:b/>
                <w:bCs/>
                <w:color w:val="FFFFFF"/>
                <w:sz w:val="24"/>
                <w:lang w:val="nl-BE"/>
              </w:rPr>
            </w:pPr>
            <w:r w:rsidRPr="00BB78A9">
              <w:rPr>
                <w:b/>
                <w:bCs/>
                <w:color w:val="FFFFFF"/>
                <w:sz w:val="24"/>
                <w:lang w:val="nl-BE"/>
              </w:rPr>
              <w:t>Ondertekening door de persoon met een handicap</w:t>
            </w:r>
          </w:p>
        </w:tc>
      </w:tr>
      <w:tr w:rsidR="00674366" w:rsidRPr="0047570B" w14:paraId="07005468" w14:textId="77777777" w:rsidTr="00F701CB">
        <w:tblPrEx>
          <w:tblLook w:val="0000" w:firstRow="0" w:lastRow="0" w:firstColumn="0" w:lastColumn="0" w:noHBand="0" w:noVBand="0"/>
        </w:tblPrEx>
        <w:trPr>
          <w:trHeight w:val="271"/>
        </w:trPr>
        <w:tc>
          <w:tcPr>
            <w:tcW w:w="460" w:type="dxa"/>
            <w:tcMar>
              <w:top w:w="240" w:type="dxa"/>
            </w:tcMar>
          </w:tcPr>
          <w:p w14:paraId="195039E4" w14:textId="77777777" w:rsidR="00674366" w:rsidRPr="000E1CCE" w:rsidRDefault="00674366" w:rsidP="004C159E">
            <w:pPr>
              <w:jc w:val="right"/>
              <w:rPr>
                <w:b/>
                <w:bCs/>
              </w:rPr>
            </w:pPr>
            <w:r>
              <w:rPr>
                <w:b/>
                <w:bCs/>
              </w:rPr>
              <w:t>5</w:t>
            </w:r>
          </w:p>
        </w:tc>
        <w:tc>
          <w:tcPr>
            <w:tcW w:w="9781" w:type="dxa"/>
            <w:gridSpan w:val="5"/>
            <w:tcMar>
              <w:top w:w="240" w:type="dxa"/>
            </w:tcMar>
          </w:tcPr>
          <w:p w14:paraId="35C99AA6" w14:textId="77777777" w:rsidR="00674366" w:rsidRDefault="00674366" w:rsidP="004C159E">
            <w:pPr>
              <w:rPr>
                <w:b/>
                <w:bCs/>
                <w:lang w:val="nl-BE"/>
              </w:rPr>
            </w:pPr>
            <w:r>
              <w:rPr>
                <w:b/>
                <w:bCs/>
                <w:lang w:val="nl-BE"/>
              </w:rPr>
              <w:t>Onderteken deze overeenkomst.</w:t>
            </w:r>
          </w:p>
          <w:p w14:paraId="123E9C56" w14:textId="77777777" w:rsidR="00674366" w:rsidRPr="009A294B" w:rsidRDefault="00674366" w:rsidP="004C159E">
            <w:pPr>
              <w:rPr>
                <w:bCs/>
                <w:i/>
                <w:lang w:val="nl-BE"/>
              </w:rPr>
            </w:pPr>
            <w:r>
              <w:rPr>
                <w:bCs/>
                <w:i/>
                <w:lang w:val="nl-BE"/>
              </w:rPr>
              <w:t xml:space="preserve">Laat de persoon met een handicap of zijn wettelijk vertegenwoordiger </w:t>
            </w:r>
            <w:r w:rsidR="00E130BE">
              <w:rPr>
                <w:bCs/>
                <w:i/>
                <w:lang w:val="nl-BE"/>
              </w:rPr>
              <w:t xml:space="preserve">of zijn </w:t>
            </w:r>
            <w:r w:rsidR="000A551A">
              <w:rPr>
                <w:bCs/>
                <w:i/>
                <w:lang w:val="nl-BE"/>
              </w:rPr>
              <w:t xml:space="preserve">(voorlopig) </w:t>
            </w:r>
            <w:r w:rsidR="00E130BE">
              <w:rPr>
                <w:bCs/>
                <w:i/>
                <w:lang w:val="nl-BE"/>
              </w:rPr>
              <w:t xml:space="preserve">bewindvoerder </w:t>
            </w:r>
            <w:r>
              <w:rPr>
                <w:bCs/>
                <w:i/>
                <w:lang w:val="nl-BE"/>
              </w:rPr>
              <w:t>deze overeenkomst ondertekenen.</w:t>
            </w:r>
          </w:p>
        </w:tc>
      </w:tr>
      <w:tr w:rsidR="00674366" w:rsidRPr="0047570B" w14:paraId="5550390C" w14:textId="77777777" w:rsidTr="00F701CB">
        <w:tblPrEx>
          <w:tblLook w:val="0000" w:firstRow="0" w:lastRow="0" w:firstColumn="0" w:lastColumn="0" w:noHBand="0" w:noVBand="0"/>
        </w:tblPrEx>
        <w:trPr>
          <w:trHeight w:val="271"/>
        </w:trPr>
        <w:tc>
          <w:tcPr>
            <w:tcW w:w="460" w:type="dxa"/>
            <w:tcMar>
              <w:top w:w="240" w:type="dxa"/>
            </w:tcMar>
          </w:tcPr>
          <w:p w14:paraId="32B2BFFF" w14:textId="77777777" w:rsidR="00674366" w:rsidRPr="00BB78A9" w:rsidRDefault="00674366" w:rsidP="004C159E">
            <w:pPr>
              <w:jc w:val="right"/>
              <w:rPr>
                <w:b/>
                <w:bCs/>
                <w:lang w:val="nl-BE"/>
              </w:rPr>
            </w:pPr>
          </w:p>
        </w:tc>
        <w:tc>
          <w:tcPr>
            <w:tcW w:w="9781" w:type="dxa"/>
            <w:gridSpan w:val="5"/>
            <w:tcMar>
              <w:top w:w="240" w:type="dxa"/>
            </w:tcMar>
          </w:tcPr>
          <w:p w14:paraId="0E7C658B" w14:textId="77777777" w:rsidR="00674366" w:rsidRPr="000E1CCE" w:rsidRDefault="00674366" w:rsidP="004C159E">
            <w:pPr>
              <w:rPr>
                <w:b/>
                <w:bCs/>
                <w:lang w:val="nl-BE"/>
              </w:rPr>
            </w:pPr>
            <w:r>
              <w:rPr>
                <w:b/>
                <w:bCs/>
                <w:lang w:val="nl-BE"/>
              </w:rPr>
              <w:t>Ik verklaar dat ik op de hoogte ben van de rechten en plichten, beschreven in vraag 3 van deze overeenkomst, en dat ik ze aanvaard.</w:t>
            </w:r>
          </w:p>
        </w:tc>
      </w:tr>
      <w:tr w:rsidR="00674366" w14:paraId="31C9A399" w14:textId="77777777" w:rsidTr="00F701CB">
        <w:trPr>
          <w:trHeight w:val="271"/>
        </w:trPr>
        <w:tc>
          <w:tcPr>
            <w:tcW w:w="460" w:type="dxa"/>
            <w:tcMar>
              <w:top w:w="60" w:type="dxa"/>
              <w:left w:w="60" w:type="dxa"/>
              <w:bottom w:w="40" w:type="dxa"/>
              <w:right w:w="60" w:type="dxa"/>
            </w:tcMar>
          </w:tcPr>
          <w:p w14:paraId="01A95A01" w14:textId="77777777" w:rsidR="00674366" w:rsidRPr="00BB78A9" w:rsidRDefault="00674366" w:rsidP="004C159E">
            <w:pPr>
              <w:rPr>
                <w:lang w:val="nl-BE"/>
              </w:rPr>
            </w:pPr>
          </w:p>
        </w:tc>
        <w:tc>
          <w:tcPr>
            <w:tcW w:w="2762" w:type="dxa"/>
            <w:tcMar>
              <w:top w:w="60" w:type="dxa"/>
              <w:left w:w="60" w:type="dxa"/>
              <w:bottom w:w="40" w:type="dxa"/>
              <w:right w:w="60" w:type="dxa"/>
            </w:tcMar>
            <w:vAlign w:val="center"/>
            <w:hideMark/>
          </w:tcPr>
          <w:p w14:paraId="58EE8744" w14:textId="77777777" w:rsidR="00674366" w:rsidRDefault="00674366" w:rsidP="004C159E">
            <w:pPr>
              <w:jc w:val="right"/>
            </w:pPr>
            <w:r>
              <w:t>datum</w:t>
            </w:r>
          </w:p>
        </w:tc>
        <w:tc>
          <w:tcPr>
            <w:tcW w:w="7019" w:type="dxa"/>
            <w:gridSpan w:val="4"/>
            <w:tcMar>
              <w:top w:w="60" w:type="dxa"/>
              <w:left w:w="60" w:type="dxa"/>
              <w:bottom w:w="40" w:type="dxa"/>
              <w:right w:w="60"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4A0" w:firstRow="1" w:lastRow="0" w:firstColumn="1" w:lastColumn="0" w:noHBand="0" w:noVBand="1"/>
            </w:tblPr>
            <w:tblGrid>
              <w:gridCol w:w="467"/>
              <w:gridCol w:w="239"/>
              <w:gridCol w:w="239"/>
              <w:gridCol w:w="954"/>
              <w:gridCol w:w="239"/>
              <w:gridCol w:w="239"/>
              <w:gridCol w:w="716"/>
              <w:gridCol w:w="239"/>
              <w:gridCol w:w="239"/>
              <w:gridCol w:w="239"/>
              <w:gridCol w:w="239"/>
            </w:tblGrid>
            <w:tr w:rsidR="00674366" w14:paraId="105BED3C" w14:textId="77777777" w:rsidTr="00070670">
              <w:trPr>
                <w:cantSplit/>
                <w:trHeight w:val="271"/>
              </w:trPr>
              <w:tc>
                <w:tcPr>
                  <w:tcW w:w="467" w:type="dxa"/>
                  <w:tcBorders>
                    <w:top w:val="nil"/>
                    <w:left w:val="nil"/>
                    <w:bottom w:val="nil"/>
                    <w:right w:val="single" w:sz="4" w:space="0" w:color="auto"/>
                  </w:tcBorders>
                  <w:hideMark/>
                </w:tcPr>
                <w:p w14:paraId="51C830AB" w14:textId="77777777" w:rsidR="00674366" w:rsidRDefault="00674366" w:rsidP="004C159E">
                  <w:r>
                    <w:t>dag</w:t>
                  </w:r>
                </w:p>
              </w:tc>
              <w:tc>
                <w:tcPr>
                  <w:tcW w:w="239" w:type="dxa"/>
                  <w:tcBorders>
                    <w:top w:val="single" w:sz="4" w:space="0" w:color="auto"/>
                    <w:left w:val="single" w:sz="4" w:space="0" w:color="auto"/>
                    <w:bottom w:val="single" w:sz="4" w:space="0" w:color="auto"/>
                    <w:right w:val="single" w:sz="4" w:space="0" w:color="auto"/>
                  </w:tcBorders>
                  <w:tcMar>
                    <w:top w:w="60" w:type="dxa"/>
                    <w:left w:w="40" w:type="dxa"/>
                    <w:bottom w:w="40" w:type="dxa"/>
                    <w:right w:w="40" w:type="dxa"/>
                  </w:tcMar>
                  <w:hideMark/>
                </w:tcPr>
                <w:p w14:paraId="07FFE3D2"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Borders>
                    <w:top w:val="single" w:sz="4" w:space="0" w:color="auto"/>
                    <w:left w:val="single" w:sz="4" w:space="0" w:color="auto"/>
                    <w:bottom w:val="single" w:sz="4" w:space="0" w:color="auto"/>
                    <w:right w:val="single" w:sz="4" w:space="0" w:color="auto"/>
                  </w:tcBorders>
                  <w:hideMark/>
                </w:tcPr>
                <w:p w14:paraId="7ED39EA4"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954" w:type="dxa"/>
                  <w:tcBorders>
                    <w:top w:val="nil"/>
                    <w:left w:val="single" w:sz="4" w:space="0" w:color="auto"/>
                    <w:bottom w:val="nil"/>
                    <w:right w:val="single" w:sz="4" w:space="0" w:color="auto"/>
                  </w:tcBorders>
                  <w:hideMark/>
                </w:tcPr>
                <w:p w14:paraId="1779F1FE" w14:textId="77777777" w:rsidR="00674366" w:rsidRDefault="00674366" w:rsidP="004C159E">
                  <w:pPr>
                    <w:jc w:val="right"/>
                  </w:pPr>
                  <w:r>
                    <w:t>maand</w:t>
                  </w:r>
                </w:p>
              </w:tc>
              <w:tc>
                <w:tcPr>
                  <w:tcW w:w="239" w:type="dxa"/>
                  <w:tcBorders>
                    <w:top w:val="single" w:sz="4" w:space="0" w:color="auto"/>
                    <w:left w:val="single" w:sz="4" w:space="0" w:color="auto"/>
                    <w:bottom w:val="single" w:sz="4" w:space="0" w:color="auto"/>
                    <w:right w:val="single" w:sz="4" w:space="0" w:color="auto"/>
                  </w:tcBorders>
                  <w:tcMar>
                    <w:top w:w="60" w:type="dxa"/>
                    <w:left w:w="40" w:type="dxa"/>
                    <w:bottom w:w="40" w:type="dxa"/>
                    <w:right w:w="40" w:type="dxa"/>
                  </w:tcMar>
                  <w:hideMark/>
                </w:tcPr>
                <w:p w14:paraId="3C454CDA"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Borders>
                    <w:top w:val="single" w:sz="4" w:space="0" w:color="auto"/>
                    <w:left w:val="single" w:sz="4" w:space="0" w:color="auto"/>
                    <w:bottom w:val="single" w:sz="4" w:space="0" w:color="auto"/>
                    <w:right w:val="single" w:sz="4" w:space="0" w:color="auto"/>
                  </w:tcBorders>
                  <w:hideMark/>
                </w:tcPr>
                <w:p w14:paraId="49A22E26"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716" w:type="dxa"/>
                  <w:tcBorders>
                    <w:top w:val="nil"/>
                    <w:left w:val="single" w:sz="4" w:space="0" w:color="auto"/>
                    <w:bottom w:val="nil"/>
                    <w:right w:val="single" w:sz="4" w:space="0" w:color="auto"/>
                  </w:tcBorders>
                  <w:tcMar>
                    <w:top w:w="60" w:type="dxa"/>
                    <w:left w:w="60" w:type="dxa"/>
                    <w:bottom w:w="40" w:type="dxa"/>
                    <w:right w:w="60" w:type="dxa"/>
                  </w:tcMar>
                  <w:hideMark/>
                </w:tcPr>
                <w:p w14:paraId="6DD1314F" w14:textId="77777777" w:rsidR="00674366" w:rsidRDefault="00674366" w:rsidP="004C159E">
                  <w:pPr>
                    <w:jc w:val="right"/>
                  </w:pPr>
                  <w:r>
                    <w:t>jaar</w:t>
                  </w:r>
                </w:p>
              </w:tc>
              <w:tc>
                <w:tcPr>
                  <w:tcW w:w="239" w:type="dxa"/>
                  <w:tcBorders>
                    <w:top w:val="single" w:sz="4" w:space="0" w:color="auto"/>
                    <w:left w:val="single" w:sz="4" w:space="0" w:color="auto"/>
                    <w:bottom w:val="single" w:sz="4" w:space="0" w:color="auto"/>
                    <w:right w:val="single" w:sz="4" w:space="0" w:color="auto"/>
                  </w:tcBorders>
                  <w:tcMar>
                    <w:top w:w="60" w:type="dxa"/>
                    <w:left w:w="40" w:type="dxa"/>
                    <w:bottom w:w="40" w:type="dxa"/>
                    <w:right w:w="40" w:type="dxa"/>
                  </w:tcMar>
                  <w:hideMark/>
                </w:tcPr>
                <w:p w14:paraId="0D5D84CF"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Borders>
                    <w:top w:val="single" w:sz="4" w:space="0" w:color="auto"/>
                    <w:left w:val="single" w:sz="4" w:space="0" w:color="auto"/>
                    <w:bottom w:val="single" w:sz="4" w:space="0" w:color="auto"/>
                    <w:right w:val="single" w:sz="4" w:space="0" w:color="auto"/>
                  </w:tcBorders>
                  <w:tcMar>
                    <w:top w:w="60" w:type="dxa"/>
                    <w:left w:w="60" w:type="dxa"/>
                    <w:bottom w:w="40" w:type="dxa"/>
                    <w:right w:w="60" w:type="dxa"/>
                  </w:tcMar>
                  <w:hideMark/>
                </w:tcPr>
                <w:p w14:paraId="57BCBC42"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Borders>
                    <w:top w:val="single" w:sz="4" w:space="0" w:color="auto"/>
                    <w:left w:val="single" w:sz="4" w:space="0" w:color="auto"/>
                    <w:bottom w:val="single" w:sz="4" w:space="0" w:color="auto"/>
                    <w:right w:val="single" w:sz="4" w:space="0" w:color="auto"/>
                  </w:tcBorders>
                  <w:tcMar>
                    <w:top w:w="60" w:type="dxa"/>
                    <w:left w:w="60" w:type="dxa"/>
                    <w:bottom w:w="40" w:type="dxa"/>
                    <w:right w:w="60" w:type="dxa"/>
                  </w:tcMar>
                  <w:hideMark/>
                </w:tcPr>
                <w:p w14:paraId="7E8F1F9E"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c>
                <w:tcPr>
                  <w:tcW w:w="239" w:type="dxa"/>
                  <w:tcBorders>
                    <w:top w:val="single" w:sz="4" w:space="0" w:color="auto"/>
                    <w:left w:val="single" w:sz="4" w:space="0" w:color="auto"/>
                    <w:bottom w:val="single" w:sz="4" w:space="0" w:color="auto"/>
                    <w:right w:val="single" w:sz="4" w:space="0" w:color="auto"/>
                  </w:tcBorders>
                  <w:tcMar>
                    <w:top w:w="60" w:type="dxa"/>
                    <w:left w:w="60" w:type="dxa"/>
                    <w:bottom w:w="40" w:type="dxa"/>
                    <w:right w:w="60" w:type="dxa"/>
                  </w:tcMar>
                  <w:hideMark/>
                </w:tcPr>
                <w:p w14:paraId="53BCE2F7" w14:textId="77777777" w:rsidR="00674366" w:rsidRDefault="00674366" w:rsidP="004C159E">
                  <w:pPr>
                    <w:jc w:val="center"/>
                  </w:pPr>
                  <w:r>
                    <w:fldChar w:fldCharType="begin">
                      <w:ffData>
                        <w:name w:val="Tekstvak6"/>
                        <w:enabled/>
                        <w:calcOnExit w:val="0"/>
                        <w:textInput>
                          <w:type w:val="number"/>
                          <w:maxLength w:val="1"/>
                        </w:textInput>
                      </w:ffData>
                    </w:fldChar>
                  </w:r>
                  <w:r>
                    <w:instrText xml:space="preserve"> FORMTEXT </w:instrText>
                  </w:r>
                  <w:r>
                    <w:fldChar w:fldCharType="separate"/>
                  </w:r>
                  <w:r>
                    <w:rPr>
                      <w:noProof/>
                    </w:rPr>
                    <w:t> </w:t>
                  </w:r>
                  <w:r>
                    <w:fldChar w:fldCharType="end"/>
                  </w:r>
                </w:p>
              </w:tc>
            </w:tr>
          </w:tbl>
          <w:p w14:paraId="31A8BF8F" w14:textId="77777777" w:rsidR="00674366" w:rsidRDefault="00674366" w:rsidP="004C159E"/>
        </w:tc>
      </w:tr>
      <w:tr w:rsidR="00674366" w14:paraId="1B9F4031" w14:textId="77777777" w:rsidTr="00F701CB">
        <w:trPr>
          <w:trHeight w:val="271"/>
        </w:trPr>
        <w:tc>
          <w:tcPr>
            <w:tcW w:w="460" w:type="dxa"/>
            <w:tcMar>
              <w:top w:w="480" w:type="dxa"/>
              <w:left w:w="60" w:type="dxa"/>
              <w:bottom w:w="20" w:type="dxa"/>
              <w:right w:w="60" w:type="dxa"/>
            </w:tcMar>
          </w:tcPr>
          <w:p w14:paraId="1F95E579" w14:textId="77777777" w:rsidR="00674366" w:rsidRDefault="00674366" w:rsidP="004C159E"/>
        </w:tc>
        <w:tc>
          <w:tcPr>
            <w:tcW w:w="2762" w:type="dxa"/>
            <w:tcMar>
              <w:top w:w="480" w:type="dxa"/>
              <w:left w:w="60" w:type="dxa"/>
              <w:bottom w:w="20" w:type="dxa"/>
              <w:right w:w="60" w:type="dxa"/>
            </w:tcMar>
            <w:hideMark/>
          </w:tcPr>
          <w:p w14:paraId="549111F9" w14:textId="77777777" w:rsidR="00674366" w:rsidRDefault="00674366" w:rsidP="004C159E">
            <w:pPr>
              <w:jc w:val="right"/>
            </w:pPr>
            <w:r>
              <w:t>handtekening</w:t>
            </w:r>
          </w:p>
        </w:tc>
        <w:tc>
          <w:tcPr>
            <w:tcW w:w="7019" w:type="dxa"/>
            <w:gridSpan w:val="4"/>
            <w:tcMar>
              <w:top w:w="480" w:type="dxa"/>
              <w:left w:w="60" w:type="dxa"/>
              <w:bottom w:w="20" w:type="dxa"/>
              <w:right w:w="60" w:type="dxa"/>
            </w:tcMar>
            <w:vAlign w:val="bottom"/>
          </w:tcPr>
          <w:p w14:paraId="5C6B4E14" w14:textId="77777777" w:rsidR="00674366" w:rsidRDefault="00674366" w:rsidP="004C159E">
            <w:pPr>
              <w:pBdr>
                <w:bottom w:val="dotted" w:sz="4" w:space="1" w:color="auto"/>
              </w:pBdr>
            </w:pPr>
          </w:p>
        </w:tc>
      </w:tr>
      <w:tr w:rsidR="00674366" w14:paraId="195D70E0" w14:textId="77777777" w:rsidTr="00F701CB">
        <w:trPr>
          <w:trHeight w:val="271"/>
        </w:trPr>
        <w:tc>
          <w:tcPr>
            <w:tcW w:w="460" w:type="dxa"/>
            <w:tcMar>
              <w:top w:w="120" w:type="dxa"/>
              <w:left w:w="60" w:type="dxa"/>
              <w:bottom w:w="20" w:type="dxa"/>
              <w:right w:w="60" w:type="dxa"/>
            </w:tcMar>
          </w:tcPr>
          <w:p w14:paraId="476E52FE" w14:textId="77777777" w:rsidR="00674366" w:rsidRDefault="00674366" w:rsidP="004C159E"/>
        </w:tc>
        <w:tc>
          <w:tcPr>
            <w:tcW w:w="2762" w:type="dxa"/>
            <w:tcMar>
              <w:top w:w="120" w:type="dxa"/>
              <w:left w:w="60" w:type="dxa"/>
              <w:bottom w:w="20" w:type="dxa"/>
              <w:right w:w="60" w:type="dxa"/>
            </w:tcMar>
            <w:hideMark/>
          </w:tcPr>
          <w:p w14:paraId="6E72C724" w14:textId="77777777" w:rsidR="00674366" w:rsidRDefault="00674366" w:rsidP="004C159E">
            <w:pPr>
              <w:jc w:val="right"/>
            </w:pPr>
            <w:r>
              <w:t>voor- en achternaam</w:t>
            </w:r>
          </w:p>
        </w:tc>
        <w:tc>
          <w:tcPr>
            <w:tcW w:w="7019" w:type="dxa"/>
            <w:gridSpan w:val="4"/>
            <w:tcMar>
              <w:top w:w="120" w:type="dxa"/>
              <w:left w:w="60" w:type="dxa"/>
              <w:bottom w:w="20" w:type="dxa"/>
              <w:right w:w="60" w:type="dxa"/>
            </w:tcMar>
            <w:vAlign w:val="bottom"/>
            <w:hideMark/>
          </w:tcPr>
          <w:p w14:paraId="444EAD5C" w14:textId="77777777" w:rsidR="00674366" w:rsidRDefault="00674366" w:rsidP="004C159E">
            <w:pPr>
              <w:pBdr>
                <w:bottom w:val="dotted" w:sz="4" w:space="1" w:color="auto"/>
              </w:pBdr>
            </w:pPr>
            <w:r>
              <w:fldChar w:fldCharType="begin">
                <w:ffData>
                  <w:name w:val="Tekstvak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4366" w14:paraId="7BFB7953" w14:textId="77777777" w:rsidTr="00F701CB">
        <w:trPr>
          <w:cantSplit/>
          <w:trHeight w:val="271"/>
        </w:trPr>
        <w:tc>
          <w:tcPr>
            <w:tcW w:w="460" w:type="dxa"/>
            <w:tcMar>
              <w:top w:w="120" w:type="dxa"/>
              <w:left w:w="60" w:type="dxa"/>
              <w:bottom w:w="20" w:type="dxa"/>
              <w:right w:w="60" w:type="dxa"/>
            </w:tcMar>
          </w:tcPr>
          <w:p w14:paraId="30BFFBAC" w14:textId="77777777" w:rsidR="00674366" w:rsidRDefault="00674366" w:rsidP="004C159E"/>
        </w:tc>
        <w:tc>
          <w:tcPr>
            <w:tcW w:w="2762" w:type="dxa"/>
            <w:tcMar>
              <w:top w:w="120" w:type="dxa"/>
              <w:left w:w="60" w:type="dxa"/>
              <w:bottom w:w="20" w:type="dxa"/>
              <w:right w:w="60" w:type="dxa"/>
            </w:tcMar>
            <w:hideMark/>
          </w:tcPr>
          <w:p w14:paraId="5026B519" w14:textId="77777777" w:rsidR="00674366" w:rsidRDefault="00674366" w:rsidP="004C159E">
            <w:pPr>
              <w:jc w:val="right"/>
            </w:pPr>
            <w:r>
              <w:t>hoedanigheid</w:t>
            </w:r>
          </w:p>
        </w:tc>
        <w:tc>
          <w:tcPr>
            <w:tcW w:w="388" w:type="dxa"/>
            <w:gridSpan w:val="3"/>
            <w:tcMar>
              <w:top w:w="120" w:type="dxa"/>
              <w:left w:w="60" w:type="dxa"/>
              <w:bottom w:w="20" w:type="dxa"/>
              <w:right w:w="60" w:type="dxa"/>
            </w:tcMar>
            <w:hideMark/>
          </w:tcPr>
          <w:p w14:paraId="77FE6216" w14:textId="77777777" w:rsidR="00674366" w:rsidRDefault="00674366" w:rsidP="004C159E">
            <w:r>
              <w:fldChar w:fldCharType="begin">
                <w:ffData>
                  <w:name w:val="Selectievakje25"/>
                  <w:enabled/>
                  <w:calcOnExit w:val="0"/>
                  <w:checkBox>
                    <w:sizeAuto/>
                    <w:default w:val="0"/>
                  </w:checkBox>
                </w:ffData>
              </w:fldChar>
            </w:r>
            <w:r>
              <w:instrText xml:space="preserve"> FORMCHECKBOX </w:instrText>
            </w:r>
            <w:r w:rsidR="0095436E">
              <w:fldChar w:fldCharType="separate"/>
            </w:r>
            <w:r>
              <w:fldChar w:fldCharType="end"/>
            </w:r>
          </w:p>
        </w:tc>
        <w:tc>
          <w:tcPr>
            <w:tcW w:w="6631" w:type="dxa"/>
            <w:tcMar>
              <w:top w:w="120" w:type="dxa"/>
              <w:left w:w="60" w:type="dxa"/>
              <w:bottom w:w="20" w:type="dxa"/>
              <w:right w:w="60" w:type="dxa"/>
            </w:tcMar>
            <w:hideMark/>
          </w:tcPr>
          <w:p w14:paraId="7505D64F" w14:textId="77777777" w:rsidR="00674366" w:rsidRDefault="00674366" w:rsidP="004C159E">
            <w:r>
              <w:t>persoon met een handicap</w:t>
            </w:r>
          </w:p>
        </w:tc>
      </w:tr>
      <w:tr w:rsidR="00E130BE" w14:paraId="27D3E241" w14:textId="77777777" w:rsidTr="00F701CB">
        <w:trPr>
          <w:cantSplit/>
          <w:trHeight w:val="271"/>
        </w:trPr>
        <w:tc>
          <w:tcPr>
            <w:tcW w:w="460" w:type="dxa"/>
            <w:tcMar>
              <w:top w:w="120" w:type="dxa"/>
              <w:left w:w="60" w:type="dxa"/>
              <w:bottom w:w="20" w:type="dxa"/>
              <w:right w:w="60" w:type="dxa"/>
            </w:tcMar>
          </w:tcPr>
          <w:p w14:paraId="796A6341" w14:textId="77777777" w:rsidR="00E130BE" w:rsidRDefault="00E130BE" w:rsidP="00005F06"/>
        </w:tc>
        <w:tc>
          <w:tcPr>
            <w:tcW w:w="2762" w:type="dxa"/>
            <w:tcMar>
              <w:top w:w="120" w:type="dxa"/>
              <w:left w:w="60" w:type="dxa"/>
              <w:bottom w:w="20" w:type="dxa"/>
              <w:right w:w="60" w:type="dxa"/>
            </w:tcMar>
          </w:tcPr>
          <w:p w14:paraId="016EA96E" w14:textId="77777777" w:rsidR="00E130BE" w:rsidRDefault="00E130BE" w:rsidP="00005F06">
            <w:pPr>
              <w:jc w:val="right"/>
            </w:pPr>
          </w:p>
        </w:tc>
        <w:tc>
          <w:tcPr>
            <w:tcW w:w="388" w:type="dxa"/>
            <w:gridSpan w:val="3"/>
            <w:tcMar>
              <w:top w:w="120" w:type="dxa"/>
              <w:left w:w="60" w:type="dxa"/>
              <w:bottom w:w="20" w:type="dxa"/>
              <w:right w:w="60" w:type="dxa"/>
            </w:tcMar>
            <w:hideMark/>
          </w:tcPr>
          <w:p w14:paraId="0D669B55" w14:textId="77777777" w:rsidR="00E130BE" w:rsidRDefault="00E130BE" w:rsidP="00005F06">
            <w:r>
              <w:fldChar w:fldCharType="begin">
                <w:ffData>
                  <w:name w:val="Selectievakje25"/>
                  <w:enabled/>
                  <w:calcOnExit w:val="0"/>
                  <w:checkBox>
                    <w:sizeAuto/>
                    <w:default w:val="0"/>
                  </w:checkBox>
                </w:ffData>
              </w:fldChar>
            </w:r>
            <w:r>
              <w:instrText xml:space="preserve"> FORMCHECKBOX </w:instrText>
            </w:r>
            <w:r w:rsidR="0095436E">
              <w:fldChar w:fldCharType="separate"/>
            </w:r>
            <w:r>
              <w:fldChar w:fldCharType="end"/>
            </w:r>
          </w:p>
        </w:tc>
        <w:tc>
          <w:tcPr>
            <w:tcW w:w="6631" w:type="dxa"/>
            <w:tcMar>
              <w:top w:w="120" w:type="dxa"/>
              <w:left w:w="60" w:type="dxa"/>
              <w:bottom w:w="20" w:type="dxa"/>
              <w:right w:w="60" w:type="dxa"/>
            </w:tcMar>
            <w:hideMark/>
          </w:tcPr>
          <w:p w14:paraId="3461D277" w14:textId="77777777" w:rsidR="00E130BE" w:rsidRDefault="00E130BE" w:rsidP="00005F06">
            <w:r>
              <w:t>wettelijk vertegenwoordiger</w:t>
            </w:r>
          </w:p>
        </w:tc>
      </w:tr>
      <w:tr w:rsidR="000A551A" w14:paraId="261C2DA9" w14:textId="77777777" w:rsidTr="00D428C7">
        <w:trPr>
          <w:cantSplit/>
          <w:trHeight w:val="271"/>
        </w:trPr>
        <w:tc>
          <w:tcPr>
            <w:tcW w:w="460" w:type="dxa"/>
            <w:tcMar>
              <w:top w:w="120" w:type="dxa"/>
              <w:left w:w="60" w:type="dxa"/>
              <w:bottom w:w="20" w:type="dxa"/>
              <w:right w:w="60" w:type="dxa"/>
            </w:tcMar>
          </w:tcPr>
          <w:p w14:paraId="069BB098" w14:textId="77777777" w:rsidR="000A551A" w:rsidRDefault="000A551A" w:rsidP="00D428C7"/>
        </w:tc>
        <w:tc>
          <w:tcPr>
            <w:tcW w:w="2762" w:type="dxa"/>
            <w:tcMar>
              <w:top w:w="120" w:type="dxa"/>
              <w:left w:w="60" w:type="dxa"/>
              <w:bottom w:w="20" w:type="dxa"/>
              <w:right w:w="60" w:type="dxa"/>
            </w:tcMar>
          </w:tcPr>
          <w:p w14:paraId="1DD2724D" w14:textId="77777777" w:rsidR="000A551A" w:rsidRDefault="000A551A" w:rsidP="00D428C7">
            <w:pPr>
              <w:jc w:val="right"/>
            </w:pPr>
          </w:p>
        </w:tc>
        <w:tc>
          <w:tcPr>
            <w:tcW w:w="388" w:type="dxa"/>
            <w:gridSpan w:val="3"/>
            <w:tcMar>
              <w:top w:w="120" w:type="dxa"/>
              <w:left w:w="60" w:type="dxa"/>
              <w:bottom w:w="20" w:type="dxa"/>
              <w:right w:w="60" w:type="dxa"/>
            </w:tcMar>
            <w:hideMark/>
          </w:tcPr>
          <w:p w14:paraId="2D77C336" w14:textId="77777777" w:rsidR="000A551A" w:rsidRDefault="000A551A" w:rsidP="00D428C7">
            <w:r>
              <w:fldChar w:fldCharType="begin">
                <w:ffData>
                  <w:name w:val="Selectievakje25"/>
                  <w:enabled/>
                  <w:calcOnExit w:val="0"/>
                  <w:checkBox>
                    <w:sizeAuto/>
                    <w:default w:val="0"/>
                  </w:checkBox>
                </w:ffData>
              </w:fldChar>
            </w:r>
            <w:r>
              <w:instrText xml:space="preserve"> FORMCHECKBOX </w:instrText>
            </w:r>
            <w:r w:rsidR="0095436E">
              <w:fldChar w:fldCharType="separate"/>
            </w:r>
            <w:r>
              <w:fldChar w:fldCharType="end"/>
            </w:r>
          </w:p>
        </w:tc>
        <w:tc>
          <w:tcPr>
            <w:tcW w:w="6631" w:type="dxa"/>
            <w:tcMar>
              <w:top w:w="120" w:type="dxa"/>
              <w:left w:w="60" w:type="dxa"/>
              <w:bottom w:w="20" w:type="dxa"/>
              <w:right w:w="60" w:type="dxa"/>
            </w:tcMar>
            <w:hideMark/>
          </w:tcPr>
          <w:p w14:paraId="6688B888" w14:textId="77777777" w:rsidR="000A551A" w:rsidRDefault="000A551A" w:rsidP="00D428C7">
            <w:r>
              <w:t>voorlopig bewindvoerder</w:t>
            </w:r>
          </w:p>
        </w:tc>
      </w:tr>
      <w:tr w:rsidR="00674366" w14:paraId="04D27EE9" w14:textId="77777777" w:rsidTr="00F701CB">
        <w:trPr>
          <w:cantSplit/>
          <w:trHeight w:val="271"/>
        </w:trPr>
        <w:tc>
          <w:tcPr>
            <w:tcW w:w="460" w:type="dxa"/>
            <w:tcMar>
              <w:top w:w="120" w:type="dxa"/>
              <w:left w:w="60" w:type="dxa"/>
              <w:bottom w:w="20" w:type="dxa"/>
              <w:right w:w="60" w:type="dxa"/>
            </w:tcMar>
          </w:tcPr>
          <w:p w14:paraId="22106BF0" w14:textId="77777777" w:rsidR="00674366" w:rsidRDefault="00674366" w:rsidP="004C159E"/>
        </w:tc>
        <w:tc>
          <w:tcPr>
            <w:tcW w:w="2762" w:type="dxa"/>
            <w:tcMar>
              <w:top w:w="120" w:type="dxa"/>
              <w:left w:w="60" w:type="dxa"/>
              <w:bottom w:w="20" w:type="dxa"/>
              <w:right w:w="60" w:type="dxa"/>
            </w:tcMar>
          </w:tcPr>
          <w:p w14:paraId="6B098ADC" w14:textId="77777777" w:rsidR="00674366" w:rsidRDefault="00674366" w:rsidP="004C159E">
            <w:pPr>
              <w:jc w:val="right"/>
            </w:pPr>
          </w:p>
        </w:tc>
        <w:tc>
          <w:tcPr>
            <w:tcW w:w="388" w:type="dxa"/>
            <w:gridSpan w:val="3"/>
            <w:tcMar>
              <w:top w:w="120" w:type="dxa"/>
              <w:left w:w="60" w:type="dxa"/>
              <w:bottom w:w="20" w:type="dxa"/>
              <w:right w:w="60" w:type="dxa"/>
            </w:tcMar>
            <w:hideMark/>
          </w:tcPr>
          <w:p w14:paraId="68210E5C" w14:textId="77777777" w:rsidR="00674366" w:rsidRDefault="00674366" w:rsidP="004C159E">
            <w:r>
              <w:fldChar w:fldCharType="begin">
                <w:ffData>
                  <w:name w:val="Selectievakje25"/>
                  <w:enabled/>
                  <w:calcOnExit w:val="0"/>
                  <w:checkBox>
                    <w:sizeAuto/>
                    <w:default w:val="0"/>
                  </w:checkBox>
                </w:ffData>
              </w:fldChar>
            </w:r>
            <w:r>
              <w:instrText xml:space="preserve"> FORMCHECKBOX </w:instrText>
            </w:r>
            <w:r w:rsidR="0095436E">
              <w:fldChar w:fldCharType="separate"/>
            </w:r>
            <w:r>
              <w:fldChar w:fldCharType="end"/>
            </w:r>
          </w:p>
        </w:tc>
        <w:tc>
          <w:tcPr>
            <w:tcW w:w="6631" w:type="dxa"/>
            <w:tcMar>
              <w:top w:w="120" w:type="dxa"/>
              <w:left w:w="60" w:type="dxa"/>
              <w:bottom w:w="20" w:type="dxa"/>
              <w:right w:w="60" w:type="dxa"/>
            </w:tcMar>
            <w:hideMark/>
          </w:tcPr>
          <w:p w14:paraId="5730C3C0" w14:textId="77777777" w:rsidR="00674366" w:rsidRDefault="00E130BE" w:rsidP="004C159E">
            <w:r>
              <w:t>bewindvoerder</w:t>
            </w:r>
          </w:p>
        </w:tc>
      </w:tr>
    </w:tbl>
    <w:p w14:paraId="1A5B622D" w14:textId="77777777" w:rsidR="001E5760" w:rsidRDefault="001E5760">
      <w:r>
        <w:br w:type="page"/>
      </w:r>
    </w:p>
    <w:tbl>
      <w:tblPr>
        <w:tblW w:w="10207" w:type="dxa"/>
        <w:tblInd w:w="-366" w:type="dxa"/>
        <w:tblLayout w:type="fixed"/>
        <w:tblCellMar>
          <w:left w:w="60" w:type="dxa"/>
          <w:right w:w="60" w:type="dxa"/>
        </w:tblCellMar>
        <w:tblLook w:val="0000" w:firstRow="0" w:lastRow="0" w:firstColumn="0" w:lastColumn="0" w:noHBand="0" w:noVBand="0"/>
      </w:tblPr>
      <w:tblGrid>
        <w:gridCol w:w="426"/>
        <w:gridCol w:w="9781"/>
      </w:tblGrid>
      <w:tr w:rsidR="00371C1B" w:rsidRPr="0047570B" w14:paraId="63FB42EF" w14:textId="77777777" w:rsidTr="00ED19D5">
        <w:trPr>
          <w:cantSplit/>
        </w:trPr>
        <w:tc>
          <w:tcPr>
            <w:tcW w:w="426" w:type="dxa"/>
            <w:tcMar>
              <w:top w:w="360" w:type="dxa"/>
              <w:bottom w:w="20" w:type="dxa"/>
            </w:tcMar>
          </w:tcPr>
          <w:p w14:paraId="3ED20E4C" w14:textId="77777777" w:rsidR="00371C1B" w:rsidRPr="00F33469" w:rsidRDefault="00371C1B" w:rsidP="00371C1B">
            <w:pPr>
              <w:rPr>
                <w:sz w:val="32"/>
                <w:lang w:val="nl-BE"/>
              </w:rPr>
            </w:pPr>
          </w:p>
        </w:tc>
        <w:tc>
          <w:tcPr>
            <w:tcW w:w="9781" w:type="dxa"/>
            <w:tcMar>
              <w:top w:w="360" w:type="dxa"/>
              <w:bottom w:w="20" w:type="dxa"/>
            </w:tcMar>
          </w:tcPr>
          <w:p w14:paraId="1B7B4B0F" w14:textId="66303EA9" w:rsidR="00371C1B" w:rsidRPr="00776FBD" w:rsidRDefault="00371C1B" w:rsidP="00371C1B">
            <w:pPr>
              <w:pBdr>
                <w:top w:val="single" w:sz="4" w:space="3" w:color="7F7F7F"/>
                <w:bottom w:val="single" w:sz="4" w:space="2" w:color="7F7F7F"/>
              </w:pBdr>
              <w:shd w:val="clear" w:color="auto" w:fill="7F7F7F"/>
              <w:rPr>
                <w:b/>
                <w:bCs/>
                <w:color w:val="FFFFFF"/>
                <w:sz w:val="24"/>
                <w:lang w:val="nl-BE"/>
              </w:rPr>
            </w:pPr>
            <w:r>
              <w:rPr>
                <w:b/>
                <w:bCs/>
                <w:color w:val="FFFFFF"/>
                <w:sz w:val="24"/>
                <w:lang w:val="nl-BE"/>
              </w:rPr>
              <w:t>Waar kunt u terecht met vragen?</w:t>
            </w:r>
          </w:p>
        </w:tc>
      </w:tr>
      <w:tr w:rsidR="00371C1B" w:rsidRPr="0047570B" w14:paraId="34596D0C" w14:textId="77777777" w:rsidTr="00ED19D5">
        <w:trPr>
          <w:cantSplit/>
        </w:trPr>
        <w:tc>
          <w:tcPr>
            <w:tcW w:w="426" w:type="dxa"/>
            <w:tcMar>
              <w:top w:w="240" w:type="dxa"/>
            </w:tcMar>
          </w:tcPr>
          <w:p w14:paraId="3943A56A" w14:textId="77777777" w:rsidR="00371C1B" w:rsidRPr="00122C52" w:rsidRDefault="00371C1B" w:rsidP="00371C1B">
            <w:pPr>
              <w:jc w:val="right"/>
              <w:rPr>
                <w:b/>
                <w:bCs/>
                <w:lang w:val="nl-BE"/>
              </w:rPr>
            </w:pPr>
            <w:r w:rsidRPr="00122C52">
              <w:rPr>
                <w:b/>
                <w:bCs/>
                <w:lang w:val="nl-BE"/>
              </w:rPr>
              <w:t>6</w:t>
            </w:r>
          </w:p>
        </w:tc>
        <w:tc>
          <w:tcPr>
            <w:tcW w:w="9781" w:type="dxa"/>
            <w:tcMar>
              <w:top w:w="240" w:type="dxa"/>
            </w:tcMar>
          </w:tcPr>
          <w:p w14:paraId="1E3D6507" w14:textId="43731AFB" w:rsidR="00371C1B" w:rsidRPr="00292D8E" w:rsidRDefault="00371C1B" w:rsidP="00292D8E">
            <w:pPr>
              <w:rPr>
                <w:i/>
                <w:iCs/>
                <w:lang w:val="nl-BE"/>
              </w:rPr>
            </w:pPr>
            <w:r w:rsidRPr="00292D8E">
              <w:rPr>
                <w:i/>
                <w:iCs/>
                <w:lang w:val="nl-BE"/>
              </w:rPr>
              <w:t>Contacteer het VAPH via www.vaph.be/hebt-u-een-vraag of op het nummer 02 249 30 00.</w:t>
            </w:r>
          </w:p>
        </w:tc>
      </w:tr>
      <w:tr w:rsidR="00371C1B" w:rsidRPr="0047570B" w14:paraId="708ABDF3" w14:textId="77777777" w:rsidTr="00ED19D5">
        <w:trPr>
          <w:cantSplit/>
        </w:trPr>
        <w:tc>
          <w:tcPr>
            <w:tcW w:w="426" w:type="dxa"/>
            <w:tcMar>
              <w:top w:w="360" w:type="dxa"/>
              <w:bottom w:w="20" w:type="dxa"/>
            </w:tcMar>
          </w:tcPr>
          <w:p w14:paraId="65B94557" w14:textId="77777777" w:rsidR="00371C1B" w:rsidRPr="00F33469" w:rsidRDefault="00371C1B" w:rsidP="00371C1B">
            <w:pPr>
              <w:rPr>
                <w:sz w:val="32"/>
                <w:lang w:val="nl-BE"/>
              </w:rPr>
            </w:pPr>
          </w:p>
        </w:tc>
        <w:tc>
          <w:tcPr>
            <w:tcW w:w="9781" w:type="dxa"/>
            <w:tcMar>
              <w:top w:w="360" w:type="dxa"/>
              <w:bottom w:w="20" w:type="dxa"/>
            </w:tcMar>
          </w:tcPr>
          <w:p w14:paraId="0FA60E99" w14:textId="7331F2CE" w:rsidR="00371C1B" w:rsidRPr="00776FBD" w:rsidRDefault="00371C1B" w:rsidP="00371C1B">
            <w:pPr>
              <w:pBdr>
                <w:top w:val="single" w:sz="4" w:space="3" w:color="7F7F7F"/>
                <w:bottom w:val="single" w:sz="4" w:space="2" w:color="7F7F7F"/>
              </w:pBdr>
              <w:shd w:val="clear" w:color="auto" w:fill="7F7F7F"/>
              <w:rPr>
                <w:b/>
                <w:bCs/>
                <w:color w:val="FFFFFF"/>
                <w:sz w:val="24"/>
                <w:lang w:val="nl-BE"/>
              </w:rPr>
            </w:pPr>
            <w:r w:rsidRPr="00407900">
              <w:rPr>
                <w:b/>
                <w:bCs/>
                <w:color w:val="FFFFFF"/>
                <w:sz w:val="24"/>
                <w:lang w:val="nl-BE"/>
              </w:rPr>
              <w:t>Aan wie bezorgt u dit formulier?</w:t>
            </w:r>
          </w:p>
        </w:tc>
      </w:tr>
      <w:tr w:rsidR="00371C1B" w:rsidRPr="0047570B" w14:paraId="2CB6194A" w14:textId="77777777" w:rsidTr="00ED19D5">
        <w:trPr>
          <w:cantSplit/>
        </w:trPr>
        <w:tc>
          <w:tcPr>
            <w:tcW w:w="426" w:type="dxa"/>
            <w:tcMar>
              <w:top w:w="240" w:type="dxa"/>
            </w:tcMar>
          </w:tcPr>
          <w:p w14:paraId="15A6003A" w14:textId="77777777" w:rsidR="00371C1B" w:rsidRDefault="00371C1B" w:rsidP="00371C1B">
            <w:pPr>
              <w:jc w:val="right"/>
              <w:rPr>
                <w:b/>
                <w:bCs/>
              </w:rPr>
            </w:pPr>
            <w:r>
              <w:rPr>
                <w:b/>
                <w:bCs/>
              </w:rPr>
              <w:t>7</w:t>
            </w:r>
          </w:p>
        </w:tc>
        <w:tc>
          <w:tcPr>
            <w:tcW w:w="9781" w:type="dxa"/>
            <w:tcMar>
              <w:top w:w="240" w:type="dxa"/>
            </w:tcMar>
          </w:tcPr>
          <w:p w14:paraId="04D5ECF4" w14:textId="77777777" w:rsidR="006736A9" w:rsidRDefault="006736A9" w:rsidP="006736A9">
            <w:pPr>
              <w:rPr>
                <w:i/>
                <w:iCs/>
                <w:lang w:val="nl-BE"/>
              </w:rPr>
            </w:pPr>
            <w:r>
              <w:rPr>
                <w:i/>
                <w:iCs/>
                <w:lang w:val="nl-BE"/>
              </w:rPr>
              <w:t>U kunt dit formulier op twee manieren indienen.</w:t>
            </w:r>
          </w:p>
          <w:p w14:paraId="0297C833" w14:textId="77777777" w:rsidR="006736A9" w:rsidRDefault="006736A9" w:rsidP="006736A9">
            <w:pPr>
              <w:pStyle w:val="Lijstalinea"/>
              <w:numPr>
                <w:ilvl w:val="0"/>
                <w:numId w:val="27"/>
              </w:numPr>
              <w:ind w:left="336" w:hanging="308"/>
              <w:rPr>
                <w:i/>
                <w:iCs/>
                <w:lang w:val="nl-BE"/>
              </w:rPr>
            </w:pPr>
            <w:r>
              <w:rPr>
                <w:i/>
                <w:iCs/>
                <w:lang w:val="nl-BE"/>
              </w:rPr>
              <w:t>Ofwel laadt u het formulier samen met de bijlagen op in het e-loket mijn.vaph.be (via het tabblad ‘Documenten &gt; Verzonden documenten’)</w:t>
            </w:r>
          </w:p>
          <w:p w14:paraId="1C6368BF" w14:textId="41497AEE" w:rsidR="00371C1B" w:rsidRPr="00776FBD" w:rsidRDefault="006736A9" w:rsidP="006736A9">
            <w:pPr>
              <w:pStyle w:val="Lijstalinea"/>
              <w:numPr>
                <w:ilvl w:val="0"/>
                <w:numId w:val="27"/>
              </w:numPr>
              <w:ind w:left="336" w:hanging="308"/>
              <w:rPr>
                <w:i/>
                <w:iCs/>
                <w:lang w:val="nl-BE"/>
              </w:rPr>
            </w:pPr>
            <w:r w:rsidRPr="00C6585F">
              <w:rPr>
                <w:i/>
                <w:iCs/>
                <w:lang w:val="nl-BE"/>
              </w:rPr>
              <w:t>Ofwel bezorgt u het formulier en de bijlagen op het onderstaande postadres.</w:t>
            </w:r>
          </w:p>
        </w:tc>
      </w:tr>
      <w:tr w:rsidR="00ED19D5" w:rsidRPr="004A69EF" w14:paraId="60F03790" w14:textId="77777777" w:rsidTr="00ED19D5">
        <w:trPr>
          <w:cantSplit/>
        </w:trPr>
        <w:tc>
          <w:tcPr>
            <w:tcW w:w="426" w:type="dxa"/>
            <w:tcMar>
              <w:top w:w="240" w:type="dxa"/>
            </w:tcMar>
          </w:tcPr>
          <w:p w14:paraId="41C63FC7" w14:textId="77777777" w:rsidR="00ED19D5" w:rsidRDefault="00ED19D5" w:rsidP="005D63F1">
            <w:pPr>
              <w:jc w:val="right"/>
              <w:rPr>
                <w:b/>
                <w:bCs/>
              </w:rPr>
            </w:pPr>
          </w:p>
        </w:tc>
        <w:tc>
          <w:tcPr>
            <w:tcW w:w="9781" w:type="dxa"/>
            <w:tcMar>
              <w:top w:w="240" w:type="dxa"/>
            </w:tcMar>
          </w:tcPr>
          <w:p w14:paraId="6D898012" w14:textId="77777777" w:rsidR="00ED19D5" w:rsidRDefault="00ED19D5" w:rsidP="005D63F1">
            <w:pPr>
              <w:rPr>
                <w:i/>
                <w:iCs/>
                <w:lang w:val="nl-BE"/>
              </w:rPr>
            </w:pPr>
            <w:r>
              <w:rPr>
                <w:i/>
                <w:iCs/>
                <w:lang w:val="nl-BE"/>
              </w:rPr>
              <w:t>VAPH</w:t>
            </w:r>
          </w:p>
          <w:p w14:paraId="4F031704" w14:textId="77777777" w:rsidR="00ED19D5" w:rsidRDefault="00ED19D5" w:rsidP="005D63F1">
            <w:pPr>
              <w:rPr>
                <w:i/>
                <w:iCs/>
                <w:lang w:val="nl-BE"/>
              </w:rPr>
            </w:pPr>
            <w:r w:rsidRPr="007171A7">
              <w:rPr>
                <w:i/>
                <w:iCs/>
                <w:lang w:val="nl-BE"/>
              </w:rPr>
              <w:t>Koning Albert II-laan 15 bus 320</w:t>
            </w:r>
          </w:p>
          <w:p w14:paraId="4496E49F" w14:textId="77777777" w:rsidR="00ED19D5" w:rsidRPr="007171A7" w:rsidRDefault="00ED19D5" w:rsidP="005D63F1">
            <w:pPr>
              <w:rPr>
                <w:i/>
                <w:iCs/>
                <w:lang w:val="nl-BE"/>
              </w:rPr>
            </w:pPr>
            <w:r w:rsidRPr="007171A7">
              <w:rPr>
                <w:i/>
                <w:iCs/>
                <w:lang w:val="nl-BE"/>
              </w:rPr>
              <w:t xml:space="preserve">1210 Brussel </w:t>
            </w:r>
          </w:p>
          <w:p w14:paraId="6BCD7E60" w14:textId="77777777" w:rsidR="00ED19D5" w:rsidRPr="007171A7" w:rsidRDefault="00ED19D5" w:rsidP="005D63F1">
            <w:pPr>
              <w:rPr>
                <w:i/>
                <w:iCs/>
                <w:lang w:val="nl-BE"/>
              </w:rPr>
            </w:pPr>
          </w:p>
          <w:p w14:paraId="4576282E" w14:textId="77777777" w:rsidR="00ED19D5" w:rsidRPr="00407900" w:rsidRDefault="00ED19D5" w:rsidP="005D63F1">
            <w:pPr>
              <w:rPr>
                <w:i/>
                <w:iCs/>
                <w:lang w:val="nl-BE"/>
              </w:rPr>
            </w:pPr>
            <w:r w:rsidRPr="007171A7">
              <w:rPr>
                <w:i/>
                <w:iCs/>
                <w:lang w:val="nl-BE"/>
              </w:rPr>
              <w:t xml:space="preserve">Opgelet: U kunt het formulier niet persoonlijk naar een VAPH-kantoor brengen. Dit vertraagt </w:t>
            </w:r>
            <w:r>
              <w:rPr>
                <w:i/>
                <w:iCs/>
                <w:lang w:val="nl-BE"/>
              </w:rPr>
              <w:t>de verwerking van het</w:t>
            </w:r>
            <w:r w:rsidRPr="007171A7">
              <w:rPr>
                <w:i/>
                <w:iCs/>
                <w:lang w:val="nl-BE"/>
              </w:rPr>
              <w:t xml:space="preserve"> </w:t>
            </w:r>
            <w:r>
              <w:rPr>
                <w:i/>
                <w:iCs/>
                <w:lang w:val="nl-BE"/>
              </w:rPr>
              <w:t>formulier</w:t>
            </w:r>
            <w:r w:rsidRPr="007171A7">
              <w:rPr>
                <w:i/>
                <w:iCs/>
                <w:lang w:val="nl-BE"/>
              </w:rPr>
              <w:t>.</w:t>
            </w:r>
          </w:p>
        </w:tc>
      </w:tr>
    </w:tbl>
    <w:p w14:paraId="543E1718" w14:textId="77777777" w:rsidR="00222268" w:rsidRPr="00BB78A9" w:rsidRDefault="00222268" w:rsidP="00E200E4"/>
    <w:sectPr w:rsidR="00222268" w:rsidRPr="00BB78A9" w:rsidSect="00463A2F">
      <w:footerReference w:type="default" r:id="rId8"/>
      <w:headerReference w:type="first" r:id="rId9"/>
      <w:footerReference w:type="first" r:id="rId10"/>
      <w:pgSz w:w="11906" w:h="16838" w:code="9"/>
      <w:pgMar w:top="1418" w:right="1134" w:bottom="1418" w:left="1134" w:header="709" w:footer="8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9AAF" w14:textId="77777777" w:rsidR="00910572" w:rsidRDefault="00910572" w:rsidP="00377F4E">
      <w:r>
        <w:separator/>
      </w:r>
    </w:p>
    <w:p w14:paraId="2414E6D8" w14:textId="77777777" w:rsidR="00910572" w:rsidRDefault="00910572" w:rsidP="00377F4E"/>
  </w:endnote>
  <w:endnote w:type="continuationSeparator" w:id="0">
    <w:p w14:paraId="0B324BB7" w14:textId="77777777" w:rsidR="00910572" w:rsidRDefault="00910572" w:rsidP="00377F4E">
      <w:r>
        <w:continuationSeparator/>
      </w:r>
    </w:p>
    <w:p w14:paraId="238F53F2" w14:textId="77777777" w:rsidR="00910572" w:rsidRDefault="00910572" w:rsidP="00377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2E4F" w14:textId="77777777" w:rsidR="00222268" w:rsidRDefault="00BB78A9">
    <w:pPr>
      <w:pStyle w:val="Voettekst"/>
    </w:pPr>
    <w:r w:rsidRPr="00BB78A9">
      <w:t>Overeenkomst o</w:t>
    </w:r>
    <w:r w:rsidR="00F71DC6">
      <w:t>m de forfaitaire tegemoetkoming …</w:t>
    </w:r>
    <w:r w:rsidRPr="00BB78A9">
      <w:t xml:space="preserve"> incontinentiemateriaal aan een voorziening </w:t>
    </w:r>
    <w:r w:rsidR="00F71DC6">
      <w:t>…</w:t>
    </w:r>
    <w:r>
      <w:t xml:space="preserve"> </w:t>
    </w:r>
    <w:r w:rsidR="00222268">
      <w:t xml:space="preserve">- </w:t>
    </w:r>
    <w:r w:rsidR="00222268">
      <w:fldChar w:fldCharType="begin"/>
    </w:r>
    <w:r w:rsidR="00222268">
      <w:instrText xml:space="preserve"> PAGE </w:instrText>
    </w:r>
    <w:r w:rsidR="00222268">
      <w:fldChar w:fldCharType="separate"/>
    </w:r>
    <w:r w:rsidR="00725E50">
      <w:rPr>
        <w:noProof/>
      </w:rPr>
      <w:t>4</w:t>
    </w:r>
    <w:r w:rsidR="00222268">
      <w:fldChar w:fldCharType="end"/>
    </w:r>
    <w:r w:rsidR="00222268">
      <w:t xml:space="preserve"> van </w:t>
    </w:r>
    <w:fldSimple w:instr=" NUMPAGES  ">
      <w:r w:rsidR="00725E50">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0778" w14:textId="37352D19" w:rsidR="00316680" w:rsidRDefault="00316680">
    <w:pPr>
      <w:pStyle w:val="Voettekst"/>
    </w:pPr>
    <w:r w:rsidRPr="00516E9E">
      <w:tab/>
    </w:r>
    <w:r w:rsidRPr="00516E9E">
      <w:rPr>
        <w:noProof/>
        <w:lang w:eastAsia="nl-BE"/>
      </w:rPr>
      <w:drawing>
        <wp:anchor distT="0" distB="0" distL="114300" distR="114300" simplePos="0" relativeHeight="251679744" behindDoc="0" locked="0" layoutInCell="1" allowOverlap="1" wp14:anchorId="2272DA12" wp14:editId="2B24A787">
          <wp:simplePos x="0" y="0"/>
          <wp:positionH relativeFrom="margin">
            <wp:align>left</wp:align>
          </wp:positionH>
          <wp:positionV relativeFrom="line">
            <wp:align>center</wp:align>
          </wp:positionV>
          <wp:extent cx="1270800" cy="540000"/>
          <wp:effectExtent l="0" t="0" r="571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is_welzijn_naakt_k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0800" cy="540000"/>
                  </a:xfrm>
                  <a:prstGeom prst="rect">
                    <a:avLst/>
                  </a:prstGeom>
                </pic:spPr>
              </pic:pic>
            </a:graphicData>
          </a:graphic>
          <wp14:sizeRelH relativeFrom="page">
            <wp14:pctWidth>0</wp14:pctWidth>
          </wp14:sizeRelH>
          <wp14:sizeRelV relativeFrom="page">
            <wp14:pctHeight>0</wp14:pctHeight>
          </wp14:sizeRelV>
        </wp:anchor>
      </w:drawing>
    </w:r>
    <w:r w:rsidR="00AD6C8C">
      <w:t>VAPH-F-201</w:t>
    </w:r>
    <w:r w:rsidR="00BB78A9">
      <w:t>2</w:t>
    </w:r>
    <w:r w:rsidR="00AD6C8C">
      <w:t>-00</w:t>
    </w:r>
    <w:r w:rsidR="00BB78A9">
      <w:t>5</w:t>
    </w:r>
    <w:r w:rsidR="0047570B">
      <w:t>-1</w:t>
    </w:r>
    <w:r w:rsidR="004E583D">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DCC5" w14:textId="77777777" w:rsidR="00910572" w:rsidRDefault="00910572" w:rsidP="00377F4E">
      <w:r>
        <w:separator/>
      </w:r>
    </w:p>
  </w:footnote>
  <w:footnote w:type="continuationSeparator" w:id="0">
    <w:p w14:paraId="0F79F542" w14:textId="77777777" w:rsidR="00910572" w:rsidRDefault="00910572" w:rsidP="00377F4E">
      <w:r>
        <w:continuationSeparator/>
      </w:r>
    </w:p>
    <w:p w14:paraId="54C28CFD" w14:textId="77777777" w:rsidR="00910572" w:rsidRDefault="00910572" w:rsidP="00377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BC79" w14:textId="77777777" w:rsidR="00B66324" w:rsidRPr="00BD1F32" w:rsidRDefault="00B66324" w:rsidP="00377F4E">
    <w:pPr>
      <w:pStyle w:val="Koptekst"/>
      <w:spacing w:before="200" w:after="240" w:line="240" w:lineRule="auto"/>
      <w:rPr>
        <w:color w:val="363636"/>
      </w:rPr>
    </w:pPr>
    <w:r>
      <w:rPr>
        <w:noProof/>
        <w:lang w:val="nl-BE" w:eastAsia="nl-BE"/>
      </w:rPr>
      <w:drawing>
        <wp:inline distT="0" distB="0" distL="0" distR="0" wp14:anchorId="6D91C06B" wp14:editId="0B8FB080">
          <wp:extent cx="1380747" cy="615697"/>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ord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747" cy="6156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FA03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D81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0ED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E0C0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2674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E83E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46FE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FC3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365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0B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7269D9"/>
    <w:multiLevelType w:val="hybridMultilevel"/>
    <w:tmpl w:val="117055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490B19"/>
    <w:multiLevelType w:val="hybridMultilevel"/>
    <w:tmpl w:val="D3447E16"/>
    <w:lvl w:ilvl="0" w:tplc="A886C12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AC20FB9"/>
    <w:multiLevelType w:val="multilevel"/>
    <w:tmpl w:val="E65864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143034B"/>
    <w:multiLevelType w:val="hybridMultilevel"/>
    <w:tmpl w:val="4636D91A"/>
    <w:lvl w:ilvl="0" w:tplc="109EE704">
      <w:numFmt w:val="bullet"/>
      <w:lvlText w:val="•"/>
      <w:lvlJc w:val="left"/>
      <w:pPr>
        <w:ind w:left="846" w:hanging="705"/>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7C5A7A"/>
    <w:multiLevelType w:val="hybridMultilevel"/>
    <w:tmpl w:val="7FC058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4CD24EA"/>
    <w:multiLevelType w:val="hybridMultilevel"/>
    <w:tmpl w:val="D9AE84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348CE"/>
    <w:multiLevelType w:val="hybridMultilevel"/>
    <w:tmpl w:val="F60A7670"/>
    <w:lvl w:ilvl="0" w:tplc="604CD354">
      <w:start w:val="4"/>
      <w:numFmt w:val="bullet"/>
      <w:lvlText w:val="-"/>
      <w:lvlJc w:val="left"/>
      <w:pPr>
        <w:ind w:left="720" w:hanging="360"/>
      </w:pPr>
      <w:rPr>
        <w:rFonts w:ascii="Trebuchet MS" w:eastAsia="Times New Roman"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C0659AC"/>
    <w:multiLevelType w:val="hybridMultilevel"/>
    <w:tmpl w:val="A9F485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39A06D2"/>
    <w:multiLevelType w:val="multilevel"/>
    <w:tmpl w:val="75B888C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15:restartNumberingAfterBreak="0">
    <w:nsid w:val="575C2F42"/>
    <w:multiLevelType w:val="hybridMultilevel"/>
    <w:tmpl w:val="618CC4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C293B48"/>
    <w:multiLevelType w:val="hybridMultilevel"/>
    <w:tmpl w:val="D938C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1CD1AC2"/>
    <w:multiLevelType w:val="multilevel"/>
    <w:tmpl w:val="CE064B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9962F20"/>
    <w:multiLevelType w:val="hybridMultilevel"/>
    <w:tmpl w:val="23D27E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8"/>
  </w:num>
  <w:num w:numId="11">
    <w:abstractNumId w:val="19"/>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6"/>
  </w:num>
  <w:num w:numId="25">
    <w:abstractNumId w:val="13"/>
  </w:num>
  <w:num w:numId="26">
    <w:abstractNumId w:val="14"/>
  </w:num>
  <w:num w:numId="27">
    <w:abstractNumId w:val="17"/>
  </w:num>
  <w:num w:numId="28">
    <w:abstractNumId w:val="15"/>
  </w:num>
  <w:num w:numId="29">
    <w:abstractNumId w:val="22"/>
  </w:num>
  <w:num w:numId="3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bYjBQawx5+X/rH5R28sof9pntrEConFZOGKqK9XJyEs2FLtvi+Ndl5vtvMcqaIe8Ak0wDmaBzPcVcz3ivvoVzw==" w:salt="gQDAzW8J+t0qWcfEKxDCxg=="/>
  <w:defaultTabStop w:val="708"/>
  <w:hyphenationZone w:val="425"/>
  <w:defaultTableStyle w:val="VAPH-tabel"/>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B42"/>
    <w:rsid w:val="00001D1B"/>
    <w:rsid w:val="000058FB"/>
    <w:rsid w:val="00011108"/>
    <w:rsid w:val="00011992"/>
    <w:rsid w:val="000128DC"/>
    <w:rsid w:val="00013BAC"/>
    <w:rsid w:val="000220FA"/>
    <w:rsid w:val="00023FE3"/>
    <w:rsid w:val="000317EF"/>
    <w:rsid w:val="00032693"/>
    <w:rsid w:val="0003380D"/>
    <w:rsid w:val="00036FEA"/>
    <w:rsid w:val="0004078D"/>
    <w:rsid w:val="00041026"/>
    <w:rsid w:val="00045873"/>
    <w:rsid w:val="000525B9"/>
    <w:rsid w:val="000537C8"/>
    <w:rsid w:val="00057040"/>
    <w:rsid w:val="00065B3E"/>
    <w:rsid w:val="00070670"/>
    <w:rsid w:val="000741AC"/>
    <w:rsid w:val="0007551D"/>
    <w:rsid w:val="00077826"/>
    <w:rsid w:val="00080381"/>
    <w:rsid w:val="00080793"/>
    <w:rsid w:val="00080EE1"/>
    <w:rsid w:val="00083765"/>
    <w:rsid w:val="00085B28"/>
    <w:rsid w:val="00093B54"/>
    <w:rsid w:val="000A2D11"/>
    <w:rsid w:val="000A551A"/>
    <w:rsid w:val="000A5DF3"/>
    <w:rsid w:val="000B2BD4"/>
    <w:rsid w:val="000B3488"/>
    <w:rsid w:val="000B77F4"/>
    <w:rsid w:val="000C0931"/>
    <w:rsid w:val="000C1E05"/>
    <w:rsid w:val="000C2D88"/>
    <w:rsid w:val="000C4525"/>
    <w:rsid w:val="000C78FA"/>
    <w:rsid w:val="000D2B5C"/>
    <w:rsid w:val="000D3AF7"/>
    <w:rsid w:val="000D6F07"/>
    <w:rsid w:val="000D7AC8"/>
    <w:rsid w:val="000E6994"/>
    <w:rsid w:val="000F0892"/>
    <w:rsid w:val="000F33EB"/>
    <w:rsid w:val="000F5405"/>
    <w:rsid w:val="000F7F96"/>
    <w:rsid w:val="001016D4"/>
    <w:rsid w:val="0010260E"/>
    <w:rsid w:val="001119DD"/>
    <w:rsid w:val="00113B8F"/>
    <w:rsid w:val="00113E10"/>
    <w:rsid w:val="00116545"/>
    <w:rsid w:val="00120C57"/>
    <w:rsid w:val="00122C52"/>
    <w:rsid w:val="0012788B"/>
    <w:rsid w:val="00130242"/>
    <w:rsid w:val="001305C9"/>
    <w:rsid w:val="00130899"/>
    <w:rsid w:val="001357EE"/>
    <w:rsid w:val="00135C1A"/>
    <w:rsid w:val="00135C9C"/>
    <w:rsid w:val="0014766B"/>
    <w:rsid w:val="00163A0A"/>
    <w:rsid w:val="00180BA8"/>
    <w:rsid w:val="0018349B"/>
    <w:rsid w:val="00184D8F"/>
    <w:rsid w:val="00187D99"/>
    <w:rsid w:val="001A62BE"/>
    <w:rsid w:val="001A638E"/>
    <w:rsid w:val="001B3CFC"/>
    <w:rsid w:val="001C00ED"/>
    <w:rsid w:val="001C21EC"/>
    <w:rsid w:val="001C4E72"/>
    <w:rsid w:val="001C5062"/>
    <w:rsid w:val="001C6CBA"/>
    <w:rsid w:val="001C7596"/>
    <w:rsid w:val="001D0B6D"/>
    <w:rsid w:val="001D3F45"/>
    <w:rsid w:val="001D4D94"/>
    <w:rsid w:val="001E5760"/>
    <w:rsid w:val="001E76D1"/>
    <w:rsid w:val="001F09D6"/>
    <w:rsid w:val="001F43A8"/>
    <w:rsid w:val="001F7445"/>
    <w:rsid w:val="00207634"/>
    <w:rsid w:val="00210107"/>
    <w:rsid w:val="002115E9"/>
    <w:rsid w:val="00215F4C"/>
    <w:rsid w:val="00222268"/>
    <w:rsid w:val="00224CDD"/>
    <w:rsid w:val="00225B4E"/>
    <w:rsid w:val="00227F82"/>
    <w:rsid w:val="00235779"/>
    <w:rsid w:val="002366E8"/>
    <w:rsid w:val="00247F74"/>
    <w:rsid w:val="00252D5E"/>
    <w:rsid w:val="002544EF"/>
    <w:rsid w:val="00263EC0"/>
    <w:rsid w:val="00265D4C"/>
    <w:rsid w:val="002665AF"/>
    <w:rsid w:val="00267932"/>
    <w:rsid w:val="0027222B"/>
    <w:rsid w:val="00272F9F"/>
    <w:rsid w:val="002832A0"/>
    <w:rsid w:val="00284704"/>
    <w:rsid w:val="00286751"/>
    <w:rsid w:val="00292C6B"/>
    <w:rsid w:val="00292D8E"/>
    <w:rsid w:val="00294FE0"/>
    <w:rsid w:val="002979F8"/>
    <w:rsid w:val="002A0F86"/>
    <w:rsid w:val="002A0FF7"/>
    <w:rsid w:val="002A3918"/>
    <w:rsid w:val="002A7A5A"/>
    <w:rsid w:val="002B2667"/>
    <w:rsid w:val="002C0D86"/>
    <w:rsid w:val="002C21EA"/>
    <w:rsid w:val="002D07A6"/>
    <w:rsid w:val="002D463B"/>
    <w:rsid w:val="002D6719"/>
    <w:rsid w:val="002D77C2"/>
    <w:rsid w:val="002D7F96"/>
    <w:rsid w:val="002E1FCA"/>
    <w:rsid w:val="002E3241"/>
    <w:rsid w:val="002F06A9"/>
    <w:rsid w:val="002F406C"/>
    <w:rsid w:val="00301EB0"/>
    <w:rsid w:val="003027E8"/>
    <w:rsid w:val="0030461E"/>
    <w:rsid w:val="00310FC0"/>
    <w:rsid w:val="00316680"/>
    <w:rsid w:val="0032218F"/>
    <w:rsid w:val="0032228D"/>
    <w:rsid w:val="0032276B"/>
    <w:rsid w:val="003248F4"/>
    <w:rsid w:val="003305A6"/>
    <w:rsid w:val="00330F78"/>
    <w:rsid w:val="003407ED"/>
    <w:rsid w:val="0034269D"/>
    <w:rsid w:val="00342BA6"/>
    <w:rsid w:val="00347D06"/>
    <w:rsid w:val="00350DEE"/>
    <w:rsid w:val="00350F9C"/>
    <w:rsid w:val="00354E78"/>
    <w:rsid w:val="00357B80"/>
    <w:rsid w:val="00360906"/>
    <w:rsid w:val="00363BA9"/>
    <w:rsid w:val="003671D2"/>
    <w:rsid w:val="00367690"/>
    <w:rsid w:val="00371C1B"/>
    <w:rsid w:val="003773FF"/>
    <w:rsid w:val="00377867"/>
    <w:rsid w:val="00377F4E"/>
    <w:rsid w:val="0038008F"/>
    <w:rsid w:val="00381DAC"/>
    <w:rsid w:val="00382A22"/>
    <w:rsid w:val="003831AD"/>
    <w:rsid w:val="00385434"/>
    <w:rsid w:val="00393C3A"/>
    <w:rsid w:val="003A05E6"/>
    <w:rsid w:val="003A32EB"/>
    <w:rsid w:val="003B05F2"/>
    <w:rsid w:val="003B12B2"/>
    <w:rsid w:val="003B197D"/>
    <w:rsid w:val="003B319B"/>
    <w:rsid w:val="003B5ABC"/>
    <w:rsid w:val="003C2BFE"/>
    <w:rsid w:val="003C3D8A"/>
    <w:rsid w:val="003C5A3F"/>
    <w:rsid w:val="003D509D"/>
    <w:rsid w:val="003D6F63"/>
    <w:rsid w:val="003D701C"/>
    <w:rsid w:val="003E2CF2"/>
    <w:rsid w:val="003E38E9"/>
    <w:rsid w:val="003E55E7"/>
    <w:rsid w:val="003F35BC"/>
    <w:rsid w:val="004010E2"/>
    <w:rsid w:val="0040268F"/>
    <w:rsid w:val="004027FC"/>
    <w:rsid w:val="00402A2B"/>
    <w:rsid w:val="00404168"/>
    <w:rsid w:val="004043CA"/>
    <w:rsid w:val="00407B06"/>
    <w:rsid w:val="0041235C"/>
    <w:rsid w:val="0042565F"/>
    <w:rsid w:val="00430696"/>
    <w:rsid w:val="00431D42"/>
    <w:rsid w:val="0044212B"/>
    <w:rsid w:val="004455AE"/>
    <w:rsid w:val="00445EE8"/>
    <w:rsid w:val="00447B6F"/>
    <w:rsid w:val="004516A1"/>
    <w:rsid w:val="004533BA"/>
    <w:rsid w:val="00453837"/>
    <w:rsid w:val="004550EE"/>
    <w:rsid w:val="004623F4"/>
    <w:rsid w:val="00462943"/>
    <w:rsid w:val="00463A2F"/>
    <w:rsid w:val="004646C3"/>
    <w:rsid w:val="00464EFB"/>
    <w:rsid w:val="00466AB2"/>
    <w:rsid w:val="004676F8"/>
    <w:rsid w:val="0047570B"/>
    <w:rsid w:val="0048655F"/>
    <w:rsid w:val="00492FDA"/>
    <w:rsid w:val="00493513"/>
    <w:rsid w:val="00493AB3"/>
    <w:rsid w:val="00496E4B"/>
    <w:rsid w:val="004A2E47"/>
    <w:rsid w:val="004B0214"/>
    <w:rsid w:val="004B09F7"/>
    <w:rsid w:val="004B4F14"/>
    <w:rsid w:val="004B5097"/>
    <w:rsid w:val="004D22BD"/>
    <w:rsid w:val="004E2B8D"/>
    <w:rsid w:val="004E2FF7"/>
    <w:rsid w:val="004E437C"/>
    <w:rsid w:val="004E583D"/>
    <w:rsid w:val="004E7247"/>
    <w:rsid w:val="004F0930"/>
    <w:rsid w:val="004F2111"/>
    <w:rsid w:val="004F4D63"/>
    <w:rsid w:val="004F7433"/>
    <w:rsid w:val="005005BE"/>
    <w:rsid w:val="00501E1B"/>
    <w:rsid w:val="00502F1D"/>
    <w:rsid w:val="00505A62"/>
    <w:rsid w:val="00507A44"/>
    <w:rsid w:val="00510245"/>
    <w:rsid w:val="00510B04"/>
    <w:rsid w:val="00511623"/>
    <w:rsid w:val="00516E9E"/>
    <w:rsid w:val="00521DA7"/>
    <w:rsid w:val="0052275D"/>
    <w:rsid w:val="0052277C"/>
    <w:rsid w:val="00523376"/>
    <w:rsid w:val="00526446"/>
    <w:rsid w:val="0052721B"/>
    <w:rsid w:val="00530F48"/>
    <w:rsid w:val="00531847"/>
    <w:rsid w:val="00534DB2"/>
    <w:rsid w:val="005436EC"/>
    <w:rsid w:val="00555E44"/>
    <w:rsid w:val="00556FE9"/>
    <w:rsid w:val="005608D4"/>
    <w:rsid w:val="0056135E"/>
    <w:rsid w:val="005620BB"/>
    <w:rsid w:val="00566748"/>
    <w:rsid w:val="00587513"/>
    <w:rsid w:val="0059116D"/>
    <w:rsid w:val="00592946"/>
    <w:rsid w:val="005978EE"/>
    <w:rsid w:val="005979C4"/>
    <w:rsid w:val="00597B9E"/>
    <w:rsid w:val="005A0E56"/>
    <w:rsid w:val="005A6269"/>
    <w:rsid w:val="005A66C3"/>
    <w:rsid w:val="005B0690"/>
    <w:rsid w:val="005B5E7D"/>
    <w:rsid w:val="005B78AE"/>
    <w:rsid w:val="005C1440"/>
    <w:rsid w:val="005D2F36"/>
    <w:rsid w:val="005D6730"/>
    <w:rsid w:val="005E1B34"/>
    <w:rsid w:val="005E34EC"/>
    <w:rsid w:val="005E4980"/>
    <w:rsid w:val="005E6F83"/>
    <w:rsid w:val="005E7824"/>
    <w:rsid w:val="005F1164"/>
    <w:rsid w:val="005F41E4"/>
    <w:rsid w:val="005F49E8"/>
    <w:rsid w:val="00605D1C"/>
    <w:rsid w:val="00614CAE"/>
    <w:rsid w:val="006158CB"/>
    <w:rsid w:val="00616ED4"/>
    <w:rsid w:val="00617120"/>
    <w:rsid w:val="0062114F"/>
    <w:rsid w:val="00625711"/>
    <w:rsid w:val="006346EE"/>
    <w:rsid w:val="006413E9"/>
    <w:rsid w:val="00653EF0"/>
    <w:rsid w:val="0065638B"/>
    <w:rsid w:val="00657F45"/>
    <w:rsid w:val="00660A9B"/>
    <w:rsid w:val="006610F6"/>
    <w:rsid w:val="006665CB"/>
    <w:rsid w:val="006736A9"/>
    <w:rsid w:val="00674366"/>
    <w:rsid w:val="00681E92"/>
    <w:rsid w:val="00682CCC"/>
    <w:rsid w:val="00686964"/>
    <w:rsid w:val="006910B4"/>
    <w:rsid w:val="00692334"/>
    <w:rsid w:val="006944FD"/>
    <w:rsid w:val="006956D4"/>
    <w:rsid w:val="006A00DF"/>
    <w:rsid w:val="006A149D"/>
    <w:rsid w:val="006A53A1"/>
    <w:rsid w:val="006A6A81"/>
    <w:rsid w:val="006A75C6"/>
    <w:rsid w:val="006B6DD4"/>
    <w:rsid w:val="006B721F"/>
    <w:rsid w:val="006B7648"/>
    <w:rsid w:val="006B7714"/>
    <w:rsid w:val="006B7F15"/>
    <w:rsid w:val="006C1375"/>
    <w:rsid w:val="006C7E03"/>
    <w:rsid w:val="006D1DF5"/>
    <w:rsid w:val="006D7951"/>
    <w:rsid w:val="006E1A74"/>
    <w:rsid w:val="006E72F9"/>
    <w:rsid w:val="006E7A49"/>
    <w:rsid w:val="006F2A96"/>
    <w:rsid w:val="006F2BF5"/>
    <w:rsid w:val="00702B66"/>
    <w:rsid w:val="0071498D"/>
    <w:rsid w:val="007176D4"/>
    <w:rsid w:val="00725E50"/>
    <w:rsid w:val="00730131"/>
    <w:rsid w:val="0073220B"/>
    <w:rsid w:val="007331C4"/>
    <w:rsid w:val="00736873"/>
    <w:rsid w:val="00736D1D"/>
    <w:rsid w:val="00741398"/>
    <w:rsid w:val="0074437B"/>
    <w:rsid w:val="00747B03"/>
    <w:rsid w:val="00747FCD"/>
    <w:rsid w:val="00752E47"/>
    <w:rsid w:val="0075459D"/>
    <w:rsid w:val="007559BD"/>
    <w:rsid w:val="00756D28"/>
    <w:rsid w:val="00760F68"/>
    <w:rsid w:val="007642F9"/>
    <w:rsid w:val="00766173"/>
    <w:rsid w:val="007670F2"/>
    <w:rsid w:val="00771EAA"/>
    <w:rsid w:val="00773FF3"/>
    <w:rsid w:val="007746EF"/>
    <w:rsid w:val="007757D4"/>
    <w:rsid w:val="007762DE"/>
    <w:rsid w:val="007765E9"/>
    <w:rsid w:val="00781536"/>
    <w:rsid w:val="0078562B"/>
    <w:rsid w:val="00790A0F"/>
    <w:rsid w:val="00795557"/>
    <w:rsid w:val="00795849"/>
    <w:rsid w:val="00795BB9"/>
    <w:rsid w:val="007979C4"/>
    <w:rsid w:val="007A07F1"/>
    <w:rsid w:val="007A1A12"/>
    <w:rsid w:val="007B1A55"/>
    <w:rsid w:val="007B4CCF"/>
    <w:rsid w:val="007C4A4C"/>
    <w:rsid w:val="007C5493"/>
    <w:rsid w:val="007C72B9"/>
    <w:rsid w:val="007D2303"/>
    <w:rsid w:val="007D5C70"/>
    <w:rsid w:val="007D6E2B"/>
    <w:rsid w:val="00806ED5"/>
    <w:rsid w:val="00812762"/>
    <w:rsid w:val="008159B7"/>
    <w:rsid w:val="008164DF"/>
    <w:rsid w:val="008235B2"/>
    <w:rsid w:val="008249DA"/>
    <w:rsid w:val="00832A2E"/>
    <w:rsid w:val="00834EC4"/>
    <w:rsid w:val="00835BF0"/>
    <w:rsid w:val="00836333"/>
    <w:rsid w:val="00840FA5"/>
    <w:rsid w:val="00846600"/>
    <w:rsid w:val="00846992"/>
    <w:rsid w:val="0084759D"/>
    <w:rsid w:val="008477B8"/>
    <w:rsid w:val="00861C3B"/>
    <w:rsid w:val="00861E32"/>
    <w:rsid w:val="00865794"/>
    <w:rsid w:val="00867561"/>
    <w:rsid w:val="00874963"/>
    <w:rsid w:val="008758A8"/>
    <w:rsid w:val="008771A4"/>
    <w:rsid w:val="00880D2F"/>
    <w:rsid w:val="00884D82"/>
    <w:rsid w:val="00890992"/>
    <w:rsid w:val="00890CE3"/>
    <w:rsid w:val="00891667"/>
    <w:rsid w:val="00892D4C"/>
    <w:rsid w:val="00893ADF"/>
    <w:rsid w:val="008943CD"/>
    <w:rsid w:val="00896671"/>
    <w:rsid w:val="00896E64"/>
    <w:rsid w:val="008A0E06"/>
    <w:rsid w:val="008A7D6F"/>
    <w:rsid w:val="008A7F98"/>
    <w:rsid w:val="008B4FB5"/>
    <w:rsid w:val="008B5462"/>
    <w:rsid w:val="008B738E"/>
    <w:rsid w:val="008C041B"/>
    <w:rsid w:val="008C1934"/>
    <w:rsid w:val="008C30AA"/>
    <w:rsid w:val="008C4E02"/>
    <w:rsid w:val="008C4E7C"/>
    <w:rsid w:val="008C5C3B"/>
    <w:rsid w:val="008C7ACC"/>
    <w:rsid w:val="008D01E7"/>
    <w:rsid w:val="008D0BD5"/>
    <w:rsid w:val="008D1BFC"/>
    <w:rsid w:val="008D2105"/>
    <w:rsid w:val="008D73F5"/>
    <w:rsid w:val="008E1299"/>
    <w:rsid w:val="008E1C27"/>
    <w:rsid w:val="008E1F6B"/>
    <w:rsid w:val="008E227A"/>
    <w:rsid w:val="008E7FE8"/>
    <w:rsid w:val="008F3B2C"/>
    <w:rsid w:val="008F5D59"/>
    <w:rsid w:val="008F7216"/>
    <w:rsid w:val="0090183B"/>
    <w:rsid w:val="0090414C"/>
    <w:rsid w:val="00910572"/>
    <w:rsid w:val="00911130"/>
    <w:rsid w:val="00922A1D"/>
    <w:rsid w:val="00924701"/>
    <w:rsid w:val="00925315"/>
    <w:rsid w:val="00925A02"/>
    <w:rsid w:val="00930154"/>
    <w:rsid w:val="00932C86"/>
    <w:rsid w:val="00935C9E"/>
    <w:rsid w:val="00943FFF"/>
    <w:rsid w:val="00945510"/>
    <w:rsid w:val="00951DBD"/>
    <w:rsid w:val="009537F1"/>
    <w:rsid w:val="0095436E"/>
    <w:rsid w:val="00960C0D"/>
    <w:rsid w:val="0097499F"/>
    <w:rsid w:val="00977A93"/>
    <w:rsid w:val="00980FDF"/>
    <w:rsid w:val="00981771"/>
    <w:rsid w:val="0098241B"/>
    <w:rsid w:val="00987D63"/>
    <w:rsid w:val="009900E7"/>
    <w:rsid w:val="009912E7"/>
    <w:rsid w:val="009A3EF2"/>
    <w:rsid w:val="009B40CC"/>
    <w:rsid w:val="009B6B49"/>
    <w:rsid w:val="009C2FC0"/>
    <w:rsid w:val="009C647A"/>
    <w:rsid w:val="009C679C"/>
    <w:rsid w:val="009C7B9B"/>
    <w:rsid w:val="009D25D2"/>
    <w:rsid w:val="009D5384"/>
    <w:rsid w:val="009D72C1"/>
    <w:rsid w:val="009E1B13"/>
    <w:rsid w:val="009E32A8"/>
    <w:rsid w:val="009E4B48"/>
    <w:rsid w:val="009F6456"/>
    <w:rsid w:val="009F6AED"/>
    <w:rsid w:val="009F746F"/>
    <w:rsid w:val="009F77F4"/>
    <w:rsid w:val="00A000C9"/>
    <w:rsid w:val="00A00CB2"/>
    <w:rsid w:val="00A042FB"/>
    <w:rsid w:val="00A05D55"/>
    <w:rsid w:val="00A065BB"/>
    <w:rsid w:val="00A06A31"/>
    <w:rsid w:val="00A13B42"/>
    <w:rsid w:val="00A170A3"/>
    <w:rsid w:val="00A17B16"/>
    <w:rsid w:val="00A2382A"/>
    <w:rsid w:val="00A25124"/>
    <w:rsid w:val="00A25E31"/>
    <w:rsid w:val="00A33598"/>
    <w:rsid w:val="00A34D84"/>
    <w:rsid w:val="00A51D9C"/>
    <w:rsid w:val="00A5503B"/>
    <w:rsid w:val="00A55824"/>
    <w:rsid w:val="00A63A5F"/>
    <w:rsid w:val="00A679ED"/>
    <w:rsid w:val="00A71162"/>
    <w:rsid w:val="00A71B44"/>
    <w:rsid w:val="00A73448"/>
    <w:rsid w:val="00A85AAE"/>
    <w:rsid w:val="00A85ABF"/>
    <w:rsid w:val="00A8776F"/>
    <w:rsid w:val="00A92E4D"/>
    <w:rsid w:val="00A9392D"/>
    <w:rsid w:val="00A94CD8"/>
    <w:rsid w:val="00A96A8D"/>
    <w:rsid w:val="00AA42CD"/>
    <w:rsid w:val="00AA6E56"/>
    <w:rsid w:val="00AB0B5E"/>
    <w:rsid w:val="00AB161D"/>
    <w:rsid w:val="00AB2FCD"/>
    <w:rsid w:val="00AB36F1"/>
    <w:rsid w:val="00AC52EF"/>
    <w:rsid w:val="00AD1F0B"/>
    <w:rsid w:val="00AD4342"/>
    <w:rsid w:val="00AD45F3"/>
    <w:rsid w:val="00AD6C8C"/>
    <w:rsid w:val="00AE5B74"/>
    <w:rsid w:val="00AE5CB4"/>
    <w:rsid w:val="00AE6B4C"/>
    <w:rsid w:val="00AE7B59"/>
    <w:rsid w:val="00AF5BB3"/>
    <w:rsid w:val="00AF7F32"/>
    <w:rsid w:val="00B01773"/>
    <w:rsid w:val="00B052D1"/>
    <w:rsid w:val="00B0689B"/>
    <w:rsid w:val="00B078D4"/>
    <w:rsid w:val="00B07948"/>
    <w:rsid w:val="00B12000"/>
    <w:rsid w:val="00B13AE6"/>
    <w:rsid w:val="00B14FDE"/>
    <w:rsid w:val="00B1684F"/>
    <w:rsid w:val="00B200B5"/>
    <w:rsid w:val="00B26323"/>
    <w:rsid w:val="00B32B12"/>
    <w:rsid w:val="00B42A0B"/>
    <w:rsid w:val="00B4748C"/>
    <w:rsid w:val="00B5101B"/>
    <w:rsid w:val="00B51244"/>
    <w:rsid w:val="00B53B5E"/>
    <w:rsid w:val="00B55E85"/>
    <w:rsid w:val="00B61130"/>
    <w:rsid w:val="00B61317"/>
    <w:rsid w:val="00B657EC"/>
    <w:rsid w:val="00B65A0E"/>
    <w:rsid w:val="00B66324"/>
    <w:rsid w:val="00B67D75"/>
    <w:rsid w:val="00B713F8"/>
    <w:rsid w:val="00B71B54"/>
    <w:rsid w:val="00B73167"/>
    <w:rsid w:val="00B75BD2"/>
    <w:rsid w:val="00B778E1"/>
    <w:rsid w:val="00B80F1C"/>
    <w:rsid w:val="00B81B15"/>
    <w:rsid w:val="00B8492A"/>
    <w:rsid w:val="00B9091A"/>
    <w:rsid w:val="00B92465"/>
    <w:rsid w:val="00BA003E"/>
    <w:rsid w:val="00BA4876"/>
    <w:rsid w:val="00BB5E01"/>
    <w:rsid w:val="00BB5E6A"/>
    <w:rsid w:val="00BB78A9"/>
    <w:rsid w:val="00BC4FE4"/>
    <w:rsid w:val="00BC6B64"/>
    <w:rsid w:val="00BD17C8"/>
    <w:rsid w:val="00BD1F32"/>
    <w:rsid w:val="00BD31F5"/>
    <w:rsid w:val="00BE03F8"/>
    <w:rsid w:val="00BE18B2"/>
    <w:rsid w:val="00BE2172"/>
    <w:rsid w:val="00BE3BC6"/>
    <w:rsid w:val="00BF3918"/>
    <w:rsid w:val="00BF4694"/>
    <w:rsid w:val="00BF4C20"/>
    <w:rsid w:val="00BF5378"/>
    <w:rsid w:val="00C01439"/>
    <w:rsid w:val="00C02CB6"/>
    <w:rsid w:val="00C04407"/>
    <w:rsid w:val="00C05ADB"/>
    <w:rsid w:val="00C124DC"/>
    <w:rsid w:val="00C12943"/>
    <w:rsid w:val="00C15032"/>
    <w:rsid w:val="00C35CDA"/>
    <w:rsid w:val="00C35D86"/>
    <w:rsid w:val="00C35FE0"/>
    <w:rsid w:val="00C365AD"/>
    <w:rsid w:val="00C42F0F"/>
    <w:rsid w:val="00C438A8"/>
    <w:rsid w:val="00C47575"/>
    <w:rsid w:val="00C4778E"/>
    <w:rsid w:val="00C502E8"/>
    <w:rsid w:val="00C5549D"/>
    <w:rsid w:val="00C5565C"/>
    <w:rsid w:val="00C62539"/>
    <w:rsid w:val="00C63BFA"/>
    <w:rsid w:val="00C65393"/>
    <w:rsid w:val="00C737B5"/>
    <w:rsid w:val="00C74AE3"/>
    <w:rsid w:val="00C74D95"/>
    <w:rsid w:val="00C8307C"/>
    <w:rsid w:val="00C83A6B"/>
    <w:rsid w:val="00C87873"/>
    <w:rsid w:val="00C94AED"/>
    <w:rsid w:val="00C94E71"/>
    <w:rsid w:val="00C967AF"/>
    <w:rsid w:val="00C9768F"/>
    <w:rsid w:val="00CB2413"/>
    <w:rsid w:val="00CB2C15"/>
    <w:rsid w:val="00CB2E5B"/>
    <w:rsid w:val="00CC0FB9"/>
    <w:rsid w:val="00CC64CE"/>
    <w:rsid w:val="00CC7F47"/>
    <w:rsid w:val="00CD5093"/>
    <w:rsid w:val="00CE3129"/>
    <w:rsid w:val="00CE63B0"/>
    <w:rsid w:val="00CF0D5D"/>
    <w:rsid w:val="00CF1037"/>
    <w:rsid w:val="00CF1253"/>
    <w:rsid w:val="00CF58A5"/>
    <w:rsid w:val="00D01E46"/>
    <w:rsid w:val="00D07773"/>
    <w:rsid w:val="00D133C8"/>
    <w:rsid w:val="00D1669C"/>
    <w:rsid w:val="00D17608"/>
    <w:rsid w:val="00D17EC7"/>
    <w:rsid w:val="00D17F1A"/>
    <w:rsid w:val="00D23776"/>
    <w:rsid w:val="00D3035C"/>
    <w:rsid w:val="00D33DA6"/>
    <w:rsid w:val="00D341A2"/>
    <w:rsid w:val="00D36B63"/>
    <w:rsid w:val="00D4098B"/>
    <w:rsid w:val="00D45D5E"/>
    <w:rsid w:val="00D50D2C"/>
    <w:rsid w:val="00D52BC9"/>
    <w:rsid w:val="00D55CAE"/>
    <w:rsid w:val="00D626D5"/>
    <w:rsid w:val="00D63FB5"/>
    <w:rsid w:val="00D71A06"/>
    <w:rsid w:val="00D7548C"/>
    <w:rsid w:val="00D7614A"/>
    <w:rsid w:val="00D76D1E"/>
    <w:rsid w:val="00D7787E"/>
    <w:rsid w:val="00D8050F"/>
    <w:rsid w:val="00D80AFE"/>
    <w:rsid w:val="00D83723"/>
    <w:rsid w:val="00D83A34"/>
    <w:rsid w:val="00D86263"/>
    <w:rsid w:val="00D90E24"/>
    <w:rsid w:val="00D91D45"/>
    <w:rsid w:val="00D92FAF"/>
    <w:rsid w:val="00D93AD8"/>
    <w:rsid w:val="00D95FCA"/>
    <w:rsid w:val="00DB7DF2"/>
    <w:rsid w:val="00DC4A57"/>
    <w:rsid w:val="00DC4F03"/>
    <w:rsid w:val="00DD3E3D"/>
    <w:rsid w:val="00DE0359"/>
    <w:rsid w:val="00DE4D82"/>
    <w:rsid w:val="00DE4D95"/>
    <w:rsid w:val="00DF3441"/>
    <w:rsid w:val="00E0496E"/>
    <w:rsid w:val="00E10219"/>
    <w:rsid w:val="00E130BE"/>
    <w:rsid w:val="00E16403"/>
    <w:rsid w:val="00E17BFE"/>
    <w:rsid w:val="00E200E4"/>
    <w:rsid w:val="00E21A3E"/>
    <w:rsid w:val="00E25CE2"/>
    <w:rsid w:val="00E26CE5"/>
    <w:rsid w:val="00E31423"/>
    <w:rsid w:val="00E3284A"/>
    <w:rsid w:val="00E33C80"/>
    <w:rsid w:val="00E41250"/>
    <w:rsid w:val="00E42283"/>
    <w:rsid w:val="00E42360"/>
    <w:rsid w:val="00E43AFE"/>
    <w:rsid w:val="00E45DD4"/>
    <w:rsid w:val="00E51891"/>
    <w:rsid w:val="00E51C0C"/>
    <w:rsid w:val="00E56E36"/>
    <w:rsid w:val="00E64F66"/>
    <w:rsid w:val="00E7273E"/>
    <w:rsid w:val="00E7423F"/>
    <w:rsid w:val="00E775CC"/>
    <w:rsid w:val="00E777E1"/>
    <w:rsid w:val="00E80A3D"/>
    <w:rsid w:val="00E80EBC"/>
    <w:rsid w:val="00E878F9"/>
    <w:rsid w:val="00E87B88"/>
    <w:rsid w:val="00E87E9C"/>
    <w:rsid w:val="00E921C3"/>
    <w:rsid w:val="00E94506"/>
    <w:rsid w:val="00E971CC"/>
    <w:rsid w:val="00EA196B"/>
    <w:rsid w:val="00EA3C39"/>
    <w:rsid w:val="00EA6FEB"/>
    <w:rsid w:val="00EB4919"/>
    <w:rsid w:val="00EB6EC5"/>
    <w:rsid w:val="00EC2312"/>
    <w:rsid w:val="00ED19D5"/>
    <w:rsid w:val="00ED1D11"/>
    <w:rsid w:val="00ED30E2"/>
    <w:rsid w:val="00ED30F8"/>
    <w:rsid w:val="00ED453A"/>
    <w:rsid w:val="00ED6B26"/>
    <w:rsid w:val="00ED77F5"/>
    <w:rsid w:val="00EE0953"/>
    <w:rsid w:val="00EE4B10"/>
    <w:rsid w:val="00EE5C0B"/>
    <w:rsid w:val="00F15B57"/>
    <w:rsid w:val="00F2221D"/>
    <w:rsid w:val="00F23413"/>
    <w:rsid w:val="00F24CB4"/>
    <w:rsid w:val="00F33EF3"/>
    <w:rsid w:val="00F36F57"/>
    <w:rsid w:val="00F40013"/>
    <w:rsid w:val="00F41722"/>
    <w:rsid w:val="00F41EB8"/>
    <w:rsid w:val="00F4422E"/>
    <w:rsid w:val="00F50140"/>
    <w:rsid w:val="00F501C2"/>
    <w:rsid w:val="00F53796"/>
    <w:rsid w:val="00F541C3"/>
    <w:rsid w:val="00F57564"/>
    <w:rsid w:val="00F63D52"/>
    <w:rsid w:val="00F65141"/>
    <w:rsid w:val="00F701CB"/>
    <w:rsid w:val="00F71DC6"/>
    <w:rsid w:val="00F77D16"/>
    <w:rsid w:val="00F80145"/>
    <w:rsid w:val="00F80B52"/>
    <w:rsid w:val="00F92F49"/>
    <w:rsid w:val="00F95C02"/>
    <w:rsid w:val="00F96085"/>
    <w:rsid w:val="00FA32A1"/>
    <w:rsid w:val="00FA3DB5"/>
    <w:rsid w:val="00FB31B3"/>
    <w:rsid w:val="00FB7D13"/>
    <w:rsid w:val="00FB7DD8"/>
    <w:rsid w:val="00FB7ED9"/>
    <w:rsid w:val="00FC091F"/>
    <w:rsid w:val="00FC7411"/>
    <w:rsid w:val="00FD08CF"/>
    <w:rsid w:val="00FD0D91"/>
    <w:rsid w:val="00FE4812"/>
    <w:rsid w:val="00FE500A"/>
    <w:rsid w:val="00FE6DC6"/>
    <w:rsid w:val="00FF0F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B67B61"/>
  <w15:docId w15:val="{26C78806-07F4-4B96-A31E-BACE02C9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7F4E"/>
    <w:pPr>
      <w:spacing w:line="270" w:lineRule="atLeast"/>
    </w:pPr>
    <w:rPr>
      <w:sz w:val="22"/>
      <w:szCs w:val="22"/>
      <w:lang w:val="en-US"/>
    </w:rPr>
  </w:style>
  <w:style w:type="paragraph" w:styleId="Kop1">
    <w:name w:val="heading 1"/>
    <w:basedOn w:val="Standaard"/>
    <w:next w:val="Standaard"/>
    <w:link w:val="Kop1Char"/>
    <w:qFormat/>
    <w:rsid w:val="001305C9"/>
    <w:pPr>
      <w:keepNext/>
      <w:keepLines/>
      <w:numPr>
        <w:numId w:val="10"/>
      </w:numPr>
      <w:spacing w:before="100" w:beforeAutospacing="1"/>
      <w:ind w:left="431" w:hanging="431"/>
      <w:outlineLvl w:val="0"/>
    </w:pPr>
    <w:rPr>
      <w:rFonts w:eastAsiaTheme="majorEastAsia" w:cstheme="majorBidi"/>
      <w:b/>
      <w:bCs/>
      <w:caps/>
      <w:color w:val="373737"/>
      <w:sz w:val="36"/>
      <w:szCs w:val="28"/>
      <w:lang w:val="nl-NL"/>
    </w:rPr>
  </w:style>
  <w:style w:type="paragraph" w:styleId="Kop2">
    <w:name w:val="heading 2"/>
    <w:basedOn w:val="Standaard"/>
    <w:next w:val="Standaard"/>
    <w:link w:val="Kop2Char"/>
    <w:qFormat/>
    <w:rsid w:val="003E38E9"/>
    <w:pPr>
      <w:keepNext/>
      <w:numPr>
        <w:ilvl w:val="1"/>
        <w:numId w:val="10"/>
      </w:numPr>
      <w:spacing w:before="100" w:beforeAutospacing="1"/>
      <w:outlineLvl w:val="1"/>
    </w:pPr>
    <w:rPr>
      <w:rFonts w:eastAsiaTheme="majorEastAsia" w:cstheme="majorBidi"/>
      <w:b/>
      <w:bCs/>
      <w:iCs/>
      <w:color w:val="373737"/>
      <w:sz w:val="34"/>
      <w:szCs w:val="28"/>
      <w:lang w:val="nl-NL"/>
    </w:rPr>
  </w:style>
  <w:style w:type="paragraph" w:styleId="Kop3">
    <w:name w:val="heading 3"/>
    <w:basedOn w:val="Standaard"/>
    <w:next w:val="Standaard"/>
    <w:link w:val="Kop3Char"/>
    <w:qFormat/>
    <w:rsid w:val="00BA003E"/>
    <w:pPr>
      <w:keepNext/>
      <w:keepLines/>
      <w:numPr>
        <w:ilvl w:val="2"/>
        <w:numId w:val="10"/>
      </w:numPr>
      <w:spacing w:before="100" w:beforeAutospacing="1"/>
      <w:outlineLvl w:val="2"/>
    </w:pPr>
    <w:rPr>
      <w:rFonts w:eastAsiaTheme="majorEastAsia" w:cstheme="majorBidi"/>
      <w:b/>
      <w:bCs/>
      <w:color w:val="373737"/>
      <w:spacing w:val="4"/>
      <w:sz w:val="28"/>
    </w:rPr>
  </w:style>
  <w:style w:type="paragraph" w:styleId="Kop4">
    <w:name w:val="heading 4"/>
    <w:basedOn w:val="Standaard"/>
    <w:next w:val="Standaard"/>
    <w:link w:val="Kop4Char"/>
    <w:uiPriority w:val="1"/>
    <w:rsid w:val="003E38E9"/>
    <w:pPr>
      <w:keepNext/>
      <w:keepLines/>
      <w:numPr>
        <w:ilvl w:val="3"/>
        <w:numId w:val="10"/>
      </w:numPr>
      <w:spacing w:before="100" w:beforeAutospacing="1"/>
      <w:outlineLvl w:val="3"/>
    </w:pPr>
    <w:rPr>
      <w:rFonts w:eastAsiaTheme="majorEastAsia" w:cstheme="majorBidi"/>
      <w:bCs/>
      <w:iCs/>
      <w:sz w:val="26"/>
    </w:rPr>
  </w:style>
  <w:style w:type="paragraph" w:styleId="Kop5">
    <w:name w:val="heading 5"/>
    <w:basedOn w:val="Standaard"/>
    <w:next w:val="Standaard"/>
    <w:link w:val="Kop5Char"/>
    <w:uiPriority w:val="1"/>
    <w:rsid w:val="008D01E7"/>
    <w:pPr>
      <w:keepNext/>
      <w:keepLines/>
      <w:numPr>
        <w:ilvl w:val="4"/>
        <w:numId w:val="10"/>
      </w:numPr>
      <w:spacing w:before="100" w:beforeAutospacing="1"/>
      <w:outlineLvl w:val="4"/>
    </w:pPr>
    <w:rPr>
      <w:rFonts w:eastAsiaTheme="majorEastAsia" w:cstheme="majorBidi"/>
      <w:sz w:val="24"/>
    </w:rPr>
  </w:style>
  <w:style w:type="paragraph" w:styleId="Kop6">
    <w:name w:val="heading 6"/>
    <w:basedOn w:val="Standaard"/>
    <w:next w:val="Standaard"/>
    <w:link w:val="Kop6Char"/>
    <w:uiPriority w:val="1"/>
    <w:rsid w:val="008D01E7"/>
    <w:pPr>
      <w:keepNext/>
      <w:keepLines/>
      <w:numPr>
        <w:ilvl w:val="5"/>
        <w:numId w:val="10"/>
      </w:numPr>
      <w:spacing w:before="100" w:beforeAutospacing="1"/>
      <w:outlineLvl w:val="5"/>
    </w:pPr>
    <w:rPr>
      <w:rFonts w:eastAsiaTheme="majorEastAsia" w:cstheme="majorBidi"/>
      <w:i/>
      <w:iCs/>
      <w:sz w:val="24"/>
    </w:rPr>
  </w:style>
  <w:style w:type="paragraph" w:styleId="Kop7">
    <w:name w:val="heading 7"/>
    <w:basedOn w:val="Standaard"/>
    <w:next w:val="Standaard"/>
    <w:link w:val="Kop7Char"/>
    <w:uiPriority w:val="1"/>
    <w:rsid w:val="0052275D"/>
    <w:pPr>
      <w:keepNext/>
      <w:keepLines/>
      <w:numPr>
        <w:ilvl w:val="6"/>
        <w:numId w:val="10"/>
      </w:numPr>
      <w:spacing w:before="100" w:beforeAutospacing="1"/>
      <w:outlineLvl w:val="6"/>
    </w:pPr>
    <w:rPr>
      <w:rFonts w:eastAsiaTheme="majorEastAsia" w:cstheme="majorBidi"/>
      <w:b/>
      <w:iCs/>
      <w:color w:val="373737"/>
    </w:rPr>
  </w:style>
  <w:style w:type="paragraph" w:styleId="Kop8">
    <w:name w:val="heading 8"/>
    <w:basedOn w:val="Standaard"/>
    <w:next w:val="Standaard"/>
    <w:link w:val="Kop8Char"/>
    <w:uiPriority w:val="1"/>
    <w:rsid w:val="0042565F"/>
    <w:pPr>
      <w:keepNext/>
      <w:keepLines/>
      <w:numPr>
        <w:ilvl w:val="7"/>
        <w:numId w:val="10"/>
      </w:numPr>
      <w:spacing w:before="100" w:beforeAutospacing="1"/>
      <w:outlineLvl w:val="7"/>
    </w:pPr>
    <w:rPr>
      <w:rFonts w:eastAsiaTheme="majorEastAsia" w:cstheme="majorBidi"/>
      <w:b/>
      <w:i/>
      <w:color w:val="373737"/>
      <w:szCs w:val="20"/>
    </w:rPr>
  </w:style>
  <w:style w:type="paragraph" w:styleId="Kop9">
    <w:name w:val="heading 9"/>
    <w:basedOn w:val="Standaard"/>
    <w:next w:val="Standaard"/>
    <w:link w:val="Kop9Char"/>
    <w:uiPriority w:val="1"/>
    <w:rsid w:val="006A53A1"/>
    <w:pPr>
      <w:keepNext/>
      <w:keepLines/>
      <w:numPr>
        <w:ilvl w:val="8"/>
        <w:numId w:val="10"/>
      </w:numPr>
      <w:spacing w:before="100" w:beforeAutospacing="1"/>
      <w:outlineLvl w:val="8"/>
    </w:pPr>
    <w:rPr>
      <w:rFonts w:eastAsiaTheme="majorEastAsia" w:cstheme="majorBidi"/>
      <w:i/>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63A0A"/>
    <w:rPr>
      <w:rFonts w:eastAsiaTheme="majorEastAsia" w:cstheme="majorBidi"/>
      <w:b/>
      <w:bCs/>
      <w:caps/>
      <w:color w:val="373737"/>
      <w:sz w:val="36"/>
      <w:szCs w:val="28"/>
      <w:lang w:val="nl-NL"/>
    </w:rPr>
  </w:style>
  <w:style w:type="character" w:customStyle="1" w:styleId="Kop2Char">
    <w:name w:val="Kop 2 Char"/>
    <w:basedOn w:val="Standaardalinea-lettertype"/>
    <w:link w:val="Kop2"/>
    <w:rsid w:val="00ED77F5"/>
    <w:rPr>
      <w:rFonts w:eastAsiaTheme="majorEastAsia" w:cstheme="majorBidi"/>
      <w:b/>
      <w:bCs/>
      <w:iCs/>
      <w:color w:val="373737"/>
      <w:sz w:val="34"/>
      <w:szCs w:val="28"/>
      <w:lang w:val="nl-NL"/>
    </w:rPr>
  </w:style>
  <w:style w:type="character" w:customStyle="1" w:styleId="Kop3Char">
    <w:name w:val="Kop 3 Char"/>
    <w:basedOn w:val="Standaardalinea-lettertype"/>
    <w:link w:val="Kop3"/>
    <w:rsid w:val="00ED77F5"/>
    <w:rPr>
      <w:rFonts w:eastAsiaTheme="majorEastAsia" w:cstheme="majorBidi"/>
      <w:b/>
      <w:bCs/>
      <w:color w:val="373737"/>
      <w:spacing w:val="4"/>
      <w:sz w:val="28"/>
      <w:szCs w:val="22"/>
      <w:lang w:val="en-US"/>
    </w:rPr>
  </w:style>
  <w:style w:type="character" w:customStyle="1" w:styleId="Kop4Char">
    <w:name w:val="Kop 4 Char"/>
    <w:basedOn w:val="Standaardalinea-lettertype"/>
    <w:link w:val="Kop4"/>
    <w:uiPriority w:val="1"/>
    <w:rsid w:val="00ED77F5"/>
    <w:rPr>
      <w:rFonts w:eastAsiaTheme="majorEastAsia" w:cstheme="majorBidi"/>
      <w:bCs/>
      <w:iCs/>
      <w:sz w:val="26"/>
      <w:szCs w:val="22"/>
      <w:lang w:val="en-US"/>
    </w:rPr>
  </w:style>
  <w:style w:type="character" w:customStyle="1" w:styleId="Kop5Char">
    <w:name w:val="Kop 5 Char"/>
    <w:basedOn w:val="Standaardalinea-lettertype"/>
    <w:link w:val="Kop5"/>
    <w:uiPriority w:val="1"/>
    <w:rsid w:val="00ED77F5"/>
    <w:rPr>
      <w:rFonts w:eastAsiaTheme="majorEastAsia" w:cstheme="majorBidi"/>
      <w:sz w:val="24"/>
      <w:szCs w:val="22"/>
      <w:lang w:val="en-US"/>
    </w:rPr>
  </w:style>
  <w:style w:type="character" w:customStyle="1" w:styleId="Kop6Char">
    <w:name w:val="Kop 6 Char"/>
    <w:basedOn w:val="Standaardalinea-lettertype"/>
    <w:link w:val="Kop6"/>
    <w:uiPriority w:val="1"/>
    <w:rsid w:val="00ED77F5"/>
    <w:rPr>
      <w:rFonts w:eastAsiaTheme="majorEastAsia" w:cstheme="majorBidi"/>
      <w:i/>
      <w:iCs/>
      <w:sz w:val="24"/>
      <w:szCs w:val="22"/>
      <w:lang w:val="en-US"/>
    </w:rPr>
  </w:style>
  <w:style w:type="character" w:customStyle="1" w:styleId="Kop7Char">
    <w:name w:val="Kop 7 Char"/>
    <w:basedOn w:val="Standaardalinea-lettertype"/>
    <w:link w:val="Kop7"/>
    <w:uiPriority w:val="1"/>
    <w:rsid w:val="00ED77F5"/>
    <w:rPr>
      <w:rFonts w:eastAsiaTheme="majorEastAsia" w:cstheme="majorBidi"/>
      <w:b/>
      <w:iCs/>
      <w:color w:val="373737"/>
      <w:sz w:val="22"/>
      <w:szCs w:val="22"/>
      <w:lang w:val="en-US"/>
    </w:rPr>
  </w:style>
  <w:style w:type="character" w:customStyle="1" w:styleId="Kop8Char">
    <w:name w:val="Kop 8 Char"/>
    <w:basedOn w:val="Standaardalinea-lettertype"/>
    <w:link w:val="Kop8"/>
    <w:uiPriority w:val="1"/>
    <w:rsid w:val="00ED77F5"/>
    <w:rPr>
      <w:rFonts w:eastAsiaTheme="majorEastAsia" w:cstheme="majorBidi"/>
      <w:b/>
      <w:i/>
      <w:color w:val="373737"/>
      <w:sz w:val="22"/>
    </w:rPr>
  </w:style>
  <w:style w:type="character" w:customStyle="1" w:styleId="Kop9Char">
    <w:name w:val="Kop 9 Char"/>
    <w:basedOn w:val="Standaardalinea-lettertype"/>
    <w:link w:val="Kop9"/>
    <w:uiPriority w:val="1"/>
    <w:rsid w:val="00ED77F5"/>
    <w:rPr>
      <w:rFonts w:eastAsiaTheme="majorEastAsia" w:cstheme="majorBidi"/>
      <w:i/>
      <w:iCs/>
      <w:sz w:val="22"/>
    </w:rPr>
  </w:style>
  <w:style w:type="paragraph" w:customStyle="1" w:styleId="Afspraak">
    <w:name w:val="Afspraak"/>
    <w:basedOn w:val="Standaard"/>
    <w:uiPriority w:val="2"/>
    <w:qFormat/>
    <w:rsid w:val="00A00CB2"/>
    <w:pPr>
      <w:pBdr>
        <w:left w:val="single" w:sz="24" w:space="4" w:color="C00076"/>
      </w:pBdr>
      <w:shd w:val="clear" w:color="auto" w:fill="FFFFFF" w:themeFill="background1"/>
      <w:contextualSpacing/>
    </w:pPr>
    <w:rPr>
      <w:b/>
      <w:color w:val="9D1A53"/>
    </w:rPr>
  </w:style>
  <w:style w:type="paragraph" w:styleId="Titel">
    <w:name w:val="Title"/>
    <w:basedOn w:val="Standaard"/>
    <w:next w:val="Standaard"/>
    <w:link w:val="TitelChar"/>
    <w:uiPriority w:val="6"/>
    <w:semiHidden/>
    <w:rsid w:val="00836333"/>
    <w:pPr>
      <w:spacing w:before="100" w:beforeAutospacing="1" w:after="100" w:afterAutospacing="1"/>
    </w:pPr>
    <w:rPr>
      <w:rFonts w:eastAsiaTheme="majorEastAsia" w:cstheme="majorBidi"/>
      <w:spacing w:val="5"/>
      <w:kern w:val="28"/>
      <w:sz w:val="52"/>
      <w:szCs w:val="52"/>
    </w:rPr>
  </w:style>
  <w:style w:type="character" w:customStyle="1" w:styleId="TitelChar">
    <w:name w:val="Titel Char"/>
    <w:basedOn w:val="Standaardalinea-lettertype"/>
    <w:link w:val="Titel"/>
    <w:uiPriority w:val="6"/>
    <w:semiHidden/>
    <w:rsid w:val="00ED77F5"/>
    <w:rPr>
      <w:rFonts w:eastAsiaTheme="majorEastAsia" w:cstheme="majorBidi"/>
      <w:spacing w:val="5"/>
      <w:kern w:val="28"/>
      <w:sz w:val="52"/>
      <w:szCs w:val="52"/>
    </w:rPr>
  </w:style>
  <w:style w:type="paragraph" w:styleId="Ondertitel">
    <w:name w:val="Subtitle"/>
    <w:basedOn w:val="Standaard"/>
    <w:next w:val="Standaard"/>
    <w:link w:val="OndertitelChar"/>
    <w:uiPriority w:val="7"/>
    <w:semiHidden/>
    <w:rsid w:val="00DC4F03"/>
    <w:pPr>
      <w:numPr>
        <w:ilvl w:val="1"/>
      </w:numPr>
      <w:spacing w:before="100" w:beforeAutospacing="1" w:after="100" w:afterAutospacing="1"/>
    </w:pPr>
    <w:rPr>
      <w:rFonts w:eastAsiaTheme="majorEastAsia" w:cstheme="majorBidi"/>
      <w:iCs/>
      <w:spacing w:val="15"/>
      <w:sz w:val="28"/>
      <w:szCs w:val="24"/>
    </w:rPr>
  </w:style>
  <w:style w:type="character" w:customStyle="1" w:styleId="OndertitelChar">
    <w:name w:val="Ondertitel Char"/>
    <w:basedOn w:val="Standaardalinea-lettertype"/>
    <w:link w:val="Ondertitel"/>
    <w:uiPriority w:val="7"/>
    <w:semiHidden/>
    <w:rsid w:val="00ED77F5"/>
    <w:rPr>
      <w:rFonts w:eastAsiaTheme="majorEastAsia" w:cstheme="majorBidi"/>
      <w:iCs/>
      <w:spacing w:val="15"/>
      <w:sz w:val="28"/>
      <w:szCs w:val="24"/>
    </w:rPr>
  </w:style>
  <w:style w:type="paragraph" w:customStyle="1" w:styleId="Conclusie">
    <w:name w:val="Conclusie"/>
    <w:basedOn w:val="Standaard"/>
    <w:link w:val="ConclusieChar"/>
    <w:uiPriority w:val="2"/>
    <w:qFormat/>
    <w:rsid w:val="0059116D"/>
    <w:pPr>
      <w:pBdr>
        <w:left w:val="single" w:sz="24" w:space="4" w:color="414141"/>
      </w:pBdr>
      <w:shd w:val="clear" w:color="auto" w:fill="FFFFFF" w:themeFill="background1"/>
      <w:contextualSpacing/>
    </w:pPr>
    <w:rPr>
      <w:b/>
      <w:color w:val="414141"/>
    </w:rPr>
  </w:style>
  <w:style w:type="character" w:customStyle="1" w:styleId="ConclusieChar">
    <w:name w:val="Conclusie Char"/>
    <w:basedOn w:val="Standaardalinea-lettertype"/>
    <w:link w:val="Conclusie"/>
    <w:uiPriority w:val="2"/>
    <w:rsid w:val="00430696"/>
    <w:rPr>
      <w:b/>
      <w:color w:val="414141"/>
      <w:sz w:val="22"/>
      <w:szCs w:val="22"/>
      <w:shd w:val="clear" w:color="auto" w:fill="FFFFFF" w:themeFill="background1"/>
    </w:rPr>
  </w:style>
  <w:style w:type="paragraph" w:styleId="Bijschrift">
    <w:name w:val="caption"/>
    <w:basedOn w:val="Standaard"/>
    <w:next w:val="Standaard"/>
    <w:uiPriority w:val="3"/>
    <w:rsid w:val="003B319B"/>
    <w:pPr>
      <w:spacing w:after="60"/>
    </w:pPr>
    <w:rPr>
      <w:bCs/>
      <w:color w:val="3C3C3C"/>
      <w:sz w:val="20"/>
      <w:szCs w:val="20"/>
    </w:rPr>
  </w:style>
  <w:style w:type="paragraph" w:styleId="Kopvaninhoudsopgave">
    <w:name w:val="TOC Heading"/>
    <w:basedOn w:val="Kop1"/>
    <w:next w:val="Standaard"/>
    <w:uiPriority w:val="39"/>
    <w:semiHidden/>
    <w:qFormat/>
    <w:rsid w:val="008C4E02"/>
    <w:pPr>
      <w:spacing w:line="276" w:lineRule="auto"/>
      <w:ind w:left="0" w:firstLine="0"/>
      <w:outlineLvl w:val="9"/>
    </w:pPr>
    <w:rPr>
      <w:rFonts w:ascii="Cambria" w:hAnsi="Cambria"/>
      <w:color w:val="365F91"/>
    </w:rPr>
  </w:style>
  <w:style w:type="paragraph" w:styleId="Koptekst">
    <w:name w:val="header"/>
    <w:basedOn w:val="Standaard"/>
    <w:link w:val="KoptekstChar"/>
    <w:uiPriority w:val="99"/>
    <w:semiHidden/>
    <w:rsid w:val="00A13B42"/>
    <w:pPr>
      <w:tabs>
        <w:tab w:val="center" w:pos="4536"/>
        <w:tab w:val="right" w:pos="9072"/>
      </w:tabs>
    </w:pPr>
  </w:style>
  <w:style w:type="character" w:customStyle="1" w:styleId="KoptekstChar">
    <w:name w:val="Koptekst Char"/>
    <w:basedOn w:val="Standaardalinea-lettertype"/>
    <w:link w:val="Koptekst"/>
    <w:uiPriority w:val="99"/>
    <w:semiHidden/>
    <w:rsid w:val="00ED77F5"/>
    <w:rPr>
      <w:sz w:val="22"/>
      <w:szCs w:val="22"/>
    </w:rPr>
  </w:style>
  <w:style w:type="paragraph" w:styleId="Voettekst">
    <w:name w:val="footer"/>
    <w:link w:val="VoettekstChar"/>
    <w:uiPriority w:val="99"/>
    <w:semiHidden/>
    <w:rsid w:val="00516E9E"/>
    <w:pPr>
      <w:jc w:val="right"/>
    </w:pPr>
  </w:style>
  <w:style w:type="character" w:customStyle="1" w:styleId="VoettekstChar">
    <w:name w:val="Voettekst Char"/>
    <w:basedOn w:val="Standaardalinea-lettertype"/>
    <w:link w:val="Voettekst"/>
    <w:uiPriority w:val="99"/>
    <w:semiHidden/>
    <w:rsid w:val="00ED77F5"/>
  </w:style>
  <w:style w:type="character" w:styleId="Hyperlink">
    <w:name w:val="Hyperlink"/>
    <w:basedOn w:val="Standaardalinea-lettertype"/>
    <w:rsid w:val="00E21A3E"/>
    <w:rPr>
      <w:color w:val="0000FF" w:themeColor="hyperlink"/>
      <w:u w:val="single"/>
    </w:rPr>
  </w:style>
  <w:style w:type="character" w:styleId="Tekstvantijdelijkeaanduiding">
    <w:name w:val="Placeholder Text"/>
    <w:basedOn w:val="Standaardalinea-lettertype"/>
    <w:uiPriority w:val="99"/>
    <w:semiHidden/>
    <w:rsid w:val="000128DC"/>
    <w:rPr>
      <w:color w:val="808080"/>
    </w:rPr>
  </w:style>
  <w:style w:type="paragraph" w:styleId="Ballontekst">
    <w:name w:val="Balloon Text"/>
    <w:basedOn w:val="Standaard"/>
    <w:link w:val="BallontekstChar"/>
    <w:uiPriority w:val="99"/>
    <w:semiHidden/>
    <w:rsid w:val="000128DC"/>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7F5"/>
    <w:rPr>
      <w:rFonts w:ascii="Tahoma" w:hAnsi="Tahoma" w:cs="Tahoma"/>
      <w:sz w:val="16"/>
      <w:szCs w:val="16"/>
    </w:rPr>
  </w:style>
  <w:style w:type="table" w:styleId="Tabelraster">
    <w:name w:val="Table Grid"/>
    <w:basedOn w:val="Standaardtabel"/>
    <w:uiPriority w:val="59"/>
    <w:rsid w:val="009D538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50F9C"/>
    <w:pPr>
      <w:ind w:left="720"/>
      <w:contextualSpacing/>
    </w:pPr>
  </w:style>
  <w:style w:type="table" w:styleId="Lichtearcering">
    <w:name w:val="Light Shading"/>
    <w:basedOn w:val="Standaardtabel"/>
    <w:uiPriority w:val="60"/>
    <w:rsid w:val="009D538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PH-tabel">
    <w:name w:val="VAPH-tabel"/>
    <w:basedOn w:val="Standaardtabel"/>
    <w:uiPriority w:val="99"/>
    <w:rsid w:val="005B78AE"/>
    <w:pPr>
      <w:spacing w:before="100" w:beforeAutospacing="1" w:after="100" w:afterAutospacing="1"/>
      <w:contextualSpacing/>
    </w:pPr>
    <w:rPr>
      <w:sz w:val="22"/>
    </w:rPr>
    <w:tblPr>
      <w:tblBorders>
        <w:top w:val="single" w:sz="2" w:space="0" w:color="414141"/>
        <w:left w:val="single" w:sz="2" w:space="0" w:color="414141"/>
        <w:bottom w:val="single" w:sz="2" w:space="0" w:color="414141"/>
        <w:right w:val="single" w:sz="2" w:space="0" w:color="414141"/>
        <w:insideH w:val="single" w:sz="2" w:space="0" w:color="414141"/>
        <w:insideV w:val="single" w:sz="2" w:space="0" w:color="414141"/>
      </w:tblBorders>
      <w:tblCellMar>
        <w:top w:w="57" w:type="dxa"/>
        <w:bottom w:w="57" w:type="dxa"/>
      </w:tblCellMar>
    </w:tblPr>
    <w:tblStylePr w:type="firstRow">
      <w:rPr>
        <w:b/>
        <w:color w:val="1D1D1D"/>
      </w:rPr>
      <w:tblPr/>
      <w:tcPr>
        <w:shd w:val="clear" w:color="auto" w:fill="C2C2C2"/>
      </w:tcPr>
    </w:tblStylePr>
    <w:tblStylePr w:type="lastRow">
      <w:rPr>
        <w:b/>
        <w:i/>
        <w:color w:val="2A2A2A"/>
      </w:rPr>
    </w:tblStylePr>
    <w:tblStylePr w:type="firstCol">
      <w:rPr>
        <w:b/>
        <w:color w:val="2A2A2A"/>
      </w:rPr>
    </w:tblStylePr>
    <w:tblStylePr w:type="lastCol">
      <w:rPr>
        <w:i/>
      </w:rPr>
    </w:tblStylePr>
    <w:tblStylePr w:type="nwCell">
      <w:rPr>
        <w:color w:val="1D1D1D"/>
      </w:rPr>
    </w:tblStylePr>
  </w:style>
  <w:style w:type="paragraph" w:styleId="Lijstmetafbeeldingen">
    <w:name w:val="table of figures"/>
    <w:basedOn w:val="Standaard"/>
    <w:next w:val="Standaard"/>
    <w:uiPriority w:val="99"/>
    <w:semiHidden/>
    <w:rsid w:val="00CF58A5"/>
    <w:pPr>
      <w:spacing w:after="120" w:line="240" w:lineRule="auto"/>
    </w:pPr>
  </w:style>
  <w:style w:type="paragraph" w:styleId="Index1">
    <w:name w:val="index 1"/>
    <w:basedOn w:val="Standaard"/>
    <w:next w:val="Standaard"/>
    <w:autoRedefine/>
    <w:uiPriority w:val="99"/>
    <w:semiHidden/>
    <w:rsid w:val="00292C6B"/>
    <w:pPr>
      <w:spacing w:after="60" w:line="240" w:lineRule="auto"/>
      <w:ind w:left="221" w:hanging="221"/>
    </w:pPr>
  </w:style>
  <w:style w:type="paragraph" w:styleId="Index2">
    <w:name w:val="index 2"/>
    <w:basedOn w:val="Standaard"/>
    <w:next w:val="Standaard"/>
    <w:autoRedefine/>
    <w:uiPriority w:val="99"/>
    <w:semiHidden/>
    <w:rsid w:val="00A33598"/>
    <w:pPr>
      <w:spacing w:line="240" w:lineRule="auto"/>
      <w:ind w:left="440" w:hanging="220"/>
    </w:pPr>
  </w:style>
  <w:style w:type="paragraph" w:styleId="Citaat">
    <w:name w:val="Quote"/>
    <w:basedOn w:val="Standaard"/>
    <w:next w:val="Standaard"/>
    <w:link w:val="CitaatChar"/>
    <w:uiPriority w:val="29"/>
    <w:semiHidden/>
    <w:rsid w:val="000A2D11"/>
    <w:rPr>
      <w:i/>
      <w:iCs/>
      <w:color w:val="000000" w:themeColor="text1"/>
    </w:rPr>
  </w:style>
  <w:style w:type="character" w:customStyle="1" w:styleId="CitaatChar">
    <w:name w:val="Citaat Char"/>
    <w:basedOn w:val="Standaardalinea-lettertype"/>
    <w:link w:val="Citaat"/>
    <w:uiPriority w:val="29"/>
    <w:semiHidden/>
    <w:rsid w:val="00ED77F5"/>
    <w:rPr>
      <w:i/>
      <w:iCs/>
      <w:color w:val="000000" w:themeColor="text1"/>
      <w:sz w:val="22"/>
      <w:szCs w:val="22"/>
    </w:rPr>
  </w:style>
  <w:style w:type="character" w:styleId="Zwaar">
    <w:name w:val="Strong"/>
    <w:basedOn w:val="Standaardalinea-lettertype"/>
    <w:uiPriority w:val="22"/>
    <w:semiHidden/>
    <w:rsid w:val="000A2D11"/>
    <w:rPr>
      <w:b/>
      <w:bCs/>
    </w:rPr>
  </w:style>
  <w:style w:type="character" w:styleId="Intensievebenadrukking">
    <w:name w:val="Intense Emphasis"/>
    <w:basedOn w:val="Standaardalinea-lettertype"/>
    <w:uiPriority w:val="21"/>
    <w:semiHidden/>
    <w:rsid w:val="000A2D11"/>
    <w:rPr>
      <w:b/>
      <w:bCs/>
      <w:i/>
      <w:iCs/>
      <w:color w:val="4F81BD" w:themeColor="accent1"/>
    </w:rPr>
  </w:style>
  <w:style w:type="character" w:styleId="Nadruk">
    <w:name w:val="Emphasis"/>
    <w:basedOn w:val="Standaardalinea-lettertype"/>
    <w:qFormat/>
    <w:rsid w:val="000A2D11"/>
    <w:rPr>
      <w:i/>
      <w:iCs/>
    </w:rPr>
  </w:style>
  <w:style w:type="character" w:styleId="Subtielebenadrukking">
    <w:name w:val="Subtle Emphasis"/>
    <w:basedOn w:val="Standaardalinea-lettertype"/>
    <w:uiPriority w:val="19"/>
    <w:semiHidden/>
    <w:rsid w:val="000A2D11"/>
    <w:rPr>
      <w:i/>
      <w:iCs/>
      <w:color w:val="808080" w:themeColor="text1" w:themeTint="7F"/>
    </w:rPr>
  </w:style>
  <w:style w:type="paragraph" w:customStyle="1" w:styleId="Voorblad-Titel">
    <w:name w:val="Voorblad - Titel"/>
    <w:basedOn w:val="Titel"/>
    <w:link w:val="Voorblad-TitelChar"/>
    <w:uiPriority w:val="4"/>
    <w:rsid w:val="007762DE"/>
    <w:rPr>
      <w:color w:val="9D1A53"/>
    </w:rPr>
  </w:style>
  <w:style w:type="character" w:customStyle="1" w:styleId="Voorblad-TitelChar">
    <w:name w:val="Voorblad - Titel Char"/>
    <w:basedOn w:val="TitelChar"/>
    <w:link w:val="Voorblad-Titel"/>
    <w:uiPriority w:val="4"/>
    <w:rsid w:val="007762DE"/>
    <w:rPr>
      <w:rFonts w:eastAsiaTheme="majorEastAsia" w:cstheme="majorBidi"/>
      <w:color w:val="9D1A53"/>
      <w:spacing w:val="5"/>
      <w:kern w:val="28"/>
      <w:sz w:val="52"/>
      <w:szCs w:val="52"/>
    </w:rPr>
  </w:style>
  <w:style w:type="paragraph" w:customStyle="1" w:styleId="Voorblad-Ondertitel">
    <w:name w:val="Voorblad - Ondertitel"/>
    <w:basedOn w:val="Ondertitel"/>
    <w:link w:val="Voorblad-OndertitelChar"/>
    <w:uiPriority w:val="4"/>
    <w:rsid w:val="007762DE"/>
    <w:rPr>
      <w:color w:val="9D1A53"/>
    </w:rPr>
  </w:style>
  <w:style w:type="character" w:customStyle="1" w:styleId="Voorblad-OndertitelChar">
    <w:name w:val="Voorblad - Ondertitel Char"/>
    <w:basedOn w:val="OndertitelChar"/>
    <w:link w:val="Voorblad-Ondertitel"/>
    <w:uiPriority w:val="4"/>
    <w:rsid w:val="007762DE"/>
    <w:rPr>
      <w:rFonts w:eastAsiaTheme="majorEastAsia" w:cstheme="majorBidi"/>
      <w:iCs/>
      <w:color w:val="9D1A53"/>
      <w:spacing w:val="15"/>
      <w:sz w:val="28"/>
      <w:szCs w:val="24"/>
    </w:rPr>
  </w:style>
  <w:style w:type="paragraph" w:customStyle="1" w:styleId="Voorblad-Auteurs">
    <w:name w:val="Voorblad - Auteurs"/>
    <w:basedOn w:val="Standaard"/>
    <w:link w:val="Voorblad-AuteursChar"/>
    <w:uiPriority w:val="4"/>
    <w:rsid w:val="008D1BFC"/>
    <w:pPr>
      <w:spacing w:before="100" w:beforeAutospacing="1" w:after="100" w:afterAutospacing="1"/>
    </w:pPr>
  </w:style>
  <w:style w:type="character" w:customStyle="1" w:styleId="Voorblad-AuteursChar">
    <w:name w:val="Voorblad - Auteurs Char"/>
    <w:basedOn w:val="Standaardalinea-lettertype"/>
    <w:link w:val="Voorblad-Auteurs"/>
    <w:uiPriority w:val="4"/>
    <w:rsid w:val="00163A0A"/>
    <w:rPr>
      <w:sz w:val="22"/>
      <w:szCs w:val="22"/>
    </w:rPr>
  </w:style>
  <w:style w:type="paragraph" w:customStyle="1" w:styleId="Voorblad-Datumversienummer">
    <w:name w:val="Voorblad - Datum/versienummer"/>
    <w:basedOn w:val="Standaard"/>
    <w:link w:val="Voorblad-DatumversienummerChar"/>
    <w:uiPriority w:val="4"/>
    <w:rsid w:val="008D1BFC"/>
    <w:pPr>
      <w:spacing w:before="100" w:beforeAutospacing="1" w:after="100" w:afterAutospacing="1"/>
    </w:pPr>
  </w:style>
  <w:style w:type="character" w:customStyle="1" w:styleId="Voorblad-DatumversienummerChar">
    <w:name w:val="Voorblad - Datum/versienummer Char"/>
    <w:basedOn w:val="Standaardalinea-lettertype"/>
    <w:link w:val="Voorblad-Datumversienummer"/>
    <w:uiPriority w:val="4"/>
    <w:rsid w:val="00163A0A"/>
    <w:rPr>
      <w:sz w:val="22"/>
      <w:szCs w:val="22"/>
    </w:rPr>
  </w:style>
  <w:style w:type="paragraph" w:styleId="Inhopg1">
    <w:name w:val="toc 1"/>
    <w:basedOn w:val="Standaard"/>
    <w:next w:val="Standaard"/>
    <w:autoRedefine/>
    <w:uiPriority w:val="39"/>
    <w:rsid w:val="00DC4A57"/>
    <w:pPr>
      <w:spacing w:after="100"/>
    </w:pPr>
  </w:style>
  <w:style w:type="paragraph" w:styleId="Inhopg2">
    <w:name w:val="toc 2"/>
    <w:basedOn w:val="Standaard"/>
    <w:next w:val="Standaard"/>
    <w:autoRedefine/>
    <w:uiPriority w:val="39"/>
    <w:semiHidden/>
    <w:rsid w:val="00DC4A57"/>
    <w:pPr>
      <w:spacing w:after="100"/>
      <w:ind w:left="220"/>
    </w:pPr>
  </w:style>
  <w:style w:type="paragraph" w:styleId="Inhopg3">
    <w:name w:val="toc 3"/>
    <w:basedOn w:val="Standaard"/>
    <w:next w:val="Standaard"/>
    <w:autoRedefine/>
    <w:uiPriority w:val="39"/>
    <w:semiHidden/>
    <w:rsid w:val="00DC4A57"/>
    <w:pPr>
      <w:spacing w:after="100"/>
      <w:ind w:left="440"/>
    </w:pPr>
  </w:style>
  <w:style w:type="paragraph" w:customStyle="1" w:styleId="VerslagNotaOmzendbrief-Opschrift">
    <w:name w:val="Verslag/Nota/Omzendbrief - Opschrift"/>
    <w:basedOn w:val="Standaard"/>
    <w:link w:val="VerslagNotaOmzendbrief-OpschriftChar"/>
    <w:uiPriority w:val="5"/>
    <w:rsid w:val="0027222B"/>
    <w:pPr>
      <w:jc w:val="right"/>
    </w:pPr>
    <w:rPr>
      <w:b/>
      <w:caps/>
      <w:color w:val="373737"/>
      <w:sz w:val="36"/>
    </w:rPr>
  </w:style>
  <w:style w:type="character" w:customStyle="1" w:styleId="VerslagNotaOmzendbrief-OpschriftChar">
    <w:name w:val="Verslag/Nota/Omzendbrief - Opschrift Char"/>
    <w:basedOn w:val="Kop1Char"/>
    <w:link w:val="VerslagNotaOmzendbrief-Opschrift"/>
    <w:uiPriority w:val="5"/>
    <w:rsid w:val="008B5462"/>
    <w:rPr>
      <w:rFonts w:eastAsiaTheme="majorEastAsia" w:cstheme="majorBidi"/>
      <w:b/>
      <w:bCs w:val="0"/>
      <w:caps/>
      <w:color w:val="373737"/>
      <w:sz w:val="36"/>
      <w:szCs w:val="22"/>
      <w:lang w:val="nl-NL"/>
    </w:rPr>
  </w:style>
  <w:style w:type="paragraph" w:customStyle="1" w:styleId="VerslagNotaOmzendbrief-Titel">
    <w:name w:val="Verslag/Nota/Omzendbrief - Titel"/>
    <w:basedOn w:val="Standaard"/>
    <w:next w:val="Standaard"/>
    <w:link w:val="VerslagNotaOmzendbrief-TitelChar"/>
    <w:uiPriority w:val="5"/>
    <w:rsid w:val="004516A1"/>
    <w:rPr>
      <w:b/>
      <w:color w:val="373737"/>
      <w:sz w:val="34"/>
    </w:rPr>
  </w:style>
  <w:style w:type="character" w:customStyle="1" w:styleId="VerslagNotaOmzendbrief-TitelChar">
    <w:name w:val="Verslag/Nota/Omzendbrief - Titel Char"/>
    <w:basedOn w:val="Kop2Char"/>
    <w:link w:val="VerslagNotaOmzendbrief-Titel"/>
    <w:uiPriority w:val="5"/>
    <w:rsid w:val="008B5462"/>
    <w:rPr>
      <w:rFonts w:eastAsiaTheme="majorEastAsia" w:cstheme="majorBidi"/>
      <w:b/>
      <w:bCs w:val="0"/>
      <w:iCs w:val="0"/>
      <w:color w:val="373737"/>
      <w:sz w:val="34"/>
      <w:szCs w:val="22"/>
      <w:lang w:val="nl-NL"/>
    </w:rPr>
  </w:style>
  <w:style w:type="paragraph" w:customStyle="1" w:styleId="VerslagNotaOmzendbrief-Kleinetekst">
    <w:name w:val="Verslag/Nota/Omzendbrief - Kleine tekst"/>
    <w:basedOn w:val="Standaard"/>
    <w:link w:val="VerslagNotaOmzendbrief-KleinetekstChar"/>
    <w:uiPriority w:val="5"/>
    <w:rsid w:val="00511623"/>
    <w:rPr>
      <w:sz w:val="20"/>
      <w:szCs w:val="20"/>
    </w:rPr>
  </w:style>
  <w:style w:type="paragraph" w:customStyle="1" w:styleId="VerslagNotaOmzendbrief-Info">
    <w:name w:val="Verslag/Nota/Omzendbrief - Info"/>
    <w:basedOn w:val="Standaard"/>
    <w:link w:val="VerslagNotaOmzendbrief-InfoChar"/>
    <w:uiPriority w:val="5"/>
    <w:rsid w:val="008164DF"/>
    <w:pPr>
      <w:jc w:val="right"/>
    </w:pPr>
  </w:style>
  <w:style w:type="character" w:customStyle="1" w:styleId="VerslagNotaOmzendbrief-KleinetekstChar">
    <w:name w:val="Verslag/Nota/Omzendbrief - Kleine tekst Char"/>
    <w:basedOn w:val="Standaardalinea-lettertype"/>
    <w:link w:val="VerslagNotaOmzendbrief-Kleinetekst"/>
    <w:uiPriority w:val="5"/>
    <w:rsid w:val="008B5462"/>
  </w:style>
  <w:style w:type="character" w:customStyle="1" w:styleId="LijstalineaChar">
    <w:name w:val="Lijstalinea Char"/>
    <w:basedOn w:val="Standaardalinea-lettertype"/>
    <w:link w:val="Lijstalinea"/>
    <w:uiPriority w:val="34"/>
    <w:rsid w:val="00510B04"/>
    <w:rPr>
      <w:sz w:val="22"/>
      <w:szCs w:val="22"/>
    </w:rPr>
  </w:style>
  <w:style w:type="character" w:customStyle="1" w:styleId="VerslagNotaOmzendbrief-InfoChar">
    <w:name w:val="Verslag/Nota/Omzendbrief - Info Char"/>
    <w:basedOn w:val="Standaardalinea-lettertype"/>
    <w:link w:val="VerslagNotaOmzendbrief-Info"/>
    <w:uiPriority w:val="5"/>
    <w:rsid w:val="008B5462"/>
    <w:rPr>
      <w:sz w:val="22"/>
      <w:szCs w:val="22"/>
    </w:rPr>
  </w:style>
  <w:style w:type="paragraph" w:customStyle="1" w:styleId="VerslagNotaOmzendbrief-Standaard">
    <w:name w:val="Verslag/Nota/Omzendbrief - Standaard"/>
    <w:basedOn w:val="Standaard"/>
    <w:link w:val="VerslagNotaOmzendbrief-StandaardChar"/>
    <w:uiPriority w:val="5"/>
    <w:rsid w:val="00B75BD2"/>
  </w:style>
  <w:style w:type="character" w:customStyle="1" w:styleId="VerslagNotaOmzendbrief-StandaardChar">
    <w:name w:val="Verslag/Nota/Omzendbrief - Standaard Char"/>
    <w:basedOn w:val="Standaardalinea-lettertype"/>
    <w:link w:val="VerslagNotaOmzendbrief-Standaard"/>
    <w:uiPriority w:val="5"/>
    <w:rsid w:val="008B5462"/>
    <w:rPr>
      <w:sz w:val="22"/>
      <w:szCs w:val="22"/>
    </w:rPr>
  </w:style>
  <w:style w:type="paragraph" w:customStyle="1" w:styleId="Kopinhoudstafel">
    <w:name w:val="Kop inhoudstafel"/>
    <w:basedOn w:val="Standaard"/>
    <w:next w:val="Standaard"/>
    <w:uiPriority w:val="1"/>
    <w:rsid w:val="0090183B"/>
    <w:rPr>
      <w:b/>
      <w:caps/>
      <w:color w:val="373737"/>
      <w:sz w:val="36"/>
    </w:rPr>
  </w:style>
  <w:style w:type="paragraph" w:styleId="Voetnoottekst">
    <w:name w:val="footnote text"/>
    <w:basedOn w:val="Standaard"/>
    <w:link w:val="VoetnoottekstChar"/>
    <w:uiPriority w:val="99"/>
    <w:semiHidden/>
    <w:rsid w:val="00C502E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502E8"/>
  </w:style>
  <w:style w:type="character" w:styleId="Voetnootmarkering">
    <w:name w:val="footnote reference"/>
    <w:basedOn w:val="Standaardalinea-lettertype"/>
    <w:uiPriority w:val="99"/>
    <w:semiHidden/>
    <w:rsid w:val="00A63A5F"/>
    <w:rPr>
      <w:vertAlign w:val="superscript"/>
    </w:rPr>
  </w:style>
  <w:style w:type="paragraph" w:customStyle="1" w:styleId="Brief-Onderwerp">
    <w:name w:val="Brief - Onderwerp"/>
    <w:basedOn w:val="Standaard"/>
    <w:link w:val="Brief-OnderwerpChar"/>
    <w:uiPriority w:val="3"/>
    <w:rsid w:val="003E2CF2"/>
    <w:rPr>
      <w:b/>
      <w:color w:val="414141"/>
    </w:rPr>
  </w:style>
  <w:style w:type="character" w:customStyle="1" w:styleId="Brief-OnderwerpChar">
    <w:name w:val="Brief - Onderwerp Char"/>
    <w:basedOn w:val="Standaardalinea-lettertype"/>
    <w:link w:val="Brief-Onderwerp"/>
    <w:uiPriority w:val="3"/>
    <w:rsid w:val="00922A1D"/>
    <w:rPr>
      <w:b/>
      <w:color w:val="414141"/>
      <w:sz w:val="22"/>
      <w:szCs w:val="22"/>
    </w:rPr>
  </w:style>
  <w:style w:type="paragraph" w:customStyle="1" w:styleId="blanco">
    <w:name w:val="blanco"/>
    <w:basedOn w:val="Standaard"/>
    <w:rsid w:val="00674366"/>
    <w:pPr>
      <w:tabs>
        <w:tab w:val="right" w:pos="9072"/>
      </w:tabs>
      <w:spacing w:line="240" w:lineRule="auto"/>
      <w:jc w:val="both"/>
    </w:pPr>
    <w:rPr>
      <w:rFonts w:ascii="Book Antiqua" w:eastAsia="Times New Roman" w:hAnsi="Book Antiqua"/>
      <w:sz w:val="24"/>
      <w:szCs w:val="20"/>
      <w:lang w:val="nl-NL" w:eastAsia="fr-FR" w:bidi="he-IL"/>
    </w:rPr>
  </w:style>
  <w:style w:type="paragraph" w:styleId="Documentstructuur">
    <w:name w:val="Document Map"/>
    <w:basedOn w:val="Standaard"/>
    <w:link w:val="DocumentstructuurChar"/>
    <w:semiHidden/>
    <w:rsid w:val="00371C1B"/>
    <w:pPr>
      <w:shd w:val="clear" w:color="auto" w:fill="000080"/>
      <w:spacing w:line="240" w:lineRule="auto"/>
    </w:pPr>
    <w:rPr>
      <w:rFonts w:ascii="Tahoma" w:eastAsia="Times New Roman" w:hAnsi="Tahoma" w:cs="Tahoma"/>
      <w:sz w:val="20"/>
      <w:szCs w:val="24"/>
      <w:lang w:val="nl-NL" w:eastAsia="nl-NL"/>
    </w:rPr>
  </w:style>
  <w:style w:type="character" w:customStyle="1" w:styleId="DocumentstructuurChar">
    <w:name w:val="Documentstructuur Char"/>
    <w:basedOn w:val="Standaardalinea-lettertype"/>
    <w:link w:val="Documentstructuur"/>
    <w:semiHidden/>
    <w:rsid w:val="00371C1B"/>
    <w:rPr>
      <w:rFonts w:ascii="Tahoma" w:eastAsia="Times New Roman" w:hAnsi="Tahoma" w:cs="Tahoma"/>
      <w:szCs w:val="24"/>
      <w:shd w:val="clear" w:color="auto" w:fill="000080"/>
      <w:lang w:val="nl-NL" w:eastAsia="nl-NL"/>
    </w:rPr>
  </w:style>
  <w:style w:type="character" w:styleId="GevolgdeHyperlink">
    <w:name w:val="FollowedHyperlink"/>
    <w:basedOn w:val="Standaardalinea-lettertype"/>
    <w:semiHidden/>
    <w:rsid w:val="00371C1B"/>
    <w:rPr>
      <w:color w:val="800080"/>
      <w:u w:val="single"/>
    </w:rPr>
  </w:style>
  <w:style w:type="character" w:styleId="Onopgelostemelding">
    <w:name w:val="Unresolved Mention"/>
    <w:basedOn w:val="Standaardalinea-lettertype"/>
    <w:uiPriority w:val="99"/>
    <w:semiHidden/>
    <w:unhideWhenUsed/>
    <w:rsid w:val="00371C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14695">
      <w:bodyDiv w:val="1"/>
      <w:marLeft w:val="0"/>
      <w:marRight w:val="0"/>
      <w:marTop w:val="0"/>
      <w:marBottom w:val="0"/>
      <w:divBdr>
        <w:top w:val="none" w:sz="0" w:space="0" w:color="auto"/>
        <w:left w:val="none" w:sz="0" w:space="0" w:color="auto"/>
        <w:bottom w:val="none" w:sz="0" w:space="0" w:color="auto"/>
        <w:right w:val="none" w:sz="0" w:space="0" w:color="auto"/>
      </w:divBdr>
    </w:div>
    <w:div w:id="1238319463">
      <w:bodyDiv w:val="1"/>
      <w:marLeft w:val="0"/>
      <w:marRight w:val="0"/>
      <w:marTop w:val="0"/>
      <w:marBottom w:val="0"/>
      <w:divBdr>
        <w:top w:val="none" w:sz="0" w:space="0" w:color="auto"/>
        <w:left w:val="none" w:sz="0" w:space="0" w:color="auto"/>
        <w:bottom w:val="none" w:sz="0" w:space="0" w:color="auto"/>
        <w:right w:val="none" w:sz="0" w:space="0" w:color="auto"/>
      </w:divBdr>
      <w:divsChild>
        <w:div w:id="689071316">
          <w:marLeft w:val="0"/>
          <w:marRight w:val="0"/>
          <w:marTop w:val="0"/>
          <w:marBottom w:val="0"/>
          <w:divBdr>
            <w:top w:val="none" w:sz="0" w:space="0" w:color="auto"/>
            <w:left w:val="none" w:sz="0" w:space="0" w:color="auto"/>
            <w:bottom w:val="none" w:sz="0" w:space="0" w:color="auto"/>
            <w:right w:val="none" w:sz="0" w:space="0" w:color="auto"/>
          </w:divBdr>
        </w:div>
      </w:divsChild>
    </w:div>
    <w:div w:id="1402286428">
      <w:bodyDiv w:val="1"/>
      <w:marLeft w:val="0"/>
      <w:marRight w:val="0"/>
      <w:marTop w:val="0"/>
      <w:marBottom w:val="0"/>
      <w:divBdr>
        <w:top w:val="none" w:sz="0" w:space="0" w:color="auto"/>
        <w:left w:val="none" w:sz="0" w:space="0" w:color="auto"/>
        <w:bottom w:val="none" w:sz="0" w:space="0" w:color="auto"/>
        <w:right w:val="none" w:sz="0" w:space="0" w:color="auto"/>
      </w:divBdr>
    </w:div>
    <w:div w:id="1716541680">
      <w:bodyDiv w:val="1"/>
      <w:marLeft w:val="0"/>
      <w:marRight w:val="0"/>
      <w:marTop w:val="0"/>
      <w:marBottom w:val="0"/>
      <w:divBdr>
        <w:top w:val="none" w:sz="0" w:space="0" w:color="auto"/>
        <w:left w:val="none" w:sz="0" w:space="0" w:color="auto"/>
        <w:bottom w:val="none" w:sz="0" w:space="0" w:color="auto"/>
        <w:right w:val="none" w:sz="0" w:space="0" w:color="auto"/>
      </w:divBdr>
    </w:div>
    <w:div w:id="1750881598">
      <w:bodyDiv w:val="1"/>
      <w:marLeft w:val="0"/>
      <w:marRight w:val="0"/>
      <w:marTop w:val="0"/>
      <w:marBottom w:val="0"/>
      <w:divBdr>
        <w:top w:val="none" w:sz="0" w:space="0" w:color="auto"/>
        <w:left w:val="none" w:sz="0" w:space="0" w:color="auto"/>
        <w:bottom w:val="none" w:sz="0" w:space="0" w:color="auto"/>
        <w:right w:val="none" w:sz="0" w:space="0" w:color="auto"/>
      </w:divBdr>
      <w:divsChild>
        <w:div w:id="1511873135">
          <w:marLeft w:val="0"/>
          <w:marRight w:val="0"/>
          <w:marTop w:val="0"/>
          <w:marBottom w:val="0"/>
          <w:divBdr>
            <w:top w:val="none" w:sz="0" w:space="0" w:color="auto"/>
            <w:left w:val="none" w:sz="0" w:space="0" w:color="auto"/>
            <w:bottom w:val="none" w:sz="0" w:space="0" w:color="auto"/>
            <w:right w:val="none" w:sz="0" w:space="0" w:color="auto"/>
          </w:divBdr>
        </w:div>
      </w:divsChild>
    </w:div>
    <w:div w:id="19750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PH Lettertypen">
      <a:majorFont>
        <a:latin typeface="Trebuchet MS"/>
        <a:ea typeface=""/>
        <a:cs typeface=""/>
      </a:majorFont>
      <a:minorFont>
        <a:latin typeface="Trebuchet MS"/>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73349-73E3-4F9C-AD71-0614A465B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1100</Words>
  <Characters>6051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VAPH</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Bormans</dc:creator>
  <cp:lastModifiedBy>Peter Bormans</cp:lastModifiedBy>
  <cp:revision>37</cp:revision>
  <cp:lastPrinted>2017-05-31T05:14:00Z</cp:lastPrinted>
  <dcterms:created xsi:type="dcterms:W3CDTF">2017-05-25T08:11:00Z</dcterms:created>
  <dcterms:modified xsi:type="dcterms:W3CDTF">2024-11-14T11:54:00Z</dcterms:modified>
</cp:coreProperties>
</file>